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61" w:rsidRDefault="00534461" w:rsidP="00534461">
      <w:pPr>
        <w:spacing w:line="240" w:lineRule="auto"/>
        <w:contextualSpacing/>
        <w:rPr>
          <w:rFonts w:ascii="Times New Roman" w:hAnsi="Times New Roman" w:cs="Times New Roman"/>
          <w:noProof/>
          <w:sz w:val="36"/>
          <w:szCs w:val="28"/>
          <w:lang w:eastAsia="ru-RU"/>
        </w:rPr>
      </w:pPr>
    </w:p>
    <w:p w:rsidR="00534461" w:rsidRDefault="00534461" w:rsidP="00534461">
      <w:pPr>
        <w:spacing w:line="240" w:lineRule="auto"/>
        <w:contextualSpacing/>
        <w:rPr>
          <w:rFonts w:ascii="Times New Roman" w:hAnsi="Times New Roman" w:cs="Times New Roman"/>
          <w:noProof/>
          <w:sz w:val="36"/>
          <w:szCs w:val="28"/>
          <w:lang w:eastAsia="ru-RU"/>
        </w:rPr>
      </w:pPr>
    </w:p>
    <w:p w:rsidR="00534461" w:rsidRDefault="00534461" w:rsidP="00534461">
      <w:pPr>
        <w:spacing w:line="240" w:lineRule="auto"/>
        <w:contextualSpacing/>
        <w:rPr>
          <w:rFonts w:ascii="Times New Roman" w:hAnsi="Times New Roman" w:cs="Times New Roman"/>
          <w:noProof/>
          <w:sz w:val="36"/>
          <w:szCs w:val="28"/>
          <w:lang w:eastAsia="ru-RU"/>
        </w:rPr>
      </w:pPr>
      <w:r>
        <w:rPr>
          <w:rFonts w:ascii="Times New Roman" w:hAnsi="Times New Roman" w:cs="Times New Roman"/>
          <w:noProof/>
          <w:sz w:val="36"/>
          <w:szCs w:val="28"/>
          <w:lang w:eastAsia="ru-RU"/>
        </w:rPr>
        <w:drawing>
          <wp:inline distT="0" distB="0" distL="0" distR="0">
            <wp:extent cx="5940425" cy="8394404"/>
            <wp:effectExtent l="19050" t="0" r="3175" b="0"/>
            <wp:docPr id="4" name="Рисунок 2" descr="C:\Users\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can.jpg"/>
                    <pic:cNvPicPr>
                      <a:picLocks noChangeAspect="1" noChangeArrowheads="1"/>
                    </pic:cNvPicPr>
                  </pic:nvPicPr>
                  <pic:blipFill>
                    <a:blip r:embed="rId8"/>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4D7CCD" w:rsidRPr="00534461" w:rsidRDefault="004D7CCD" w:rsidP="00534461">
      <w:pPr>
        <w:spacing w:line="240" w:lineRule="auto"/>
        <w:contextualSpacing/>
        <w:rPr>
          <w:rFonts w:ascii="Times New Roman" w:hAnsi="Times New Roman" w:cs="Times New Roman"/>
          <w:sz w:val="36"/>
          <w:szCs w:val="28"/>
        </w:rPr>
      </w:pPr>
    </w:p>
    <w:p w:rsidR="001628CD" w:rsidRPr="004D7CCD" w:rsidRDefault="001628CD" w:rsidP="001628CD">
      <w:pPr>
        <w:spacing w:line="240" w:lineRule="auto"/>
        <w:contextualSpacing/>
        <w:jc w:val="center"/>
        <w:rPr>
          <w:rFonts w:ascii="Times New Roman" w:hAnsi="Times New Roman" w:cs="Times New Roman"/>
          <w:b/>
          <w:sz w:val="28"/>
          <w:szCs w:val="26"/>
        </w:rPr>
      </w:pPr>
      <w:r w:rsidRPr="004D7CCD">
        <w:rPr>
          <w:rFonts w:ascii="Times New Roman" w:hAnsi="Times New Roman" w:cs="Times New Roman"/>
          <w:b/>
          <w:sz w:val="28"/>
          <w:szCs w:val="26"/>
        </w:rPr>
        <w:t>Содержание основной образовательной программы</w:t>
      </w:r>
    </w:p>
    <w:tbl>
      <w:tblPr>
        <w:tblStyle w:val="a4"/>
        <w:tblW w:w="0" w:type="auto"/>
        <w:jc w:val="center"/>
        <w:tblInd w:w="-830" w:type="dxa"/>
        <w:tblLook w:val="04A0"/>
      </w:tblPr>
      <w:tblGrid>
        <w:gridCol w:w="843"/>
        <w:gridCol w:w="8955"/>
        <w:gridCol w:w="603"/>
      </w:tblGrid>
      <w:tr w:rsidR="001628CD" w:rsidRPr="001628CD" w:rsidTr="00637F2B">
        <w:trPr>
          <w:trHeight w:val="234"/>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b/>
                <w:sz w:val="24"/>
                <w:szCs w:val="26"/>
              </w:rPr>
            </w:pPr>
            <w:r w:rsidRPr="001628CD">
              <w:rPr>
                <w:rFonts w:ascii="Times New Roman" w:hAnsi="Times New Roman" w:cs="Times New Roman"/>
                <w:b/>
                <w:sz w:val="24"/>
                <w:szCs w:val="26"/>
              </w:rPr>
              <w:t>№</w:t>
            </w:r>
          </w:p>
          <w:p w:rsidR="001628CD" w:rsidRPr="001628CD" w:rsidRDefault="001628CD" w:rsidP="001628CD">
            <w:pPr>
              <w:contextualSpacing/>
              <w:jc w:val="center"/>
              <w:rPr>
                <w:rFonts w:ascii="Times New Roman" w:hAnsi="Times New Roman" w:cs="Times New Roman"/>
                <w:b/>
                <w:sz w:val="24"/>
                <w:szCs w:val="26"/>
              </w:rPr>
            </w:pPr>
            <w:r w:rsidRPr="001628CD">
              <w:rPr>
                <w:rFonts w:ascii="Times New Roman" w:hAnsi="Times New Roman" w:cs="Times New Roman"/>
                <w:b/>
                <w:sz w:val="24"/>
                <w:szCs w:val="26"/>
              </w:rPr>
              <w:t>п/п</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b/>
                <w:sz w:val="24"/>
                <w:szCs w:val="26"/>
              </w:rPr>
            </w:pPr>
            <w:r w:rsidRPr="001628CD">
              <w:rPr>
                <w:rFonts w:ascii="Times New Roman" w:hAnsi="Times New Roman" w:cs="Times New Roman"/>
                <w:b/>
                <w:sz w:val="24"/>
                <w:szCs w:val="26"/>
              </w:rPr>
              <w:t>Содержание</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DF" w:rsidRDefault="009E07DF" w:rsidP="001628CD">
            <w:pPr>
              <w:contextualSpacing/>
              <w:jc w:val="center"/>
              <w:rPr>
                <w:rFonts w:ascii="Times New Roman" w:hAnsi="Times New Roman" w:cs="Times New Roman"/>
                <w:b/>
                <w:sz w:val="24"/>
                <w:szCs w:val="26"/>
              </w:rPr>
            </w:pPr>
          </w:p>
          <w:p w:rsidR="009E07DF" w:rsidRDefault="009E07DF" w:rsidP="001628CD">
            <w:pPr>
              <w:contextualSpacing/>
              <w:jc w:val="center"/>
              <w:rPr>
                <w:rFonts w:ascii="Times New Roman" w:hAnsi="Times New Roman" w:cs="Times New Roman"/>
                <w:b/>
                <w:sz w:val="24"/>
                <w:szCs w:val="26"/>
              </w:rPr>
            </w:pPr>
          </w:p>
          <w:p w:rsidR="001628CD" w:rsidRPr="001628CD" w:rsidRDefault="001628CD" w:rsidP="001628CD">
            <w:pPr>
              <w:contextualSpacing/>
              <w:jc w:val="center"/>
              <w:rPr>
                <w:rFonts w:ascii="Times New Roman" w:hAnsi="Times New Roman" w:cs="Times New Roman"/>
                <w:b/>
                <w:sz w:val="24"/>
                <w:szCs w:val="26"/>
              </w:rPr>
            </w:pPr>
            <w:r w:rsidRPr="001628CD">
              <w:rPr>
                <w:rFonts w:ascii="Times New Roman" w:hAnsi="Times New Roman" w:cs="Times New Roman"/>
                <w:b/>
                <w:sz w:val="24"/>
                <w:szCs w:val="26"/>
              </w:rPr>
              <w:t>стр</w:t>
            </w:r>
          </w:p>
        </w:tc>
      </w:tr>
      <w:tr w:rsidR="001628CD" w:rsidRPr="001628CD" w:rsidTr="00637F2B">
        <w:trPr>
          <w:trHeight w:val="197"/>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I</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 xml:space="preserve">Целевой раздел </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1.1.</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Пояснительная записка</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1.2.</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Цели и задачи реализации ООП</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4</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1.3.</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Принципы и подходы к формированию ООП</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7</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1.4.</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Характеристики особенностей развития детей раннего и дошкольного возраста</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7</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1.5</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 xml:space="preserve">Планируемые результаты освоения образовательной программы </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14</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1.5.1.</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Целевые ориентиры в раннем  дошкольном возрасте  на этапе завершения освоения Программы</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14</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1.5.2.</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Целевые ориентиры в дошкольном возрасте  на этапе завершения освоения Программы</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15</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1.5.3</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color w:val="000000" w:themeColor="text1"/>
                <w:sz w:val="24"/>
                <w:szCs w:val="26"/>
              </w:rPr>
              <w:t xml:space="preserve">Предполагаемые результаты освоения детьми </w:t>
            </w:r>
            <w:r w:rsidRPr="001628CD">
              <w:rPr>
                <w:rFonts w:ascii="Times New Roman" w:hAnsi="Times New Roman" w:cs="Times New Roman"/>
                <w:sz w:val="24"/>
                <w:szCs w:val="26"/>
              </w:rPr>
              <w:t>с  нарушениями речи</w:t>
            </w:r>
            <w:r w:rsidRPr="001628CD">
              <w:rPr>
                <w:rFonts w:ascii="Times New Roman" w:hAnsi="Times New Roman" w:cs="Times New Roman"/>
                <w:color w:val="000000" w:themeColor="text1"/>
                <w:sz w:val="24"/>
                <w:szCs w:val="26"/>
              </w:rPr>
              <w:t xml:space="preserve"> раздела основной общеобразовательной программы «коррекционная работа» </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16</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1.5.4.</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jc w:val="both"/>
              <w:rPr>
                <w:rFonts w:ascii="Times New Roman" w:hAnsi="Times New Roman" w:cs="Times New Roman"/>
                <w:sz w:val="24"/>
                <w:szCs w:val="26"/>
              </w:rPr>
            </w:pPr>
            <w:r w:rsidRPr="001628CD">
              <w:rPr>
                <w:rFonts w:ascii="Times New Roman" w:hAnsi="Times New Roman" w:cs="Times New Roman"/>
                <w:sz w:val="24"/>
                <w:szCs w:val="26"/>
              </w:rPr>
              <w:t xml:space="preserve"> Прогнозируемые результаты реализации  программы по региональному компоненту</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17</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 xml:space="preserve">1.6. </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Развивающее оценивание качества образовательной деятельности по Программе</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19</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II.</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Содержательный раздел</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23</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2.1.</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ind w:left="48"/>
              <w:contextualSpacing/>
              <w:jc w:val="both"/>
              <w:rPr>
                <w:rFonts w:ascii="Arial" w:eastAsia="Times New Roman" w:hAnsi="Arial" w:cs="Arial"/>
                <w:color w:val="444444"/>
                <w:sz w:val="24"/>
                <w:szCs w:val="26"/>
                <w:lang w:eastAsia="ru-RU"/>
              </w:rPr>
            </w:pPr>
            <w:r w:rsidRPr="001628CD">
              <w:rPr>
                <w:rFonts w:ascii="Times New Roman" w:hAnsi="Times New Roman" w:cs="Times New Roman"/>
                <w:color w:val="000000" w:themeColor="text1"/>
                <w:sz w:val="24"/>
                <w:szCs w:val="26"/>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Pr="001628CD">
              <w:rPr>
                <w:rFonts w:ascii="Times New Roman" w:eastAsia="Times New Roman" w:hAnsi="Times New Roman" w:cs="Times New Roman"/>
                <w:color w:val="000000" w:themeColor="text1"/>
                <w:sz w:val="24"/>
                <w:szCs w:val="26"/>
                <w:lang w:eastAsia="ru-RU"/>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23</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2.2.</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ind w:left="48"/>
              <w:contextualSpacing/>
              <w:jc w:val="both"/>
              <w:rPr>
                <w:rFonts w:ascii="Times New Roman" w:hAnsi="Times New Roman" w:cs="Times New Roman"/>
                <w:color w:val="000000" w:themeColor="text1"/>
                <w:sz w:val="24"/>
                <w:szCs w:val="26"/>
              </w:rPr>
            </w:pPr>
            <w:r w:rsidRPr="001628CD">
              <w:rPr>
                <w:rFonts w:ascii="Times New Roman" w:hAnsi="Times New Roman" w:cs="Times New Roman"/>
                <w:bCs/>
                <w:color w:val="000000" w:themeColor="text1"/>
                <w:sz w:val="24"/>
                <w:szCs w:val="26"/>
              </w:rPr>
              <w:t>Описание вариативных форм, способов, методов и средств</w:t>
            </w:r>
            <w:r w:rsidRPr="001628CD">
              <w:rPr>
                <w:rFonts w:ascii="Times New Roman" w:hAnsi="Times New Roman" w:cs="Times New Roman"/>
                <w:b/>
                <w:color w:val="000000" w:themeColor="text1"/>
                <w:sz w:val="24"/>
                <w:szCs w:val="26"/>
              </w:rPr>
              <w:t> </w:t>
            </w:r>
            <w:r w:rsidRPr="001628CD">
              <w:rPr>
                <w:rFonts w:ascii="Times New Roman" w:hAnsi="Times New Roman" w:cs="Times New Roman"/>
                <w:color w:val="000000" w:themeColor="text1"/>
                <w:sz w:val="24"/>
                <w:szCs w:val="26"/>
              </w:rPr>
              <w:t>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58</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2.3.</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ind w:left="48"/>
              <w:contextualSpacing/>
              <w:jc w:val="both"/>
              <w:rPr>
                <w:rFonts w:ascii="Times New Roman" w:hAnsi="Times New Roman" w:cs="Times New Roman"/>
                <w:bCs/>
                <w:color w:val="000000" w:themeColor="text1"/>
                <w:sz w:val="24"/>
                <w:szCs w:val="26"/>
              </w:rPr>
            </w:pPr>
            <w:r w:rsidRPr="001628CD">
              <w:rPr>
                <w:rFonts w:ascii="Times New Roman" w:hAnsi="Times New Roman" w:cs="Times New Roman"/>
                <w:bCs/>
                <w:color w:val="000000" w:themeColor="text1"/>
                <w:sz w:val="24"/>
                <w:szCs w:val="26"/>
              </w:rPr>
              <w:t>Способы и направления поддержки детской инициативы</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66</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2.4.</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ind w:left="48"/>
              <w:contextualSpacing/>
              <w:jc w:val="both"/>
              <w:rPr>
                <w:rFonts w:ascii="Times New Roman" w:hAnsi="Times New Roman" w:cs="Times New Roman"/>
                <w:color w:val="000000" w:themeColor="text1"/>
                <w:sz w:val="24"/>
                <w:szCs w:val="26"/>
              </w:rPr>
            </w:pPr>
            <w:r w:rsidRPr="001628CD">
              <w:rPr>
                <w:rFonts w:ascii="Times New Roman" w:eastAsia="Times New Roman" w:hAnsi="Times New Roman" w:cs="Times New Roman"/>
                <w:bCs/>
                <w:color w:val="000000" w:themeColor="text1"/>
                <w:sz w:val="24"/>
                <w:szCs w:val="26"/>
                <w:lang w:eastAsia="ru-RU"/>
              </w:rPr>
              <w:t>Особенности взаимодействия педагогического коллектива с семьями воспитанников</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69</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2.5.</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ind w:left="48"/>
              <w:contextualSpacing/>
              <w:jc w:val="both"/>
              <w:rPr>
                <w:rFonts w:ascii="Times New Roman" w:hAnsi="Times New Roman" w:cs="Times New Roman"/>
                <w:bCs/>
                <w:color w:val="000000" w:themeColor="text1"/>
                <w:sz w:val="24"/>
                <w:szCs w:val="26"/>
              </w:rPr>
            </w:pPr>
            <w:r w:rsidRPr="001628CD">
              <w:rPr>
                <w:rFonts w:ascii="Times New Roman" w:hAnsi="Times New Roman" w:cs="Times New Roman"/>
                <w:bCs/>
                <w:color w:val="000000" w:themeColor="text1"/>
                <w:sz w:val="24"/>
                <w:szCs w:val="26"/>
              </w:rPr>
              <w:t>Коррекционная работа</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71</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2.6.</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rPr>
                <w:rFonts w:ascii="Times New Roman" w:hAnsi="Times New Roman" w:cs="Times New Roman"/>
                <w:sz w:val="24"/>
                <w:szCs w:val="26"/>
              </w:rPr>
            </w:pPr>
            <w:r w:rsidRPr="001628CD">
              <w:rPr>
                <w:rFonts w:ascii="Times New Roman" w:hAnsi="Times New Roman" w:cs="Times New Roman"/>
                <w:sz w:val="24"/>
                <w:szCs w:val="26"/>
              </w:rPr>
              <w:t xml:space="preserve"> Деятельность педагогов МБДОУ Тацинского д/с «Колокольчик» по реализации части образовательной программы, формируемой участниками образовательных отношений</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80</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III</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rPr>
                <w:sz w:val="24"/>
                <w:szCs w:val="26"/>
              </w:rPr>
            </w:pPr>
            <w:r w:rsidRPr="001628CD">
              <w:rPr>
                <w:rFonts w:ascii="Times New Roman" w:hAnsi="Times New Roman" w:cs="Times New Roman"/>
                <w:sz w:val="24"/>
                <w:szCs w:val="26"/>
              </w:rPr>
              <w:t xml:space="preserve">Организационный раздел </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84</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3.1.</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rPr>
                <w:rFonts w:ascii="Times New Roman" w:hAnsi="Times New Roman" w:cs="Times New Roman"/>
                <w:sz w:val="24"/>
                <w:szCs w:val="26"/>
              </w:rPr>
            </w:pPr>
            <w:r w:rsidRPr="001628CD">
              <w:rPr>
                <w:rFonts w:ascii="Times New Roman" w:hAnsi="Times New Roman" w:cs="Times New Roman"/>
                <w:sz w:val="24"/>
                <w:szCs w:val="26"/>
              </w:rPr>
              <w:t>Особенности психолого-педагогические, материально-технического, методического и ресурсного обеспечения</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84</w:t>
            </w: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3.2.</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Режим дня. Годовой календарный график.</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3.3.</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Традиционные события, праздники , мероприятия.</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3.4.</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Особенности организации развивающей предметно-пространственной среды</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3.5.</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Преемственность в работе детского сада и школы.</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3.6</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Особенности взаимодействия педагогического коллектива с учреждениями социума</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3.7</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Программное и дидактическое обеспечение  реализации ООП по образовательным областям</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p>
        </w:tc>
      </w:tr>
      <w:tr w:rsidR="001628CD" w:rsidRPr="001628CD" w:rsidTr="00637F2B">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r w:rsidRPr="001628CD">
              <w:rPr>
                <w:rFonts w:ascii="Times New Roman" w:hAnsi="Times New Roman" w:cs="Times New Roman"/>
                <w:sz w:val="24"/>
                <w:szCs w:val="26"/>
              </w:rPr>
              <w:t>4</w:t>
            </w:r>
          </w:p>
        </w:tc>
        <w:tc>
          <w:tcPr>
            <w:tcW w:w="8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both"/>
              <w:rPr>
                <w:rFonts w:ascii="Times New Roman" w:hAnsi="Times New Roman" w:cs="Times New Roman"/>
                <w:sz w:val="24"/>
                <w:szCs w:val="26"/>
              </w:rPr>
            </w:pPr>
            <w:r w:rsidRPr="001628CD">
              <w:rPr>
                <w:rFonts w:ascii="Times New Roman" w:hAnsi="Times New Roman" w:cs="Times New Roman"/>
                <w:sz w:val="24"/>
                <w:szCs w:val="26"/>
              </w:rPr>
              <w:t xml:space="preserve"> «Дополнительный»Краткая презентация Программы</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8CD" w:rsidRPr="001628CD" w:rsidRDefault="001628CD" w:rsidP="001628CD">
            <w:pPr>
              <w:contextualSpacing/>
              <w:jc w:val="center"/>
              <w:rPr>
                <w:rFonts w:ascii="Times New Roman" w:hAnsi="Times New Roman" w:cs="Times New Roman"/>
                <w:sz w:val="24"/>
                <w:szCs w:val="26"/>
              </w:rPr>
            </w:pPr>
          </w:p>
        </w:tc>
      </w:tr>
    </w:tbl>
    <w:p w:rsidR="001628CD" w:rsidRPr="001628CD" w:rsidRDefault="001628CD" w:rsidP="001628CD">
      <w:pPr>
        <w:spacing w:after="100" w:afterAutospacing="1" w:line="240" w:lineRule="auto"/>
        <w:rPr>
          <w:rFonts w:ascii="Times New Roman" w:hAnsi="Times New Roman" w:cs="Times New Roman"/>
          <w:sz w:val="24"/>
        </w:rPr>
      </w:pPr>
    </w:p>
    <w:p w:rsidR="001628CD" w:rsidRDefault="001628CD" w:rsidP="001628CD">
      <w:pPr>
        <w:spacing w:after="100" w:afterAutospacing="1" w:line="240" w:lineRule="auto"/>
        <w:rPr>
          <w:rFonts w:ascii="Times New Roman" w:hAnsi="Times New Roman" w:cs="Times New Roman"/>
          <w:sz w:val="24"/>
        </w:rPr>
      </w:pPr>
    </w:p>
    <w:p w:rsidR="004A16A8" w:rsidRPr="001628CD" w:rsidRDefault="004A16A8" w:rsidP="001628CD">
      <w:pPr>
        <w:spacing w:after="100" w:afterAutospacing="1" w:line="240" w:lineRule="auto"/>
        <w:rPr>
          <w:rFonts w:ascii="Times New Roman" w:hAnsi="Times New Roman" w:cs="Times New Roman"/>
          <w:sz w:val="28"/>
        </w:rPr>
      </w:pPr>
    </w:p>
    <w:p w:rsidR="001628CD" w:rsidRPr="001628CD" w:rsidRDefault="001628CD" w:rsidP="001628CD">
      <w:pPr>
        <w:spacing w:after="100" w:afterAutospacing="1" w:line="240" w:lineRule="auto"/>
        <w:rPr>
          <w:rFonts w:ascii="Times New Roman" w:hAnsi="Times New Roman" w:cs="Times New Roman"/>
          <w:b/>
          <w:sz w:val="28"/>
          <w:szCs w:val="28"/>
        </w:rPr>
      </w:pPr>
      <w:r w:rsidRPr="001628CD">
        <w:rPr>
          <w:rFonts w:ascii="Times New Roman" w:hAnsi="Times New Roman" w:cs="Times New Roman"/>
          <w:sz w:val="28"/>
        </w:rPr>
        <w:t>I</w:t>
      </w:r>
      <w:r w:rsidRPr="001628CD">
        <w:rPr>
          <w:rFonts w:ascii="Times New Roman" w:hAnsi="Times New Roman" w:cs="Times New Roman"/>
          <w:b/>
          <w:sz w:val="28"/>
          <w:szCs w:val="28"/>
        </w:rPr>
        <w:t xml:space="preserve"> . ЦЕЛЕВОЙ РАЗДЕЛ</w:t>
      </w:r>
    </w:p>
    <w:p w:rsidR="001628CD" w:rsidRPr="001628CD" w:rsidRDefault="001628CD" w:rsidP="001628CD">
      <w:pPr>
        <w:numPr>
          <w:ilvl w:val="1"/>
          <w:numId w:val="1"/>
        </w:numPr>
        <w:spacing w:after="100" w:afterAutospacing="1" w:line="240" w:lineRule="auto"/>
        <w:ind w:left="284"/>
        <w:contextualSpacing/>
        <w:jc w:val="both"/>
        <w:rPr>
          <w:rFonts w:ascii="Times New Roman" w:hAnsi="Times New Roman" w:cs="Times New Roman"/>
          <w:b/>
          <w:sz w:val="28"/>
          <w:szCs w:val="28"/>
        </w:rPr>
      </w:pPr>
      <w:r w:rsidRPr="001628CD">
        <w:rPr>
          <w:rFonts w:ascii="Times New Roman" w:hAnsi="Times New Roman" w:cs="Times New Roman"/>
          <w:b/>
          <w:sz w:val="28"/>
          <w:szCs w:val="28"/>
        </w:rPr>
        <w:t>Пояснительная записка</w:t>
      </w:r>
    </w:p>
    <w:p w:rsidR="001628CD" w:rsidRPr="001628CD" w:rsidRDefault="001628CD" w:rsidP="001628CD">
      <w:pPr>
        <w:spacing w:after="100" w:afterAutospacing="1" w:line="240" w:lineRule="auto"/>
        <w:ind w:firstLine="708"/>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Основная образовательная программа (далее ООП) разработана для муниципального бюджетного дошкольного образовательного учреждения центра развития ребенка детского сада первой категории «Колокольчик» станицы Тацинской, Ростовской области (далее МБДОУ Тацинский д/с «Колокольчик») и обеспечивает разностороннее развитие детей в возрасте от года  до  прекращения образовательных отношений в различных видах деятельности, с учётом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«Художественно-эстетическое развитие». </w:t>
      </w:r>
    </w:p>
    <w:p w:rsidR="001628CD" w:rsidRPr="001628CD" w:rsidRDefault="001628CD" w:rsidP="001628CD">
      <w:pPr>
        <w:spacing w:after="100" w:afterAutospacing="1" w:line="240" w:lineRule="auto"/>
        <w:ind w:firstLine="708"/>
        <w:contextualSpacing/>
        <w:jc w:val="both"/>
        <w:rPr>
          <w:rFonts w:ascii="Times New Roman" w:hAnsi="Times New Roman" w:cs="Times New Roman"/>
          <w:sz w:val="28"/>
          <w:szCs w:val="28"/>
        </w:rPr>
      </w:pPr>
      <w:r w:rsidRPr="001628CD">
        <w:rPr>
          <w:rFonts w:ascii="Times New Roman" w:hAnsi="Times New Roman" w:cs="Times New Roman"/>
          <w:sz w:val="28"/>
          <w:szCs w:val="28"/>
        </w:rPr>
        <w:t>Является локальным нормативным документом, обосновывающим выбор цели, содержания, применяемых методик и технологий, форм организации воспитательно-образовательного процесса в МБДОУ.</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Воспитание и обучение осуществляется на русском языке – государственном языке России.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В учреждении функционирует 10 групп для детей дошкольного возраста. Из них: 2 группы раннего возраста (от 1 до 3 лет),  6 групп  дошкольного возраста     (от 3 до 7 лет), 2 группы разновозрастные группы.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Предельная наполняемость групп определена в соответствии с «Санитарноэпидемиологическими требованиями к устройству, содержанию и организации режимаработы дошкольных образовательных организаций» (СанПиН 2.4.1.3049-13).</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Все группы МБДОУ работают в режиме 10 часового пребывания детей по 5­дневной рабочей неделе с 7.00 ч до 17.30 ч. Выходные дни: суббота, воскресенье, праздничные дни.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Муниципальное бюджетное дошкольное образовательное учреждениецентр развития ребенка детский  сад первой категории «Колокольчик» станицы Тацинской, Ростовской области (далее – МБДОУ) является гражданским, светским некоммерческим дошкольным бюджетным образовательным учреждением, реализующим основную общеобразовательную программу дошкольного образования, включающую три основных раздела (целевой, содержательный организационный) и дополнительный раздел.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u w:val="single"/>
        </w:rPr>
        <w:t>Юридический адрес:</w:t>
      </w:r>
      <w:r w:rsidRPr="001628CD">
        <w:rPr>
          <w:rFonts w:ascii="Times New Roman" w:hAnsi="Times New Roman" w:cs="Times New Roman"/>
          <w:sz w:val="28"/>
          <w:szCs w:val="28"/>
        </w:rPr>
        <w:t xml:space="preserve"> 347060 Ростовская область, станица Тацинская, переулок Комсомольский,8 и ул. Голикова,14. Телефон -8 (86397)2-11-51</w:t>
      </w:r>
    </w:p>
    <w:p w:rsidR="001628CD" w:rsidRPr="001628CD" w:rsidRDefault="001628CD" w:rsidP="001628CD">
      <w:pPr>
        <w:spacing w:after="100" w:afterAutospacing="1" w:line="240" w:lineRule="auto"/>
        <w:contextualSpacing/>
        <w:jc w:val="both"/>
        <w:rPr>
          <w:rFonts w:ascii="Times New Roman" w:hAnsi="Times New Roman" w:cs="Times New Roman"/>
          <w:color w:val="0000FF" w:themeColor="hyperlink"/>
          <w:sz w:val="28"/>
          <w:szCs w:val="28"/>
          <w:u w:val="single"/>
        </w:rPr>
      </w:pPr>
      <w:r w:rsidRPr="001628CD">
        <w:rPr>
          <w:rFonts w:ascii="Times New Roman" w:hAnsi="Times New Roman" w:cs="Times New Roman"/>
          <w:sz w:val="28"/>
          <w:szCs w:val="28"/>
          <w:u w:val="single"/>
        </w:rPr>
        <w:t>Фактический адрес:</w:t>
      </w:r>
      <w:r w:rsidRPr="001628CD">
        <w:rPr>
          <w:rFonts w:ascii="Times New Roman" w:hAnsi="Times New Roman" w:cs="Times New Roman"/>
          <w:sz w:val="28"/>
          <w:szCs w:val="28"/>
        </w:rPr>
        <w:t xml:space="preserve"> 347060 Ростовская область, станица Тацинская, переулок Комсомольский,8 и ул. Голикова,14.Телефон -8 (86397)2-11-51                          </w:t>
      </w:r>
      <w:r w:rsidRPr="001628CD">
        <w:rPr>
          <w:rFonts w:ascii="Times New Roman" w:hAnsi="Times New Roman" w:cs="Times New Roman"/>
          <w:sz w:val="28"/>
          <w:szCs w:val="28"/>
          <w:u w:val="single"/>
        </w:rPr>
        <w:t>Электронная почта E-mail:</w:t>
      </w:r>
      <w:r w:rsidRPr="001628CD">
        <w:rPr>
          <w:rFonts w:ascii="Times New Roman" w:hAnsi="Times New Roman" w:cs="Times New Roman"/>
          <w:sz w:val="28"/>
          <w:szCs w:val="28"/>
        </w:rPr>
        <w:tab/>
      </w:r>
      <w:hyperlink r:id="rId9" w:history="1">
        <w:r w:rsidR="004D7CCD">
          <w:rPr>
            <w:rFonts w:ascii="Times New Roman" w:hAnsi="Times New Roman" w:cs="Times New Roman"/>
            <w:color w:val="0000FF" w:themeColor="hyperlink"/>
            <w:sz w:val="28"/>
            <w:szCs w:val="28"/>
            <w:u w:val="single"/>
          </w:rPr>
          <w:t>\\</w:t>
        </w:r>
      </w:hyperlink>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u w:val="single"/>
        </w:rPr>
        <w:t>Адрес официального сайта</w:t>
      </w:r>
      <w:r w:rsidRPr="001628CD">
        <w:rPr>
          <w:rFonts w:ascii="Times New Roman" w:hAnsi="Times New Roman" w:cs="Times New Roman"/>
          <w:sz w:val="28"/>
          <w:szCs w:val="28"/>
        </w:rPr>
        <w:t xml:space="preserve"> – kokol-tac.ucoz.ru</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МБДОУ Тацинский д/с «Колокольчик» был открыт в 1926 году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Основная образовательная программа муниципального бюджетного дошкольного образовательного учреждения центра развития ребенка детского сада первой категории «Колокольчик» станицы Тацинской, Ростовской области  построена в соответствии с требованиями: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w:t>
      </w:r>
      <w:r w:rsidRPr="001628CD">
        <w:rPr>
          <w:rFonts w:ascii="Times New Roman" w:hAnsi="Times New Roman" w:cs="Times New Roman"/>
          <w:sz w:val="28"/>
          <w:szCs w:val="28"/>
        </w:rPr>
        <w:tab/>
        <w:t xml:space="preserve">ФЗ «Об образовании в Российской Федерации» от 29 декабря 2012 г. </w:t>
      </w:r>
      <w:r w:rsidR="00CC4D2B">
        <w:rPr>
          <w:rFonts w:ascii="Times New Roman" w:hAnsi="Times New Roman" w:cs="Times New Roman"/>
          <w:sz w:val="28"/>
          <w:szCs w:val="28"/>
        </w:rPr>
        <w:t xml:space="preserve">  </w:t>
      </w:r>
      <w:r w:rsidRPr="001628CD">
        <w:rPr>
          <w:rFonts w:ascii="Times New Roman" w:hAnsi="Times New Roman" w:cs="Times New Roman"/>
          <w:sz w:val="28"/>
          <w:szCs w:val="28"/>
        </w:rPr>
        <w:t>№ 273, ФГОС ДО;</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w:t>
      </w:r>
      <w:r w:rsidRPr="001628CD">
        <w:rPr>
          <w:rFonts w:ascii="Times New Roman" w:hAnsi="Times New Roman" w:cs="Times New Roman"/>
          <w:sz w:val="28"/>
          <w:szCs w:val="28"/>
        </w:rPr>
        <w:tab/>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w:t>
      </w:r>
      <w:r w:rsidRPr="001628CD">
        <w:rPr>
          <w:rFonts w:ascii="Times New Roman" w:hAnsi="Times New Roman" w:cs="Times New Roman"/>
          <w:sz w:val="28"/>
          <w:szCs w:val="28"/>
        </w:rPr>
        <w:tab/>
        <w:t xml:space="preserve">Приказа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628CD" w:rsidRPr="001628CD" w:rsidRDefault="001628CD" w:rsidP="001628CD">
      <w:p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w:t>
      </w:r>
      <w:r w:rsidRPr="001628CD">
        <w:rPr>
          <w:rFonts w:ascii="Times New Roman" w:hAnsi="Times New Roman" w:cs="Times New Roman"/>
          <w:sz w:val="28"/>
          <w:szCs w:val="28"/>
        </w:rPr>
        <w:tab/>
        <w:t>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628CD" w:rsidRPr="001628CD" w:rsidRDefault="001628CD" w:rsidP="001628CD">
      <w:pPr>
        <w:numPr>
          <w:ilvl w:val="0"/>
          <w:numId w:val="19"/>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Уставом ДОУ</w:t>
      </w:r>
    </w:p>
    <w:p w:rsidR="001628CD" w:rsidRPr="001628CD" w:rsidRDefault="001628CD" w:rsidP="001628CD">
      <w:pPr>
        <w:spacing w:after="100" w:afterAutospacing="1" w:line="240" w:lineRule="auto"/>
        <w:ind w:left="720"/>
        <w:contextualSpacing/>
        <w:jc w:val="both"/>
        <w:rPr>
          <w:rFonts w:ascii="Times New Roman" w:hAnsi="Times New Roman" w:cs="Times New Roman"/>
          <w:sz w:val="28"/>
          <w:szCs w:val="28"/>
        </w:rPr>
      </w:pPr>
      <w:r w:rsidRPr="001628CD">
        <w:rPr>
          <w:rFonts w:ascii="Times New Roman" w:hAnsi="Times New Roman" w:cs="Times New Roman"/>
          <w:sz w:val="28"/>
          <w:szCs w:val="28"/>
        </w:rPr>
        <w:t>ООП  МБДОУ Тацинского д/с «Колокольчик»  разработана на основе  примерной общеобразовательной программы «От рождения до школы» под редакцией Н. Е. Вераксы, Т. С. Комаровой, М. А. Васильевой.</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воспитанников дошкольного образования (объем, содержание и планируемые результаты в виде целевых ориентиров дошкольного образования).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ООП  МБДОУ Тацинского д/с «Колокольчик» в соответствии с требованиями ФГОС ДО состоит из обязательной части и части, формируемой участниками образовательных отношений, при этом обе части являются взаимодополняющими и необходимыми.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Объем обязательной части Программы составляет не менее 60% времени, необходимого для реализации Программы, а части, формируемой участниками образовательного процесса – не более 40% общего объема  Программы.</w:t>
      </w:r>
    </w:p>
    <w:p w:rsidR="001628CD" w:rsidRPr="001628CD" w:rsidRDefault="001628CD" w:rsidP="001628CD">
      <w:pPr>
        <w:numPr>
          <w:ilvl w:val="1"/>
          <w:numId w:val="1"/>
        </w:numPr>
        <w:spacing w:after="100" w:afterAutospacing="1" w:line="240" w:lineRule="auto"/>
        <w:contextualSpacing/>
        <w:jc w:val="both"/>
        <w:rPr>
          <w:rFonts w:ascii="Times New Roman" w:hAnsi="Times New Roman" w:cs="Times New Roman"/>
          <w:b/>
          <w:sz w:val="28"/>
          <w:szCs w:val="28"/>
        </w:rPr>
      </w:pPr>
      <w:r w:rsidRPr="001628CD">
        <w:rPr>
          <w:rFonts w:ascii="Times New Roman" w:hAnsi="Times New Roman" w:cs="Times New Roman"/>
          <w:b/>
          <w:sz w:val="28"/>
          <w:szCs w:val="28"/>
        </w:rPr>
        <w:t>Цели и задачи реализации ООП</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b/>
          <w:sz w:val="28"/>
          <w:szCs w:val="28"/>
        </w:rPr>
        <w:t>Цель</w:t>
      </w:r>
      <w:r w:rsidRPr="001628CD">
        <w:rPr>
          <w:rFonts w:ascii="Times New Roman" w:hAnsi="Times New Roman" w:cs="Times New Roman"/>
          <w:sz w:val="28"/>
          <w:szCs w:val="28"/>
        </w:rPr>
        <w:t>: Создание благоприятных условий для полноценного проживания ребенкомдошкольного детства, формирование основ базовой культуры личности, всестороннееразвитие психических и физических качеств в соответствии с возрастными ииндивидуальными особенностями, подготовка к жизни в современном обществе, кобучению в школе, обеспечение безопасности жизнедеятельности дошкольника.</w:t>
      </w:r>
    </w:p>
    <w:p w:rsidR="001628CD" w:rsidRPr="001628CD" w:rsidRDefault="001628CD" w:rsidP="001628CD">
      <w:pPr>
        <w:spacing w:after="100" w:afterAutospacing="1" w:line="240" w:lineRule="auto"/>
        <w:contextualSpacing/>
        <w:jc w:val="both"/>
        <w:rPr>
          <w:rFonts w:ascii="Times New Roman" w:hAnsi="Times New Roman" w:cs="Times New Roman"/>
          <w:b/>
          <w:sz w:val="28"/>
          <w:szCs w:val="28"/>
        </w:rPr>
      </w:pPr>
      <w:r w:rsidRPr="001628CD">
        <w:rPr>
          <w:rFonts w:ascii="Times New Roman" w:hAnsi="Times New Roman" w:cs="Times New Roman"/>
          <w:b/>
          <w:sz w:val="28"/>
          <w:szCs w:val="28"/>
        </w:rPr>
        <w:lastRenderedPageBreak/>
        <w:t xml:space="preserve">Обязательная и вариативная части Программы направлены на решение задач в области: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1) охрана и укрепление физического и психического здоровья детей, в том числе ихэмоционального благополучия;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2) обеспечение равных возможностей для полноценного развития каждого ребёнкав период дошкольного детства независимо от места проживания, пола, нации,языка, социального статуса, психофизиологических и других особенностей (в томчисле ограниченных возможностей здоровья);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3) обеспечение преемственности целей, задач и содержания образования,реализуемых в рамках образовательных программ различных уровней               (далее преемственность основных образовательных программ дошкольного иначального общего образования);4) создание благоприятных условий развития детей в соответствии с ихвозрастными и индивидуальными особенностями и склонностями, развитиеспособностей и творческого потенциала каждого ребёнка как субъектаотношений с самим собой, другими детьми, взрослыми и миром;</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5) объединение обучения и воспитания в целостный образовательный процесс наоснове духовно-нравственных и социокультурных ценностей и принятых вобществе правил и норм поведения в интересах человека, семьи, общества;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6) формирование общей культуры личности детей, в том числе ценностей здоровогообраза жизни, развитие их социальных, нравственных, эстетических,интеллектуальных, физических качеств, инициативности, самостоятельности иответственности ребёнка, формирование предпосылок учебной деятельности;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7) обеспечение вариативности и разнообразия содержания Программыорганизационных форм дошкольного образования, возможности формирования Программ различной направленности с учётом образовательных потребностей,способностей и состояния здоровья детей;</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8) формирование социокультурной среды, соответствующей возрастным,индивидуальным, психологическим и физиологическим особенностям детей;</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9) обеспечение психолого-педагогической поддержки семьи и повышениекомпетентности родителей (законных представителей) в вопросах развития иобразования, охраны и укрепления здоровья детей.</w:t>
      </w:r>
    </w:p>
    <w:p w:rsidR="001628CD" w:rsidRPr="001628CD" w:rsidRDefault="001628CD" w:rsidP="001628CD">
      <w:pPr>
        <w:spacing w:after="100" w:afterAutospacing="1" w:line="240" w:lineRule="auto"/>
        <w:contextualSpacing/>
        <w:jc w:val="center"/>
        <w:rPr>
          <w:rFonts w:ascii="Times New Roman" w:hAnsi="Times New Roman" w:cs="Times New Roman"/>
          <w:b/>
          <w:sz w:val="28"/>
          <w:szCs w:val="28"/>
        </w:rPr>
      </w:pPr>
      <w:r w:rsidRPr="001628CD">
        <w:rPr>
          <w:rFonts w:ascii="Times New Roman" w:hAnsi="Times New Roman" w:cs="Times New Roman"/>
          <w:b/>
          <w:sz w:val="28"/>
          <w:szCs w:val="28"/>
        </w:rPr>
        <w:t>Основные задачи образовательных областей</w:t>
      </w:r>
    </w:p>
    <w:p w:rsidR="001628CD" w:rsidRPr="001628CD" w:rsidRDefault="001628CD" w:rsidP="001628CD">
      <w:pPr>
        <w:spacing w:after="100" w:afterAutospacing="1"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Социально – коммуникативное развитие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1) Присвоение норм и ценностей, принятых в обществе, включая моральные инравственные ценности.2) Развитие общения и взаимодействия ребёнка со взрослыми и сверстниками.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3) Становление самостоятельности, целенаправленности и саморегуляции собственных действий.</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4) Развитие социального и эмоционального интеллекта, эмоциональнойотзывчивости, сопереживания.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5) Формирование готовности к совместной деятельности.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6) Формирование уважительного отношения и чувства принадлежности к своейсемье и сообществу детей и взрослых в организации.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7) Формирование позитивных установок к различным видам труда и творчества.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8) Формирование основ безопасности в быту, социуме, природе.</w:t>
      </w:r>
    </w:p>
    <w:p w:rsidR="001628CD" w:rsidRPr="001628CD" w:rsidRDefault="001628CD" w:rsidP="001628CD">
      <w:pPr>
        <w:spacing w:after="100" w:afterAutospacing="1"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Познавательное развитие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1) Развитие интересов детей, любознательности и познавательной мотивации.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2) Формирование познавательных действий, становление сознания.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3) Развитие воображения и творческой активности.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4) Формирование первичных представлений о себе, других людях, объектахокружающего мира, их свойствах и отношениях (форме, цвете, размере,материале, звучании, ритме, тепе, количестве, числе, части и целом,пространстве и времени, движении и покое, причинах и следствиях и др.),</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5) Формирование первичных представлений о малой родине и Отечестве,представлений о социокультурных ценностях нашего народа, оботечественных традициях и праздниках, о планете Земля как общем домелюдей, об особенностях природы, многообразии стран и народов мира.</w:t>
      </w:r>
    </w:p>
    <w:p w:rsidR="001628CD" w:rsidRPr="001628CD" w:rsidRDefault="001628CD" w:rsidP="001628CD">
      <w:pPr>
        <w:spacing w:after="100" w:afterAutospacing="1"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Речевое развитие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1) Владение речью как средством общения.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2) Обогащение активного словаря.</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3) Развитие связной, грамматически правильной диалогической имонологической речи.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4) Развитие речевого творчества.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5) Развитие звуковой и интонационной культуры речи, фонематического слуха.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6) Знакомство с книжном культурой, детской литературой, понимание на слухтекстов различных жанров детской литературы.</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7) Формирование звуковой аналитико – синтетической активности какпредпосылки обучения грамоте.</w:t>
      </w:r>
    </w:p>
    <w:p w:rsidR="001628CD" w:rsidRPr="001628CD" w:rsidRDefault="001628CD" w:rsidP="001628CD">
      <w:pPr>
        <w:spacing w:after="100" w:afterAutospacing="1"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Художественно – эстетическое развитие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1) Развитие предпосылок ценностно – смыслового восприятия и пониманияпроизведений искусства (словесного, музыкального, изобразительного), мираприроды.</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2) Становление эстетического отношения к окружающему миру.</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3) Формирование элементарных представлений о видах искусства.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4) Восприятие музыки, художественной литературы, фольклора.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5) Стимулирование сопереживания персонажам художественных произведений.</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6) Реализация самостоятельной творческой деятельности детей(изобразительной, конструктивно-модельной, музыкальной и др.)</w:t>
      </w:r>
    </w:p>
    <w:p w:rsidR="001628CD" w:rsidRPr="001628CD" w:rsidRDefault="001628CD" w:rsidP="001628CD">
      <w:pPr>
        <w:spacing w:after="100" w:afterAutospacing="1"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Физическое развитие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1) Развитие физических качеств.</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2) Правильное формирование опорно – двигательной системы организма, развитиеравновесия, координации движений, крупной и мелкой моторики.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3) Правильное выполнение основных движений.</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4) Формирование начальных представлений о некоторых видах спорта.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5) Овладение подвижными играми с правилами.</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6) Становление целенаправленности и саморегуляции в двигательной сфере.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7) Овладение элементарными нормами и правилами здорового образа жизни.</w:t>
      </w:r>
    </w:p>
    <w:p w:rsidR="001628CD" w:rsidRPr="001628CD" w:rsidRDefault="001628CD" w:rsidP="001628CD">
      <w:pPr>
        <w:numPr>
          <w:ilvl w:val="1"/>
          <w:numId w:val="1"/>
        </w:numPr>
        <w:spacing w:after="100" w:afterAutospacing="1" w:line="240" w:lineRule="auto"/>
        <w:contextualSpacing/>
        <w:jc w:val="both"/>
        <w:rPr>
          <w:rFonts w:ascii="Times New Roman" w:hAnsi="Times New Roman" w:cs="Times New Roman"/>
          <w:b/>
          <w:sz w:val="28"/>
          <w:szCs w:val="28"/>
        </w:rPr>
      </w:pPr>
      <w:r w:rsidRPr="001628CD">
        <w:rPr>
          <w:rFonts w:ascii="Times New Roman" w:hAnsi="Times New Roman" w:cs="Times New Roman"/>
          <w:b/>
          <w:sz w:val="28"/>
          <w:szCs w:val="28"/>
        </w:rPr>
        <w:t>Принципы и подходы к формированию Программы</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 соответствии с ФГОС ДО Программа построена на следующих принципах:</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полноценное проживание ребёнком всех этапов детства, амплификация детского развития; </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индивидуализация дошкольного образования; </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с</w:t>
      </w:r>
      <w:r w:rsidRPr="001628CD">
        <w:rPr>
          <w:rFonts w:ascii="Times New Roman" w:hAnsi="Times New Roman" w:cs="Times New Roman"/>
          <w:sz w:val="28"/>
          <w:szCs w:val="28"/>
        </w:rPr>
        <w:t xml:space="preserve">одействие и сотрудничество детей и взрослых, признание ребенка полноценным участником (субъектом) образовательных отношений. </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поддержка инициативы детей в различных видах деятельности; </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 продуктивное сотрудничество МБДОУ с семьёй; </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 приобщение детей к социокультурным нормам, традициям семьи, Донского края, российского общества и государства; </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возрастная адекватность дошкольного образования. </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вариативность в организации процессов обучения и воспитания.</w:t>
      </w:r>
    </w:p>
    <w:p w:rsidR="001628CD" w:rsidRPr="001628CD" w:rsidRDefault="001628CD" w:rsidP="001628CD">
      <w:pPr>
        <w:numPr>
          <w:ilvl w:val="0"/>
          <w:numId w:val="2"/>
        </w:numPr>
        <w:spacing w:after="100" w:afterAutospacing="1" w:line="240" w:lineRule="auto"/>
        <w:contextualSpacing/>
        <w:jc w:val="both"/>
        <w:rPr>
          <w:rFonts w:ascii="Times New Roman" w:hAnsi="Times New Roman" w:cs="Times New Roman"/>
          <w:sz w:val="28"/>
        </w:rPr>
      </w:pPr>
      <w:r w:rsidRPr="001628CD">
        <w:rPr>
          <w:rFonts w:ascii="Times New Roman" w:hAnsi="Times New Roman" w:cs="Times New Roman"/>
          <w:sz w:val="28"/>
        </w:rPr>
        <w:t>с</w:t>
      </w:r>
      <w:r w:rsidRPr="001628CD">
        <w:rPr>
          <w:rFonts w:ascii="Times New Roman" w:hAnsi="Times New Roman" w:cs="Times New Roman"/>
          <w:sz w:val="28"/>
          <w:szCs w:val="28"/>
        </w:rPr>
        <w:t>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w:t>
      </w:r>
    </w:p>
    <w:p w:rsidR="001628CD" w:rsidRPr="001628CD" w:rsidRDefault="001628CD" w:rsidP="001628CD">
      <w:pPr>
        <w:spacing w:after="0" w:line="240" w:lineRule="auto"/>
        <w:ind w:left="360"/>
        <w:jc w:val="center"/>
        <w:rPr>
          <w:rFonts w:ascii="Times New Roman" w:hAnsi="Times New Roman" w:cs="Times New Roman"/>
          <w:b/>
          <w:sz w:val="16"/>
          <w:szCs w:val="16"/>
        </w:rPr>
      </w:pPr>
      <w:r w:rsidRPr="001628CD">
        <w:rPr>
          <w:rFonts w:ascii="Times New Roman" w:hAnsi="Times New Roman" w:cs="Times New Roman"/>
          <w:b/>
          <w:sz w:val="28"/>
        </w:rPr>
        <w:t>Основные принципы, используемые в части ООП, формируемой участниками образовательного процесса.</w:t>
      </w:r>
    </w:p>
    <w:p w:rsidR="001628CD" w:rsidRPr="001628CD" w:rsidRDefault="001628CD" w:rsidP="001628CD">
      <w:pPr>
        <w:spacing w:after="0" w:line="240" w:lineRule="auto"/>
        <w:ind w:left="360"/>
        <w:jc w:val="both"/>
        <w:rPr>
          <w:rFonts w:ascii="Times New Roman" w:hAnsi="Times New Roman" w:cs="Times New Roman"/>
          <w:sz w:val="28"/>
        </w:rPr>
      </w:pPr>
    </w:p>
    <w:p w:rsidR="001628CD" w:rsidRPr="001628CD" w:rsidRDefault="001628CD" w:rsidP="001628CD">
      <w:pPr>
        <w:spacing w:after="0" w:line="240" w:lineRule="auto"/>
        <w:ind w:left="360"/>
        <w:jc w:val="both"/>
        <w:rPr>
          <w:rFonts w:ascii="Times New Roman" w:hAnsi="Times New Roman" w:cs="Times New Roman"/>
          <w:sz w:val="28"/>
        </w:rPr>
      </w:pPr>
      <w:r w:rsidRPr="001628CD">
        <w:rPr>
          <w:rFonts w:ascii="Times New Roman" w:hAnsi="Times New Roman" w:cs="Times New Roman"/>
          <w:sz w:val="28"/>
        </w:rPr>
        <w:t xml:space="preserve">При построении педагогического процесса по ознакомлению дошкольников с историей и традициями Донского края использованы следующие базовые принципы: </w:t>
      </w:r>
    </w:p>
    <w:p w:rsidR="001628CD" w:rsidRPr="001628CD" w:rsidRDefault="001628CD" w:rsidP="001628CD">
      <w:pPr>
        <w:numPr>
          <w:ilvl w:val="0"/>
          <w:numId w:val="80"/>
        </w:numPr>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Принцип историзма: сохранение хронологического порядка описываемых явлений и сводится к двум историческим понятиям: прошлое (давным-давно) и настоящее (в наши дни). </w:t>
      </w:r>
    </w:p>
    <w:p w:rsidR="001628CD" w:rsidRPr="001628CD" w:rsidRDefault="001628CD" w:rsidP="001628CD">
      <w:pPr>
        <w:numPr>
          <w:ilvl w:val="0"/>
          <w:numId w:val="80"/>
        </w:numPr>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p>
    <w:p w:rsidR="001628CD" w:rsidRPr="001628CD" w:rsidRDefault="001628CD" w:rsidP="001628CD">
      <w:pPr>
        <w:numPr>
          <w:ilvl w:val="0"/>
          <w:numId w:val="80"/>
        </w:numPr>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 Принцип дифференциации: создание необходимых условий для самореализации каждого ребенка в процессе освоения знаний о родном городе, крае, природе с учетом возраста, накопленного им опыта. </w:t>
      </w:r>
    </w:p>
    <w:p w:rsidR="001628CD" w:rsidRPr="001628CD" w:rsidRDefault="001628CD" w:rsidP="001628CD">
      <w:pPr>
        <w:numPr>
          <w:ilvl w:val="0"/>
          <w:numId w:val="80"/>
        </w:numPr>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Принцип интегративности: установление связей всех видов детской деятельности, использование краеведческого материала с учетом </w:t>
      </w:r>
      <w:r w:rsidRPr="001628CD">
        <w:rPr>
          <w:rFonts w:ascii="Times New Roman" w:hAnsi="Times New Roman" w:cs="Times New Roman"/>
          <w:sz w:val="28"/>
        </w:rPr>
        <w:lastRenderedPageBreak/>
        <w:t xml:space="preserve">сочетания с историко-культурными особенностями города и области. </w:t>
      </w:r>
    </w:p>
    <w:p w:rsidR="001628CD" w:rsidRPr="001628CD" w:rsidRDefault="001628CD" w:rsidP="001628CD">
      <w:pPr>
        <w:spacing w:after="0" w:line="240" w:lineRule="auto"/>
        <w:ind w:left="1080"/>
        <w:contextualSpacing/>
        <w:jc w:val="both"/>
        <w:rPr>
          <w:rFonts w:ascii="Times New Roman" w:hAnsi="Times New Roman" w:cs="Times New Roman"/>
          <w:sz w:val="28"/>
        </w:rPr>
      </w:pPr>
    </w:p>
    <w:p w:rsidR="001628CD" w:rsidRPr="001628CD" w:rsidRDefault="001628CD" w:rsidP="001628CD">
      <w:pPr>
        <w:numPr>
          <w:ilvl w:val="1"/>
          <w:numId w:val="1"/>
        </w:numPr>
        <w:spacing w:after="100" w:afterAutospacing="1" w:line="240" w:lineRule="auto"/>
        <w:contextualSpacing/>
        <w:rPr>
          <w:rFonts w:ascii="Times New Roman" w:hAnsi="Times New Roman" w:cs="Times New Roman"/>
          <w:b/>
          <w:sz w:val="28"/>
          <w:szCs w:val="28"/>
        </w:rPr>
      </w:pPr>
      <w:r w:rsidRPr="001628CD">
        <w:rPr>
          <w:rFonts w:ascii="Times New Roman" w:hAnsi="Times New Roman" w:cs="Times New Roman"/>
          <w:b/>
          <w:sz w:val="28"/>
        </w:rPr>
        <w:t>Характеристики особенностей развития детей раннего и дошк</w:t>
      </w:r>
      <w:r w:rsidRPr="001628CD">
        <w:rPr>
          <w:rFonts w:ascii="Times New Roman" w:hAnsi="Times New Roman" w:cs="Times New Roman"/>
          <w:b/>
          <w:sz w:val="28"/>
          <w:szCs w:val="28"/>
        </w:rPr>
        <w:t>ольного возраста</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ООП  учитывает значимые для разработки и реализации характеристики, в том числе характеристики особенностей развития детей раннего и дошкольного возраста, индивидуальные особенности контингента детей, воспитывающихся в образовательном учреждении, квалификацию педагогических кадров, состав родителей воспитанников.</w:t>
      </w:r>
    </w:p>
    <w:tbl>
      <w:tblPr>
        <w:tblStyle w:val="a4"/>
        <w:tblW w:w="0" w:type="auto"/>
        <w:tblLayout w:type="fixed"/>
        <w:tblLook w:val="04A0"/>
      </w:tblPr>
      <w:tblGrid>
        <w:gridCol w:w="1809"/>
        <w:gridCol w:w="7762"/>
      </w:tblGrid>
      <w:tr w:rsidR="001628CD" w:rsidRPr="001628CD" w:rsidTr="004B2BC6">
        <w:tc>
          <w:tcPr>
            <w:tcW w:w="1809" w:type="dxa"/>
          </w:tcPr>
          <w:p w:rsidR="001628CD" w:rsidRPr="001628CD" w:rsidRDefault="001628CD" w:rsidP="001628CD">
            <w:pPr>
              <w:spacing w:after="100" w:afterAutospacing="1"/>
              <w:contextualSpacing/>
              <w:jc w:val="center"/>
              <w:rPr>
                <w:rFonts w:ascii="Times New Roman" w:hAnsi="Times New Roman" w:cs="Times New Roman"/>
                <w:b/>
                <w:sz w:val="28"/>
                <w:szCs w:val="28"/>
              </w:rPr>
            </w:pPr>
            <w:r w:rsidRPr="001628CD">
              <w:rPr>
                <w:rFonts w:ascii="Times New Roman" w:hAnsi="Times New Roman" w:cs="Times New Roman"/>
                <w:b/>
                <w:sz w:val="28"/>
                <w:szCs w:val="28"/>
              </w:rPr>
              <w:t>Возраст воспитан</w:t>
            </w:r>
          </w:p>
          <w:p w:rsidR="001628CD" w:rsidRPr="001628CD" w:rsidRDefault="001628CD" w:rsidP="001628CD">
            <w:pPr>
              <w:spacing w:after="100" w:afterAutospacing="1"/>
              <w:contextualSpacing/>
              <w:jc w:val="center"/>
              <w:rPr>
                <w:rFonts w:ascii="Times New Roman" w:hAnsi="Times New Roman" w:cs="Times New Roman"/>
                <w:b/>
                <w:sz w:val="28"/>
                <w:szCs w:val="28"/>
              </w:rPr>
            </w:pPr>
            <w:r w:rsidRPr="001628CD">
              <w:rPr>
                <w:rFonts w:ascii="Times New Roman" w:hAnsi="Times New Roman" w:cs="Times New Roman"/>
                <w:b/>
                <w:sz w:val="28"/>
                <w:szCs w:val="28"/>
              </w:rPr>
              <w:t>ников</w:t>
            </w:r>
          </w:p>
        </w:tc>
        <w:tc>
          <w:tcPr>
            <w:tcW w:w="7762" w:type="dxa"/>
          </w:tcPr>
          <w:p w:rsidR="001628CD" w:rsidRPr="001628CD" w:rsidRDefault="001628CD" w:rsidP="001628CD">
            <w:pPr>
              <w:spacing w:after="100" w:afterAutospacing="1"/>
              <w:contextualSpacing/>
              <w:jc w:val="center"/>
              <w:rPr>
                <w:rFonts w:ascii="Times New Roman" w:hAnsi="Times New Roman" w:cs="Times New Roman"/>
                <w:b/>
                <w:sz w:val="28"/>
                <w:szCs w:val="28"/>
              </w:rPr>
            </w:pPr>
            <w:r w:rsidRPr="001628CD">
              <w:rPr>
                <w:rFonts w:ascii="Times New Roman" w:hAnsi="Times New Roman" w:cs="Times New Roman"/>
                <w:b/>
                <w:sz w:val="28"/>
                <w:szCs w:val="28"/>
              </w:rPr>
              <w:t>Характеристики возрастных особенностей развития детей</w:t>
            </w:r>
          </w:p>
        </w:tc>
      </w:tr>
      <w:tr w:rsidR="001628CD" w:rsidRPr="001628CD" w:rsidTr="004B2BC6">
        <w:tc>
          <w:tcPr>
            <w:tcW w:w="9571" w:type="dxa"/>
            <w:gridSpan w:val="2"/>
          </w:tcPr>
          <w:p w:rsidR="001628CD" w:rsidRPr="001628CD" w:rsidRDefault="001628CD" w:rsidP="001628CD">
            <w:pPr>
              <w:spacing w:after="100" w:afterAutospacing="1"/>
              <w:contextualSpacing/>
              <w:jc w:val="center"/>
              <w:rPr>
                <w:rFonts w:ascii="Times New Roman" w:hAnsi="Times New Roman" w:cs="Times New Roman"/>
                <w:b/>
                <w:sz w:val="28"/>
                <w:szCs w:val="28"/>
              </w:rPr>
            </w:pPr>
            <w:r w:rsidRPr="001628CD">
              <w:rPr>
                <w:rFonts w:ascii="Times New Roman" w:hAnsi="Times New Roman" w:cs="Times New Roman"/>
                <w:b/>
                <w:sz w:val="28"/>
                <w:szCs w:val="28"/>
              </w:rPr>
              <w:t>Ранний возраст</w:t>
            </w:r>
          </w:p>
        </w:tc>
      </w:tr>
      <w:tr w:rsidR="001628CD" w:rsidRPr="001628CD" w:rsidTr="004B2BC6">
        <w:tc>
          <w:tcPr>
            <w:tcW w:w="1809"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2-3 года</w:t>
            </w:r>
          </w:p>
        </w:tc>
        <w:tc>
          <w:tcPr>
            <w:tcW w:w="7762"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дети становятся самостоятельнее;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продолжает развиваться предметная деятельность, ситуативно-деловое общение ребенка и взрослого;</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 совершенствуется восприятие и речь, начальные формы произвольного поведения, игры, наглядно-действенное мышление;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интенсивно развивается активная речь – дети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к концу третьего года жизни речь становится средством общения ребенка со сверстниками;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формируются новые виды деятельности: игра, рисование, конструирование;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совершенствуются зрительные и слуховые ориентировки,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основной формой мышления становится наглядно-действенная;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характерна неосознанность мотивов, импульсивность и зависимость чувств и желаний от ситуации. Завершается ранний возраст кризисом 3 лет. У ребенка формируется образ Я.</w:t>
            </w:r>
          </w:p>
        </w:tc>
      </w:tr>
      <w:tr w:rsidR="001628CD" w:rsidRPr="001628CD" w:rsidTr="004B2BC6">
        <w:tc>
          <w:tcPr>
            <w:tcW w:w="1809" w:type="dxa"/>
          </w:tcPr>
          <w:p w:rsidR="001628CD" w:rsidRPr="001628CD" w:rsidRDefault="001628CD" w:rsidP="001628CD">
            <w:pPr>
              <w:spacing w:after="100" w:afterAutospacing="1"/>
              <w:contextualSpacing/>
              <w:jc w:val="both"/>
              <w:rPr>
                <w:rFonts w:ascii="Times New Roman" w:hAnsi="Times New Roman" w:cs="Times New Roman"/>
                <w:sz w:val="28"/>
                <w:szCs w:val="28"/>
              </w:rPr>
            </w:pPr>
          </w:p>
        </w:tc>
        <w:tc>
          <w:tcPr>
            <w:tcW w:w="7762" w:type="dxa"/>
          </w:tcPr>
          <w:p w:rsidR="001628CD" w:rsidRPr="001628CD" w:rsidRDefault="001628CD" w:rsidP="001628CD">
            <w:pPr>
              <w:spacing w:after="100" w:afterAutospacing="1"/>
              <w:contextualSpacing/>
              <w:jc w:val="center"/>
              <w:rPr>
                <w:rFonts w:ascii="Times New Roman" w:hAnsi="Times New Roman" w:cs="Times New Roman"/>
                <w:b/>
                <w:sz w:val="28"/>
                <w:szCs w:val="28"/>
              </w:rPr>
            </w:pPr>
            <w:r w:rsidRPr="001628CD">
              <w:rPr>
                <w:rFonts w:ascii="Times New Roman" w:hAnsi="Times New Roman" w:cs="Times New Roman"/>
                <w:b/>
                <w:sz w:val="28"/>
                <w:szCs w:val="28"/>
              </w:rPr>
              <w:t>Дошкольный возраст</w:t>
            </w:r>
          </w:p>
        </w:tc>
      </w:tr>
      <w:tr w:rsidR="001628CD" w:rsidRPr="001628CD" w:rsidTr="004B2BC6">
        <w:tc>
          <w:tcPr>
            <w:tcW w:w="1809" w:type="dxa"/>
          </w:tcPr>
          <w:p w:rsidR="001628CD" w:rsidRPr="001628CD" w:rsidRDefault="001628CD" w:rsidP="001628CD">
            <w:pPr>
              <w:spacing w:after="100" w:afterAutospacing="1"/>
              <w:contextualSpacing/>
              <w:jc w:val="both"/>
              <w:rPr>
                <w:rFonts w:ascii="Times New Roman" w:hAnsi="Times New Roman" w:cs="Times New Roman"/>
                <w:sz w:val="28"/>
                <w:szCs w:val="28"/>
              </w:rPr>
            </w:pPr>
          </w:p>
          <w:p w:rsidR="001628CD" w:rsidRPr="001628CD" w:rsidRDefault="001628CD" w:rsidP="001628CD">
            <w:pPr>
              <w:spacing w:after="100" w:afterAutospacing="1"/>
              <w:contextualSpacing/>
              <w:jc w:val="both"/>
              <w:rPr>
                <w:rFonts w:ascii="Times New Roman" w:hAnsi="Times New Roman" w:cs="Times New Roman"/>
                <w:sz w:val="28"/>
                <w:szCs w:val="28"/>
              </w:rPr>
            </w:pP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3-4 года</w:t>
            </w:r>
          </w:p>
        </w:tc>
        <w:tc>
          <w:tcPr>
            <w:tcW w:w="7762"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высокая интенсивность физического и психического развития; - общение становится внеситуативным;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значительно увеличивается запас слов, совершенствуется грамматический строй речи, появляются элементарные </w:t>
            </w:r>
            <w:r w:rsidRPr="001628CD">
              <w:rPr>
                <w:rFonts w:ascii="Times New Roman" w:hAnsi="Times New Roman" w:cs="Times New Roman"/>
                <w:sz w:val="28"/>
                <w:szCs w:val="28"/>
              </w:rPr>
              <w:lastRenderedPageBreak/>
              <w:t xml:space="preserve">высказывания об окружающем. При этом дети пользуются не только простыми, но и сложными предложениями.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начинает активно проявляться потребность в познавательном общении со взрослыми, о чем свидетельствуют многочисленные вопросы, которые задают дети, развивается интерес к общению со сверстниками;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дети активно овладевают способами игровой деятельности — 10 игровыми действиями с игрушками и предметами-заместителями, приобретают первичные умения ролевого поведения;</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 объединяют предметы по внешнему сходству (форма, цвет, величина), но и усваивать общепринятые представления о группах предметов (одежда, посуда, игрушки);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усваивают некоторые нормы и правила поведения, связанные с определенными разрешениями и запретами</w:t>
            </w:r>
          </w:p>
        </w:tc>
      </w:tr>
      <w:tr w:rsidR="001628CD" w:rsidRPr="001628CD" w:rsidTr="004B2BC6">
        <w:tc>
          <w:tcPr>
            <w:tcW w:w="1809" w:type="dxa"/>
          </w:tcPr>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lastRenderedPageBreak/>
              <w:t>4-5 лет</w:t>
            </w:r>
          </w:p>
        </w:tc>
        <w:tc>
          <w:tcPr>
            <w:tcW w:w="7762" w:type="dxa"/>
          </w:tcPr>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движения более уверенные и разнообразные;</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острая потребность в движении. В случае ограничения активной двигательной деятельности они быстро перевозбуждаются, становятся непослушными, капризными;</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стремление к общению со сверстниками. Их речевые контакты становятся более результативными и действенными. Дошкольники 4-5 лет охотно сотрудничают со взрослыми в практических делах, но наряду с этим все более активно стремятся к познавательному, интеллектуальному общению. Возраст «почемучек» проявляется в многочисленных вопросах детей к воспитателю: «Почему?», «Зачем?», «Для чего?» Развивающееся мышление ребенка, способность</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устанавливать простейшие связи и отношения между объектами пробуждают широкий интерес к окружающему миру;</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способность анализировать объекты одновременно по 2—3 признакам: цвету и форме, цвету, форме и материалу и т. п.</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ярко проявляется интерес к игре. Игра усложняется по содержанию, количеству ролей и ролевых диалогов. Примечательной особенностью детей является фантазирование, нередко они путают вымысел и</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реальность. У детей этого возраста наблюдается пробуждение интереса к правилам поведения;</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активное развитие и созревание эмоциональной сферы: чувствастановятся более глубокими, устойчивыми; прежнее радостное чувствоот общения с окружающими постепенно перерастает в более сложноечувство симпатии, привязанности;</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xml:space="preserve">- осознание своей половой принадлежности. Дети отмечают </w:t>
            </w:r>
            <w:r w:rsidRPr="001628CD">
              <w:rPr>
                <w:rFonts w:ascii="Times New Roman" w:hAnsi="Times New Roman" w:cs="Times New Roman"/>
                <w:sz w:val="28"/>
              </w:rPr>
              <w:lastRenderedPageBreak/>
              <w:t>внешнееразличие между мальчиками и девочками;</w:t>
            </w:r>
          </w:p>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 словарь детей увеличивается до 2000 слов и более. В разговоре ребенокначинает пользоваться сложными фразами и предложениями</w:t>
            </w:r>
          </w:p>
        </w:tc>
      </w:tr>
      <w:tr w:rsidR="001628CD" w:rsidRPr="001628CD" w:rsidTr="004B2BC6">
        <w:tc>
          <w:tcPr>
            <w:tcW w:w="1809" w:type="dxa"/>
          </w:tcPr>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lastRenderedPageBreak/>
              <w:t>5-6 лет</w:t>
            </w:r>
          </w:p>
        </w:tc>
        <w:tc>
          <w:tcPr>
            <w:tcW w:w="7762"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активизация ростового процесса: за год ребенок может вырасти на 7— 10 см. Изменяются пропорции тела;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 активно развиваются крупные мышцы туловища и конечностей, но все еще слабыми остаются мелкие мышцы, особенно кистей рук;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совершенствуются основные нервные процессы — возбуждение и особенно торможение. Ребенок не так быстро утомляется, становится психически более вынослив (что связано и с возрастающей физической выносливостью);</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 формируются социальные представления морального плана, старшие дошкольники уже отличают хорошие и плохие поступки, имеют представление о добре и зле;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Расширяется общий кругозор детей. Детей привлекает широкий социальный и природный мир, необычные события и факты;</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происходит развитие всех познавательных психических процессов; - продолжает совершенствоваться речь. За год словарь увеличивается в среднем на 1000—1200 слов (по сравнению с предшествующим возрастом);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совершенствуется связная, монологическая речь. Ребенок правильно пользуется многими грамматическими формами и </w:t>
            </w:r>
            <w:r w:rsidRPr="001628CD">
              <w:rPr>
                <w:rFonts w:ascii="Times New Roman" w:hAnsi="Times New Roman" w:cs="Times New Roman"/>
                <w:sz w:val="28"/>
                <w:szCs w:val="28"/>
              </w:rPr>
              <w:lastRenderedPageBreak/>
              <w:t xml:space="preserve">категориями;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развивается продуктивное воображение. Рисование — любимое занятие старших дошкольников, ему они посвящают много времени;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развивается система межличностных отношений, взаимных симпатий и привязанностей;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дети активно стремятся привлечь к себе внимание взрослых, вовлечь в разговор.</w:t>
            </w:r>
          </w:p>
        </w:tc>
      </w:tr>
      <w:tr w:rsidR="001628CD" w:rsidRPr="001628CD" w:rsidTr="004B2BC6">
        <w:tc>
          <w:tcPr>
            <w:tcW w:w="1809" w:type="dxa"/>
          </w:tcPr>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lastRenderedPageBreak/>
              <w:t>6-7 лет</w:t>
            </w:r>
          </w:p>
        </w:tc>
        <w:tc>
          <w:tcPr>
            <w:tcW w:w="7762"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движения детей отличаются достаточной координированностъю и точностью;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активно приобщаются к нормам здорового образа жизни; - гигиенические навыки становятся достаточно устойчивыми; - повышается общая осведомленность детей о здоровьесберегающем поведении;</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 время активного социального развития детей. В этот период начинает складываться личность с ее основными компонентами;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перестают быть наивными и непосредственными, становятся более закрытыми для окружающих;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развивается способность к соподчинению мотивов поступков, к определенной произвольной регуляции своих действий. Усвоение норм и правил, умение соотнести свои поступки с этими нормами приводят к формированию первых задатков произвольного поведения;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формируются достаточно устойчивая самооценка.</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 ближе к концу дошкольного возраста общение детей со взрослыми приобретает внеситуативно – личностную форму, максимально приспособленную к процессу познания ребенком себя и других людей. Углубляется интерес к внутреннему миру людей, особенностям их взаимоотношений. На седьмом году жизни происходит дальнейшее развитие взаимоотношений детей со сверстниками. Дети предпочитают совместную деятельность индивидуальной;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значительно расширяется игровой опыт детей.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расширяются возможности развития самостоятельной </w:t>
            </w:r>
            <w:r w:rsidRPr="001628CD">
              <w:rPr>
                <w:rFonts w:ascii="Times New Roman" w:hAnsi="Times New Roman" w:cs="Times New Roman"/>
                <w:sz w:val="28"/>
                <w:szCs w:val="28"/>
              </w:rPr>
              <w:lastRenderedPageBreak/>
              <w:t xml:space="preserve">познавательной деятельности. Детям доступно многообразие способов познания: наблюдение и самонаблюдение, сенсорное обследование объектов, 12 логические операции (сравнение, анализ, синтез, классификация), простейшие измерения, экспериментирование с природными и рукотворными объектами;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развиваются возможности памяти. Увеличивается ее объем, произвольность запоминания информации; </w:t>
            </w:r>
          </w:p>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начинают проявлять интерес к будущему школьному обучению</w:t>
            </w:r>
          </w:p>
        </w:tc>
      </w:tr>
      <w:tr w:rsidR="001628CD" w:rsidRPr="001628CD" w:rsidTr="004B2BC6">
        <w:trPr>
          <w:trHeight w:val="822"/>
        </w:trPr>
        <w:tc>
          <w:tcPr>
            <w:tcW w:w="1809" w:type="dxa"/>
          </w:tcPr>
          <w:p w:rsidR="001628CD" w:rsidRPr="001628CD" w:rsidRDefault="001628CD" w:rsidP="001628CD">
            <w:pPr>
              <w:spacing w:after="100" w:afterAutospacing="1"/>
              <w:contextualSpacing/>
              <w:jc w:val="center"/>
              <w:rPr>
                <w:rFonts w:ascii="Times New Roman" w:hAnsi="Times New Roman" w:cs="Times New Roman"/>
                <w:b/>
                <w:sz w:val="28"/>
              </w:rPr>
            </w:pPr>
            <w:r w:rsidRPr="001628CD">
              <w:rPr>
                <w:rFonts w:ascii="Times New Roman" w:hAnsi="Times New Roman" w:cs="Times New Roman"/>
                <w:b/>
                <w:sz w:val="28"/>
              </w:rPr>
              <w:lastRenderedPageBreak/>
              <w:t>Возраст воспитан ников</w:t>
            </w:r>
          </w:p>
        </w:tc>
        <w:tc>
          <w:tcPr>
            <w:tcW w:w="7762" w:type="dxa"/>
          </w:tcPr>
          <w:p w:rsidR="001628CD" w:rsidRPr="001628CD" w:rsidRDefault="001628CD" w:rsidP="001628CD">
            <w:pPr>
              <w:spacing w:after="100" w:afterAutospacing="1"/>
              <w:contextualSpacing/>
              <w:jc w:val="center"/>
              <w:rPr>
                <w:b/>
              </w:rPr>
            </w:pPr>
            <w:r w:rsidRPr="001628CD">
              <w:rPr>
                <w:rFonts w:ascii="Times New Roman" w:hAnsi="Times New Roman" w:cs="Times New Roman"/>
                <w:b/>
                <w:sz w:val="28"/>
                <w:szCs w:val="28"/>
              </w:rPr>
              <w:t>Характеристики индивидуальных особенностей развития детей с  нарушениями речи</w:t>
            </w:r>
          </w:p>
          <w:p w:rsidR="001628CD" w:rsidRPr="001628CD" w:rsidRDefault="001628CD" w:rsidP="001628CD">
            <w:pPr>
              <w:spacing w:after="100" w:afterAutospacing="1"/>
              <w:contextualSpacing/>
              <w:jc w:val="center"/>
              <w:rPr>
                <w:rFonts w:ascii="Times New Roman" w:hAnsi="Times New Roman" w:cs="Times New Roman"/>
                <w:b/>
                <w:sz w:val="28"/>
                <w:szCs w:val="28"/>
              </w:rPr>
            </w:pPr>
          </w:p>
        </w:tc>
      </w:tr>
      <w:tr w:rsidR="001628CD" w:rsidRPr="001628CD" w:rsidTr="004B2BC6">
        <w:trPr>
          <w:trHeight w:val="477"/>
        </w:trPr>
        <w:tc>
          <w:tcPr>
            <w:tcW w:w="1809" w:type="dxa"/>
          </w:tcPr>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t>5-6 лет</w:t>
            </w:r>
          </w:p>
        </w:tc>
        <w:tc>
          <w:tcPr>
            <w:tcW w:w="7762" w:type="dxa"/>
          </w:tcPr>
          <w:p w:rsidR="001628CD" w:rsidRPr="001628CD" w:rsidRDefault="001628CD" w:rsidP="001628CD">
            <w:pPr>
              <w:spacing w:after="100" w:afterAutospacing="1"/>
              <w:contextualSpacing/>
              <w:jc w:val="both"/>
              <w:rPr>
                <w:rFonts w:ascii="Times New Roman" w:hAnsi="Times New Roman" w:cs="Times New Roman"/>
                <w:color w:val="000000" w:themeColor="text1"/>
                <w:sz w:val="28"/>
                <w:szCs w:val="28"/>
              </w:rPr>
            </w:pPr>
            <w:r w:rsidRPr="001628CD">
              <w:rPr>
                <w:rFonts w:ascii="Times New Roman" w:hAnsi="Times New Roman" w:cs="Times New Roman"/>
                <w:color w:val="000000" w:themeColor="text1"/>
                <w:sz w:val="28"/>
              </w:rPr>
              <w:t xml:space="preserve">Коррекционная работа в старшей группе проводится с детьми, для которых характерна развѐрнутая фразовая речь с выраженными элементами недоразвития лексики, грамматики и фонетики. Дети достаточно уверенно используют простые предложения, отмечаются попытки употребления некоторых видов сложных предложений, однако их анализ позволяет выявить наличие структурного аграмматизма. Речь характеризуется наличием ярко выраженных грамматических ошибок. Выявляются существенные затруднения в употреблении предлогов, в согласовании прилагательных и числительных с существительными в косвенных падежах. В высказываниях появляются попытки самостоятельного словообразования, характеризующиеся стойкими и грубыми нарушениями. Недостаточность словообразовательных процессов препятствует полноценному развитию лексического строя языка и всей речевой коммуникации в целом. Типичным является неточное понимание и употребление обобщающих понятий, слов с абстрактным и переносным значением. Словарный запас развит достаточно лишь для бытовой ситуации. Выраженность фрагментарного изложения, смысловые пропуски существенных элементов сюжетной линии, нарушение логико-временных и причинно-следственных связей в тексте подтверждают недостаточность связной речи. Невозможность чѐткого изложения целостного текста обусловлена трудностями в понимании сюжетной линии, ограниченностью словарного запаса, недостаточностью используемых языковых средств. Составляя рассказ или пересказ, дети стремятся к перечислению отдельных объектов, их признаков и действий, совершаемых с ними. Наблюдаются ошибки в воспроизведении слов разной слоговой структуры. </w:t>
            </w:r>
            <w:r w:rsidRPr="001628CD">
              <w:rPr>
                <w:rFonts w:ascii="Times New Roman" w:hAnsi="Times New Roman" w:cs="Times New Roman"/>
                <w:color w:val="000000" w:themeColor="text1"/>
                <w:sz w:val="28"/>
              </w:rPr>
              <w:lastRenderedPageBreak/>
              <w:t>Недостаточность звукопроизношения обусловлена неточностью и нечѐткостью дифференциации звуков на слух. Как следствие – дети с трудом усваивают операции звуко-слогового анализа, что в свою очередь служит препятствием для полноценного овладения письмом и чтением</w:t>
            </w:r>
          </w:p>
        </w:tc>
      </w:tr>
      <w:tr w:rsidR="001628CD" w:rsidRPr="001628CD" w:rsidTr="004B2BC6">
        <w:trPr>
          <w:trHeight w:val="477"/>
        </w:trPr>
        <w:tc>
          <w:tcPr>
            <w:tcW w:w="1809" w:type="dxa"/>
          </w:tcPr>
          <w:p w:rsidR="001628CD" w:rsidRPr="001628CD" w:rsidRDefault="001628CD" w:rsidP="001628CD">
            <w:pPr>
              <w:spacing w:after="100" w:afterAutospacing="1"/>
              <w:contextualSpacing/>
              <w:jc w:val="both"/>
              <w:rPr>
                <w:rFonts w:ascii="Times New Roman" w:hAnsi="Times New Roman" w:cs="Times New Roman"/>
                <w:sz w:val="28"/>
              </w:rPr>
            </w:pPr>
            <w:r w:rsidRPr="001628CD">
              <w:rPr>
                <w:rFonts w:ascii="Times New Roman" w:hAnsi="Times New Roman" w:cs="Times New Roman"/>
                <w:sz w:val="28"/>
              </w:rPr>
              <w:lastRenderedPageBreak/>
              <w:t>6-7 лет</w:t>
            </w:r>
          </w:p>
        </w:tc>
        <w:tc>
          <w:tcPr>
            <w:tcW w:w="7762"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rPr>
              <w:t>Коррекционная работа в подготовительной группе проводится с детьми, имеющими остаточные явления недоразвития лексико-грамматических и фонетико-фонематических компонентов языковой системы. Для детей типичным является несколько вялая артикуляция звуков, недостаточная выразительность речи и нечѐткая дикция. Всѐ это оставляет впечатление общей «смазанности» речи. Незавершѐнность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них ещѐ не завершѐн. Так же для этих детей характерны отдельные нарушения смысловой стороны речи. Недостаточность лексического строя языка проявляется в специфических словообразовательных ошибках.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их состава, что впоследствии может оказать негативное воздействие на качество овладения русским языком. Наблюдаются ошибки в употреблении существительных родительного и винительного падежей множественного числа, некоторых сложных предлогов. Отмечаются нарушения в согласовании порядковых числительных и прилагательных с существительными мужского и женского рода. Особую сложность представляют конструкции предложений с разными придаточными. В связной речи выявляются затруднения в передаче логической последовательности, «застревание» на второстепенных деталях сюжета с пропуском его главных событий, повтор отдельных эпизодов по нескольку раз и т.д</w:t>
            </w:r>
          </w:p>
        </w:tc>
      </w:tr>
    </w:tbl>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p>
    <w:p w:rsidR="001628CD" w:rsidRPr="001628CD" w:rsidRDefault="001628CD" w:rsidP="001628CD">
      <w:pPr>
        <w:numPr>
          <w:ilvl w:val="1"/>
          <w:numId w:val="20"/>
        </w:numPr>
        <w:spacing w:after="100" w:afterAutospacing="1" w:line="240" w:lineRule="auto"/>
        <w:contextualSpacing/>
        <w:rPr>
          <w:rFonts w:ascii="Times New Roman" w:hAnsi="Times New Roman" w:cs="Times New Roman"/>
          <w:b/>
          <w:sz w:val="28"/>
          <w:szCs w:val="28"/>
        </w:rPr>
      </w:pPr>
      <w:r w:rsidRPr="001628CD">
        <w:rPr>
          <w:rFonts w:ascii="Times New Roman" w:hAnsi="Times New Roman" w:cs="Times New Roman"/>
          <w:b/>
          <w:sz w:val="28"/>
          <w:szCs w:val="28"/>
        </w:rPr>
        <w:t>Планируемые результаты</w:t>
      </w:r>
    </w:p>
    <w:p w:rsidR="001628CD" w:rsidRPr="001628CD" w:rsidRDefault="001628CD" w:rsidP="001628CD">
      <w:pPr>
        <w:spacing w:after="100" w:afterAutospacing="1" w:line="240" w:lineRule="auto"/>
        <w:ind w:firstLine="36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образованияи представляют собой возрастные </w:t>
      </w:r>
      <w:r w:rsidRPr="001628CD">
        <w:rPr>
          <w:rFonts w:ascii="Times New Roman" w:hAnsi="Times New Roman" w:cs="Times New Roman"/>
          <w:sz w:val="28"/>
          <w:szCs w:val="28"/>
        </w:rPr>
        <w:lastRenderedPageBreak/>
        <w:t>характеристики возможных достижений ребенка кконцу дошкольного образования. Реализация образовательных целей и задач Программы направлена на достижениецелевых ориентиров дошкольного образования, которые описаны как основныехарактеристики развития ребенка. Основные характеристики развития ребенкапредставлены в виде изложения возможных достижений воспитанников на разныхвозрастных этапах дошкольного детства.</w:t>
      </w:r>
    </w:p>
    <w:p w:rsidR="001628CD" w:rsidRPr="001628CD" w:rsidRDefault="001628CD" w:rsidP="001628CD">
      <w:pPr>
        <w:spacing w:after="100" w:afterAutospacing="1" w:line="240" w:lineRule="auto"/>
        <w:ind w:firstLine="360"/>
        <w:contextualSpacing/>
        <w:jc w:val="both"/>
        <w:rPr>
          <w:rFonts w:ascii="Times New Roman" w:hAnsi="Times New Roman" w:cs="Times New Roman"/>
          <w:sz w:val="28"/>
          <w:szCs w:val="28"/>
        </w:rPr>
      </w:pPr>
    </w:p>
    <w:p w:rsidR="001628CD" w:rsidRPr="001628CD" w:rsidRDefault="001628CD" w:rsidP="001628CD">
      <w:pPr>
        <w:spacing w:after="100" w:afterAutospacing="1" w:line="240" w:lineRule="auto"/>
        <w:contextualSpacing/>
        <w:jc w:val="both"/>
        <w:rPr>
          <w:rFonts w:ascii="Times New Roman" w:hAnsi="Times New Roman" w:cs="Times New Roman"/>
          <w:b/>
          <w:sz w:val="28"/>
          <w:szCs w:val="28"/>
        </w:rPr>
      </w:pPr>
      <w:r w:rsidRPr="001628CD">
        <w:rPr>
          <w:rFonts w:ascii="Times New Roman" w:hAnsi="Times New Roman" w:cs="Times New Roman"/>
          <w:b/>
          <w:sz w:val="28"/>
          <w:szCs w:val="28"/>
        </w:rPr>
        <w:t>1.5.1.Целевые ориентиры в раннем  дошкольном возрасте  на этапе завершения освоения Программы</w:t>
      </w:r>
    </w:p>
    <w:p w:rsidR="001628CD" w:rsidRPr="001628CD" w:rsidRDefault="001628CD" w:rsidP="001628CD">
      <w:pPr>
        <w:spacing w:after="100" w:afterAutospacing="1" w:line="240" w:lineRule="auto"/>
        <w:contextualSpacing/>
        <w:rPr>
          <w:rFonts w:ascii="Times New Roman" w:hAnsi="Times New Roman" w:cs="Times New Roman"/>
          <w:b/>
          <w:sz w:val="28"/>
          <w:szCs w:val="28"/>
        </w:rPr>
      </w:pPr>
    </w:p>
    <w:p w:rsidR="001628CD" w:rsidRPr="001628CD" w:rsidRDefault="001628CD" w:rsidP="001628CD">
      <w:pPr>
        <w:spacing w:after="0" w:line="240" w:lineRule="auto"/>
        <w:contextualSpacing/>
        <w:rPr>
          <w:rFonts w:ascii="Times New Roman" w:hAnsi="Times New Roman" w:cs="Times New Roman"/>
          <w:b/>
          <w:sz w:val="28"/>
          <w:szCs w:val="28"/>
        </w:rPr>
      </w:pPr>
      <w:r w:rsidRPr="001628CD">
        <w:rPr>
          <w:rFonts w:ascii="Times New Roman" w:hAnsi="Times New Roman" w:cs="Times New Roman"/>
          <w:b/>
          <w:sz w:val="28"/>
          <w:szCs w:val="28"/>
        </w:rPr>
        <w:t>К трем годам ребенок:</w:t>
      </w:r>
    </w:p>
    <w:p w:rsidR="001628CD" w:rsidRPr="001628CD" w:rsidRDefault="001628CD" w:rsidP="001628CD">
      <w:pPr>
        <w:numPr>
          <w:ilvl w:val="0"/>
          <w:numId w:val="3"/>
        </w:numPr>
        <w:spacing w:after="0"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интересуется окружающими предметами, активно действует с ними, исследует ихсвойства, экспериментирует. Использует специфические, культурно фиксированныепредметные действия, знает назначение бытовых предметов (ложки, расчески, карандашаи пр.) и умеет пользоваться ими. Проявляет настойчивость в достижении результата своих действий;</w:t>
      </w:r>
    </w:p>
    <w:p w:rsidR="001628CD" w:rsidRPr="001628CD" w:rsidRDefault="001628CD" w:rsidP="001628CD">
      <w:pPr>
        <w:numPr>
          <w:ilvl w:val="0"/>
          <w:numId w:val="3"/>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стремится к общению и воспринимает смыслы в различных ситуациях общения совзрослыми, активно подражает им в движениях и действиях, умеет действоватьсогласованно;</w:t>
      </w:r>
    </w:p>
    <w:p w:rsidR="001628CD" w:rsidRPr="001628CD" w:rsidRDefault="001628CD" w:rsidP="001628CD">
      <w:pPr>
        <w:numPr>
          <w:ilvl w:val="0"/>
          <w:numId w:val="3"/>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владеет активной и пассивной речью: понимает речь взрослых, может обращатьсяс вопросами и просьбами, знает названия окружающих предметов и игрушек;</w:t>
      </w:r>
    </w:p>
    <w:p w:rsidR="001628CD" w:rsidRPr="001628CD" w:rsidRDefault="001628CD" w:rsidP="001628CD">
      <w:pPr>
        <w:numPr>
          <w:ilvl w:val="0"/>
          <w:numId w:val="3"/>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проявляет интерес к сверстникам; наблюдает за их действиями и подражает им.Взаимодействие с ровесниками окрашено яркими эмоциями;</w:t>
      </w:r>
    </w:p>
    <w:p w:rsidR="001628CD" w:rsidRPr="001628CD" w:rsidRDefault="001628CD" w:rsidP="001628CD">
      <w:pPr>
        <w:numPr>
          <w:ilvl w:val="0"/>
          <w:numId w:val="4"/>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в короткой игре воспроизводит действия взрослого, впервые осуществляя игровыезамещения;</w:t>
      </w:r>
    </w:p>
    <w:p w:rsidR="001628CD" w:rsidRPr="001628CD" w:rsidRDefault="001628CD" w:rsidP="001628CD">
      <w:pPr>
        <w:numPr>
          <w:ilvl w:val="0"/>
          <w:numId w:val="4"/>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проявляет самостоятельность в бытовых и игровых действиях. Владеетпростейшими навыками самообслуживания;</w:t>
      </w:r>
    </w:p>
    <w:p w:rsidR="001628CD" w:rsidRPr="001628CD" w:rsidRDefault="001628CD" w:rsidP="001628CD">
      <w:pPr>
        <w:numPr>
          <w:ilvl w:val="0"/>
          <w:numId w:val="4"/>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любит слушать стихи, песни, короткие сказки, рассматривать картинки, двигатьсяпод музыку. Проявляет живой эмоциональный отклик на эстетические впечатления.Охотно включается в продуктивные виды деятельности (изобразительную деятельность,конструирование и др.);</w:t>
      </w:r>
    </w:p>
    <w:p w:rsidR="001628CD" w:rsidRPr="001628CD" w:rsidRDefault="001628CD" w:rsidP="001628CD">
      <w:pPr>
        <w:numPr>
          <w:ilvl w:val="0"/>
          <w:numId w:val="4"/>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с удовольствием двигается – ходит, бегает в разных направлениях, стремитсяосваивать различные виды движения (подпрыгивание, лазанье, перешагивание и пр.).</w:t>
      </w:r>
    </w:p>
    <w:p w:rsidR="001628CD" w:rsidRPr="001628CD" w:rsidRDefault="001628CD" w:rsidP="001628CD">
      <w:pPr>
        <w:spacing w:after="100" w:afterAutospacing="1" w:line="240" w:lineRule="auto"/>
        <w:ind w:left="709"/>
        <w:contextualSpacing/>
        <w:rPr>
          <w:rFonts w:ascii="Times New Roman" w:hAnsi="Times New Roman" w:cs="Times New Roman"/>
          <w:sz w:val="28"/>
          <w:szCs w:val="28"/>
        </w:rPr>
      </w:pPr>
    </w:p>
    <w:p w:rsidR="001628CD" w:rsidRPr="001628CD" w:rsidRDefault="001628CD" w:rsidP="001628CD">
      <w:pPr>
        <w:spacing w:after="100" w:afterAutospacing="1" w:line="240" w:lineRule="auto"/>
        <w:ind w:left="432"/>
        <w:contextualSpacing/>
        <w:jc w:val="both"/>
        <w:rPr>
          <w:rFonts w:ascii="Times New Roman" w:hAnsi="Times New Roman" w:cs="Times New Roman"/>
          <w:b/>
          <w:sz w:val="28"/>
          <w:szCs w:val="28"/>
        </w:rPr>
      </w:pPr>
      <w:r w:rsidRPr="001628CD">
        <w:rPr>
          <w:rFonts w:ascii="Times New Roman" w:hAnsi="Times New Roman" w:cs="Times New Roman"/>
          <w:b/>
          <w:sz w:val="28"/>
          <w:szCs w:val="28"/>
        </w:rPr>
        <w:t>1.5.2.Целевые ориентиры в дошкольном возрасте  на этапе завершения освоения Программы</w:t>
      </w:r>
    </w:p>
    <w:p w:rsidR="001628CD" w:rsidRPr="001628CD" w:rsidRDefault="001628CD" w:rsidP="001628CD">
      <w:pPr>
        <w:spacing w:after="100" w:afterAutospacing="1" w:line="240" w:lineRule="auto"/>
        <w:ind w:left="432"/>
        <w:contextualSpacing/>
        <w:rPr>
          <w:rFonts w:ascii="Times New Roman" w:hAnsi="Times New Roman" w:cs="Times New Roman"/>
          <w:b/>
          <w:sz w:val="28"/>
          <w:szCs w:val="28"/>
        </w:rPr>
      </w:pPr>
    </w:p>
    <w:p w:rsidR="001628CD" w:rsidRPr="001628CD" w:rsidRDefault="001628CD" w:rsidP="001628CD">
      <w:pPr>
        <w:spacing w:after="100" w:afterAutospacing="1" w:line="240" w:lineRule="auto"/>
        <w:ind w:left="432"/>
        <w:contextualSpacing/>
        <w:rPr>
          <w:rFonts w:ascii="Times New Roman" w:hAnsi="Times New Roman" w:cs="Times New Roman"/>
          <w:b/>
          <w:sz w:val="28"/>
          <w:szCs w:val="28"/>
        </w:rPr>
      </w:pPr>
      <w:r w:rsidRPr="001628CD">
        <w:rPr>
          <w:rFonts w:ascii="Times New Roman" w:hAnsi="Times New Roman" w:cs="Times New Roman"/>
          <w:b/>
          <w:sz w:val="28"/>
          <w:szCs w:val="28"/>
        </w:rPr>
        <w:t>К семи годам:</w:t>
      </w:r>
    </w:p>
    <w:p w:rsidR="001628CD" w:rsidRPr="001628CD" w:rsidRDefault="001628CD" w:rsidP="001628CD">
      <w:pPr>
        <w:numPr>
          <w:ilvl w:val="0"/>
          <w:numId w:val="5"/>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ребенок овладевает основными культурными способами деятельности, проявляетинициативу и самостоятельность в игре, общении, конструировании и других видах детской активности.</w:t>
      </w:r>
    </w:p>
    <w:p w:rsidR="001628CD" w:rsidRPr="001628CD" w:rsidRDefault="001628CD" w:rsidP="001628CD">
      <w:pPr>
        <w:numPr>
          <w:ilvl w:val="0"/>
          <w:numId w:val="5"/>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способен выбирать себе род занятий, участников по совместнойдеятельности;</w:t>
      </w:r>
    </w:p>
    <w:p w:rsidR="001628CD" w:rsidRPr="001628CD" w:rsidRDefault="001628CD" w:rsidP="001628CD">
      <w:pPr>
        <w:numPr>
          <w:ilvl w:val="0"/>
          <w:numId w:val="6"/>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ребенок положительно относится к миру, другим людям и самому себе, обладаетчувством собственного достоинства. Активно взаимодействует со сверстниками ивзрослыми, участвует в совместных играх. </w:t>
      </w:r>
    </w:p>
    <w:p w:rsidR="001628CD" w:rsidRPr="001628CD" w:rsidRDefault="001628CD" w:rsidP="001628CD">
      <w:pPr>
        <w:numPr>
          <w:ilvl w:val="0"/>
          <w:numId w:val="6"/>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способен договариваться, учитывать интересыи чувства других, сопереживать неудачам и радоваться успехам других, адекватнопроявляет свои чувства, в том числе чувство веры в себя, старается разрешать конфликты;</w:t>
      </w:r>
    </w:p>
    <w:p w:rsidR="001628CD" w:rsidRPr="001628CD" w:rsidRDefault="001628CD" w:rsidP="001628CD">
      <w:pPr>
        <w:numPr>
          <w:ilvl w:val="0"/>
          <w:numId w:val="6"/>
        </w:numPr>
        <w:tabs>
          <w:tab w:val="left" w:pos="284"/>
        </w:tabs>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ребенок обладает воображением, которое реализуется в разных видахдеятельности и прежде всего в игре. Ребенок владеет разными формами и видами игры,различает условную и реальную ситуации, следует игровым правилам;</w:t>
      </w:r>
    </w:p>
    <w:p w:rsidR="001628CD" w:rsidRPr="001628CD" w:rsidRDefault="001628CD" w:rsidP="001628CD">
      <w:pPr>
        <w:numPr>
          <w:ilvl w:val="0"/>
          <w:numId w:val="6"/>
        </w:numPr>
        <w:tabs>
          <w:tab w:val="left" w:pos="284"/>
        </w:tabs>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ребенок достаточно хорошо владеет устной речью, может высказывать свои мыслии желания, использовать речь для выражения своих мыслей, чувств и желаний,построения речевого высказывания в ситуации общения, может выделять звуки в словах,у ребенка складываются предпосылки грамотности;</w:t>
      </w:r>
    </w:p>
    <w:p w:rsidR="001628CD" w:rsidRPr="001628CD" w:rsidRDefault="001628CD" w:rsidP="001628CD">
      <w:pPr>
        <w:numPr>
          <w:ilvl w:val="0"/>
          <w:numId w:val="6"/>
        </w:numPr>
        <w:tabs>
          <w:tab w:val="left" w:pos="284"/>
        </w:tabs>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у ребенка развита крупная и мелкая моторика. Он подвижен, вынослив, владеетосновными произвольными движениями, может контролировать свои движения иуправлять ими;</w:t>
      </w:r>
    </w:p>
    <w:p w:rsidR="001628CD" w:rsidRPr="001628CD" w:rsidRDefault="001628CD" w:rsidP="001628CD">
      <w:pPr>
        <w:numPr>
          <w:ilvl w:val="0"/>
          <w:numId w:val="6"/>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ребенок способен к волевым усилиям, может следовать социальным нормамповедения и правилам в разных видах деятельности, во взаимоотношениях со взрослымии сверстниками, может соблюдать правила безопасного поведения и личной гигиены;</w:t>
      </w:r>
    </w:p>
    <w:p w:rsidR="001628CD" w:rsidRPr="001628CD" w:rsidRDefault="001628CD" w:rsidP="001628CD">
      <w:pPr>
        <w:numPr>
          <w:ilvl w:val="0"/>
          <w:numId w:val="6"/>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ребенок проявляет любознательность, задает вопросы взрослым и сверстникам,интересуется причинно-следственными связями, пытается самостоятельно придумыватьобъяснения явлениям природы и поступкам людей. </w:t>
      </w:r>
    </w:p>
    <w:p w:rsidR="001628CD" w:rsidRPr="001628CD" w:rsidRDefault="001628CD" w:rsidP="001628CD">
      <w:pPr>
        <w:numPr>
          <w:ilvl w:val="0"/>
          <w:numId w:val="6"/>
        </w:numPr>
        <w:spacing w:after="100" w:afterAutospacing="1" w:line="240" w:lineRule="auto"/>
        <w:ind w:left="284"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склонен наблюдать,экспериментировать, строить смысловую картину окружающей реальности, обладаетначальными знаниями о себе, о природном и социальном мире, в котором он живет.Знаком с произведениями детской литературы, обладает элементарными представлениямииз области живой природы, естествознания, математики, истории и т.п. Способен кпринятию собственных решений, опираясь на свои знания и умения в различных видахдеятельности.</w:t>
      </w:r>
    </w:p>
    <w:p w:rsidR="001628CD" w:rsidRPr="001628CD" w:rsidRDefault="001628CD" w:rsidP="001628CD">
      <w:pPr>
        <w:spacing w:after="100" w:afterAutospacing="1" w:line="240" w:lineRule="auto"/>
        <w:ind w:left="284"/>
        <w:contextualSpacing/>
        <w:jc w:val="both"/>
        <w:rPr>
          <w:rFonts w:ascii="Times New Roman" w:hAnsi="Times New Roman" w:cs="Times New Roman"/>
          <w:sz w:val="28"/>
          <w:szCs w:val="28"/>
        </w:rPr>
      </w:pPr>
      <w:r w:rsidRPr="001628CD">
        <w:rPr>
          <w:rFonts w:ascii="Times New Roman" w:hAnsi="Times New Roman" w:cs="Times New Roman"/>
          <w:sz w:val="28"/>
          <w:szCs w:val="28"/>
        </w:rPr>
        <w:t>Степень реального развития этих характеристик и способности ребенка их проявлятьк моменту перехода на следующий уровень образования могут существенно варьировать уразных детей в силу различий в условиях жизни и индивидуальных особенностейразвития конкретного ребенка.</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Программа строится на основе общих закономерностей развития личности детейдошкольного возраста с учетом сенситивных периодов в развитии.Дети с различными </w:t>
      </w:r>
      <w:r w:rsidRPr="001628CD">
        <w:rPr>
          <w:rFonts w:ascii="Times New Roman" w:hAnsi="Times New Roman" w:cs="Times New Roman"/>
          <w:i/>
          <w:sz w:val="28"/>
          <w:szCs w:val="28"/>
          <w:u w:val="single"/>
        </w:rPr>
        <w:t>недостатками в физическом и/или психическом развитии</w:t>
      </w:r>
      <w:r w:rsidRPr="001628CD">
        <w:rPr>
          <w:rFonts w:ascii="Times New Roman" w:hAnsi="Times New Roman" w:cs="Times New Roman"/>
          <w:sz w:val="28"/>
          <w:szCs w:val="28"/>
        </w:rPr>
        <w:t xml:space="preserve"> могутиметь качественно неоднородные уровни </w:t>
      </w:r>
      <w:r w:rsidRPr="001628CD">
        <w:rPr>
          <w:rFonts w:ascii="Times New Roman" w:hAnsi="Times New Roman" w:cs="Times New Roman"/>
          <w:sz w:val="28"/>
          <w:szCs w:val="28"/>
        </w:rPr>
        <w:lastRenderedPageBreak/>
        <w:t>речевого, познавательного и социальногоразвития личности. Поэтому целевые ориентиры основной образовательной программыМБДОУ, реализуемой с участием детей с ограниченными возможностями здоровья (далее - ОВЗ), учитывают не только возраст ребенка, но и уровень развития его личности,степень выраженности различных нарушений, а также индивидуально-типологические</w:t>
      </w:r>
    </w:p>
    <w:p w:rsidR="001628CD" w:rsidRPr="001628CD" w:rsidRDefault="001628CD" w:rsidP="001628CD">
      <w:pPr>
        <w:spacing w:after="100" w:afterAutospacing="1" w:line="240" w:lineRule="auto"/>
        <w:ind w:left="432"/>
        <w:contextualSpacing/>
        <w:rPr>
          <w:rFonts w:ascii="Times New Roman" w:hAnsi="Times New Roman" w:cs="Times New Roman"/>
          <w:sz w:val="28"/>
          <w:szCs w:val="28"/>
        </w:rPr>
      </w:pPr>
      <w:r w:rsidRPr="001628CD">
        <w:rPr>
          <w:rFonts w:ascii="Times New Roman" w:hAnsi="Times New Roman" w:cs="Times New Roman"/>
          <w:sz w:val="28"/>
          <w:szCs w:val="28"/>
        </w:rPr>
        <w:t>особенности развития ребенка.</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36"/>
          <w:szCs w:val="28"/>
        </w:rPr>
      </w:pPr>
    </w:p>
    <w:p w:rsidR="001628CD" w:rsidRPr="001628CD" w:rsidRDefault="001628CD" w:rsidP="001628CD">
      <w:pPr>
        <w:spacing w:after="100" w:afterAutospacing="1" w:line="240" w:lineRule="auto"/>
        <w:ind w:left="432"/>
        <w:contextualSpacing/>
        <w:jc w:val="both"/>
        <w:rPr>
          <w:rFonts w:ascii="Times New Roman" w:hAnsi="Times New Roman" w:cs="Times New Roman"/>
          <w:b/>
          <w:color w:val="000000" w:themeColor="text1"/>
          <w:sz w:val="16"/>
          <w:szCs w:val="16"/>
        </w:rPr>
      </w:pPr>
      <w:r w:rsidRPr="001628CD">
        <w:rPr>
          <w:rFonts w:ascii="Times New Roman" w:hAnsi="Times New Roman" w:cs="Times New Roman"/>
          <w:b/>
          <w:color w:val="000000" w:themeColor="text1"/>
          <w:sz w:val="28"/>
        </w:rPr>
        <w:t xml:space="preserve">1.5.3. Предполагаемые результаты освоения детьми </w:t>
      </w:r>
      <w:r w:rsidRPr="001628CD">
        <w:rPr>
          <w:rFonts w:ascii="Times New Roman" w:hAnsi="Times New Roman" w:cs="Times New Roman"/>
          <w:b/>
          <w:sz w:val="28"/>
          <w:szCs w:val="28"/>
        </w:rPr>
        <w:t>с  нарушениями речи</w:t>
      </w:r>
      <w:r w:rsidRPr="001628CD">
        <w:rPr>
          <w:rFonts w:ascii="Times New Roman" w:hAnsi="Times New Roman" w:cs="Times New Roman"/>
          <w:b/>
          <w:color w:val="000000" w:themeColor="text1"/>
          <w:sz w:val="28"/>
        </w:rPr>
        <w:t xml:space="preserve"> раздела основной образовательной программы «коррекционная работа» </w:t>
      </w:r>
    </w:p>
    <w:p w:rsidR="001628CD" w:rsidRPr="001628CD" w:rsidRDefault="001628CD" w:rsidP="001628CD">
      <w:pPr>
        <w:spacing w:after="100" w:afterAutospacing="1" w:line="240" w:lineRule="auto"/>
        <w:ind w:left="432"/>
        <w:contextualSpacing/>
        <w:jc w:val="both"/>
        <w:rPr>
          <w:rFonts w:ascii="Times New Roman" w:hAnsi="Times New Roman" w:cs="Times New Roman"/>
          <w:b/>
          <w:color w:val="000000" w:themeColor="text1"/>
          <w:sz w:val="16"/>
          <w:szCs w:val="16"/>
        </w:rPr>
      </w:pPr>
    </w:p>
    <w:p w:rsidR="001628CD" w:rsidRPr="001628CD" w:rsidRDefault="001628CD" w:rsidP="001628CD">
      <w:pPr>
        <w:spacing w:after="100" w:afterAutospacing="1" w:line="240" w:lineRule="auto"/>
        <w:ind w:left="432" w:firstLine="276"/>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У детей наряду с целевыми ориентирами, соответствующими возрасту, должны быть развиты специфические речевые умения и навыки. </w:t>
      </w:r>
    </w:p>
    <w:p w:rsidR="001628CD" w:rsidRPr="001628CD" w:rsidRDefault="001628CD" w:rsidP="001628CD">
      <w:pPr>
        <w:spacing w:after="100" w:afterAutospacing="1" w:line="240" w:lineRule="auto"/>
        <w:ind w:left="432" w:firstLine="276"/>
        <w:contextualSpacing/>
        <w:jc w:val="both"/>
        <w:rPr>
          <w:rFonts w:ascii="Times New Roman" w:hAnsi="Times New Roman" w:cs="Times New Roman"/>
          <w:color w:val="000000" w:themeColor="text1"/>
          <w:sz w:val="28"/>
        </w:rPr>
      </w:pPr>
      <w:r w:rsidRPr="001628CD">
        <w:rPr>
          <w:rFonts w:ascii="Times New Roman" w:hAnsi="Times New Roman" w:cs="Times New Roman"/>
          <w:b/>
          <w:color w:val="000000" w:themeColor="text1"/>
          <w:sz w:val="28"/>
          <w:u w:val="single"/>
        </w:rPr>
        <w:t>Ребѐнок старшей группы в конце года</w:t>
      </w:r>
      <w:r w:rsidRPr="001628CD">
        <w:rPr>
          <w:rFonts w:ascii="Times New Roman" w:hAnsi="Times New Roman" w:cs="Times New Roman"/>
          <w:color w:val="000000" w:themeColor="text1"/>
          <w:sz w:val="28"/>
        </w:rPr>
        <w:t xml:space="preserve">: </w:t>
      </w:r>
    </w:p>
    <w:p w:rsidR="001628CD" w:rsidRPr="001628CD" w:rsidRDefault="001628CD" w:rsidP="001628CD">
      <w:pPr>
        <w:spacing w:after="100" w:afterAutospacing="1" w:line="240" w:lineRule="auto"/>
        <w:ind w:left="432" w:firstLine="276"/>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понимает обращенную речь в соответствии с параметрами возрастной нормы;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фонетически правильно оформляет звуковую сторону речи;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правильно передаѐт слоговую структуру слов, используемых в самостоятельной речи;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пользуется в самостоятельной речи простыми распространенными и сложными предложениями, владеет навыками объединения их в рассказ;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владеет элементарными навыками пересказа;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владеет навыками диалогической речи;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владеет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грамматически правильно оформляет самостоятельную речь в соответствии с нормами языка. Падежные, родовидовые окончания слов проговариваются четко; простые и почти все сложные предлоги — употребляются адекватно;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использует в спонтанном общении слова различных лексико-грамматических категорий (существительных, глаголов, наречий, прилагательных, местоимений.</w:t>
      </w:r>
    </w:p>
    <w:p w:rsidR="001628CD" w:rsidRPr="001628CD" w:rsidRDefault="001628CD" w:rsidP="001628CD">
      <w:pPr>
        <w:numPr>
          <w:ilvl w:val="0"/>
          <w:numId w:val="81"/>
        </w:numPr>
        <w:spacing w:after="100" w:afterAutospacing="1" w:line="240" w:lineRule="auto"/>
        <w:ind w:left="709" w:hanging="283"/>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владеет элементами грамоты: владеет навыками звукового анализа и синтеза односложных слов. </w:t>
      </w:r>
    </w:p>
    <w:p w:rsidR="001628CD" w:rsidRPr="001628CD" w:rsidRDefault="001628CD" w:rsidP="001628CD">
      <w:pPr>
        <w:spacing w:after="100" w:afterAutospacing="1" w:line="240" w:lineRule="auto"/>
        <w:ind w:left="426"/>
        <w:contextualSpacing/>
        <w:jc w:val="both"/>
        <w:rPr>
          <w:rFonts w:ascii="Times New Roman" w:hAnsi="Times New Roman" w:cs="Times New Roman"/>
          <w:b/>
          <w:color w:val="000000" w:themeColor="text1"/>
          <w:sz w:val="28"/>
          <w:u w:val="single"/>
        </w:rPr>
      </w:pPr>
      <w:r w:rsidRPr="001628CD">
        <w:rPr>
          <w:rFonts w:ascii="Times New Roman" w:hAnsi="Times New Roman" w:cs="Times New Roman"/>
          <w:b/>
          <w:color w:val="000000" w:themeColor="text1"/>
          <w:sz w:val="28"/>
          <w:u w:val="single"/>
        </w:rPr>
        <w:t xml:space="preserve">Ребѐнок подготовительной к школе группы в конце года умеет: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свободно составлять рассказы, пересказы;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владеть навыками творческого рассказывания;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lastRenderedPageBreak/>
        <w:t xml:space="preserve">• понимать и использовать в самостоятельной речи простые и сложные предлоги;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понимать и применять в речи все лексико-грамматические категории слов;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владеть навыками словообразования разных частей речи, переносить эти навыки на другой лексический материал;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оформлять речевое высказывание в соответствии с фонетическими нормами русского языка; </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владеть правильным звуко-слоговым оформлением речи. У него развиты:</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xml:space="preserve"> • фонематическое восприятие,</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28"/>
        </w:rPr>
      </w:pPr>
      <w:r w:rsidRPr="001628CD">
        <w:rPr>
          <w:rFonts w:ascii="Times New Roman" w:hAnsi="Times New Roman" w:cs="Times New Roman"/>
          <w:color w:val="000000" w:themeColor="text1"/>
          <w:sz w:val="28"/>
        </w:rPr>
        <w:t>• первоначальные навыки звукового и слогового анализа и синтеза,</w:t>
      </w:r>
    </w:p>
    <w:p w:rsidR="001628CD" w:rsidRPr="001628CD" w:rsidRDefault="001628CD" w:rsidP="001628CD">
      <w:pPr>
        <w:spacing w:after="100" w:afterAutospacing="1" w:line="240" w:lineRule="auto"/>
        <w:ind w:left="432"/>
        <w:contextualSpacing/>
        <w:jc w:val="both"/>
        <w:rPr>
          <w:rFonts w:ascii="Times New Roman" w:hAnsi="Times New Roman" w:cs="Times New Roman"/>
          <w:color w:val="000000" w:themeColor="text1"/>
          <w:sz w:val="36"/>
          <w:szCs w:val="28"/>
        </w:rPr>
      </w:pPr>
      <w:r w:rsidRPr="001628CD">
        <w:rPr>
          <w:rFonts w:ascii="Times New Roman" w:hAnsi="Times New Roman" w:cs="Times New Roman"/>
          <w:color w:val="000000" w:themeColor="text1"/>
          <w:sz w:val="28"/>
        </w:rPr>
        <w:t xml:space="preserve"> • графо-моторные навыки, элементарные навыки письма и чтения (печатания букв а, о, у, ы, б, п, т, к, л, м, с, з, ш, слогов, слов и коротких предложений</w:t>
      </w:r>
    </w:p>
    <w:p w:rsidR="001628CD" w:rsidRPr="001628CD" w:rsidRDefault="001628CD" w:rsidP="001628CD">
      <w:pPr>
        <w:spacing w:after="0" w:line="240" w:lineRule="auto"/>
        <w:jc w:val="both"/>
        <w:rPr>
          <w:rFonts w:ascii="Times New Roman" w:hAnsi="Times New Roman" w:cs="Times New Roman"/>
          <w:b/>
          <w:sz w:val="28"/>
          <w:u w:val="single"/>
        </w:rPr>
      </w:pPr>
      <w:r w:rsidRPr="001628CD">
        <w:rPr>
          <w:rFonts w:ascii="Times New Roman" w:hAnsi="Times New Roman" w:cs="Times New Roman"/>
          <w:b/>
          <w:sz w:val="28"/>
          <w:u w:val="single"/>
        </w:rPr>
        <w:t>1.5.4. Прогнозируемые результаты реализации  программы                         по региональному компоненту_____________________________________</w:t>
      </w:r>
    </w:p>
    <w:p w:rsidR="001628CD" w:rsidRPr="001628CD" w:rsidRDefault="001628CD" w:rsidP="001628CD">
      <w:pPr>
        <w:spacing w:after="0" w:line="240" w:lineRule="auto"/>
        <w:jc w:val="both"/>
        <w:rPr>
          <w:rFonts w:ascii="Times New Roman" w:hAnsi="Times New Roman" w:cs="Times New Roman"/>
          <w:sz w:val="28"/>
        </w:rPr>
      </w:pPr>
    </w:p>
    <w:p w:rsidR="001628CD" w:rsidRPr="001628CD" w:rsidRDefault="001628CD" w:rsidP="001628CD">
      <w:pPr>
        <w:spacing w:after="0" w:line="240" w:lineRule="auto"/>
        <w:jc w:val="both"/>
        <w:rPr>
          <w:rFonts w:ascii="Times New Roman" w:hAnsi="Times New Roman" w:cs="Times New Roman"/>
          <w:sz w:val="28"/>
        </w:rPr>
      </w:pPr>
      <w:r w:rsidRPr="001628CD">
        <w:rPr>
          <w:rFonts w:ascii="Times New Roman" w:hAnsi="Times New Roman" w:cs="Times New Roman"/>
          <w:sz w:val="28"/>
        </w:rPr>
        <w:t xml:space="preserve">Целевые ориентиры вариативной части направлены на: социальное развитие воспитанников, развитие их гражданской идентичности, патриотизма. </w:t>
      </w:r>
    </w:p>
    <w:p w:rsidR="001628CD" w:rsidRPr="001628CD" w:rsidRDefault="001628CD" w:rsidP="001628CD">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В процессе ознакомление с историей и культурой Донского края:  </w:t>
      </w: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У детей: сформирован интерес к родному краю, к его прошлому, ребёнок испытывает чувство гордости за свою Родину – Донской край, за подвиги героических земляков – казаков, ребёнок знает древнейшие города Донского края, казачий фольклор, художественные произведения всемирно известных писателей классиков и поэтов земляков.</w:t>
      </w: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Style w:val="a4"/>
        <w:tblW w:w="0" w:type="auto"/>
        <w:jc w:val="center"/>
        <w:tblLook w:val="04A0"/>
      </w:tblPr>
      <w:tblGrid>
        <w:gridCol w:w="1373"/>
        <w:gridCol w:w="8049"/>
      </w:tblGrid>
      <w:tr w:rsidR="001628CD" w:rsidRPr="001628CD" w:rsidTr="004B2BC6">
        <w:trPr>
          <w:jc w:val="center"/>
        </w:trPr>
        <w:tc>
          <w:tcPr>
            <w:tcW w:w="1373" w:type="dxa"/>
          </w:tcPr>
          <w:p w:rsidR="001628CD" w:rsidRPr="001628CD" w:rsidRDefault="001628CD" w:rsidP="001628CD">
            <w:pPr>
              <w:widowControl w:val="0"/>
              <w:autoSpaceDE w:val="0"/>
              <w:autoSpaceDN w:val="0"/>
              <w:adjustRightInd w:val="0"/>
              <w:contextualSpacing/>
              <w:jc w:val="center"/>
              <w:rPr>
                <w:rFonts w:ascii="Times New Roman" w:hAnsi="Times New Roman" w:cs="Times New Roman"/>
                <w:b/>
                <w:sz w:val="28"/>
                <w:szCs w:val="28"/>
              </w:rPr>
            </w:pPr>
            <w:r w:rsidRPr="001628CD">
              <w:rPr>
                <w:rFonts w:ascii="Times New Roman" w:hAnsi="Times New Roman" w:cs="Times New Roman"/>
                <w:b/>
                <w:sz w:val="28"/>
                <w:szCs w:val="28"/>
              </w:rPr>
              <w:t>Возраст</w:t>
            </w:r>
          </w:p>
        </w:tc>
        <w:tc>
          <w:tcPr>
            <w:tcW w:w="8049" w:type="dxa"/>
          </w:tcPr>
          <w:p w:rsidR="001628CD" w:rsidRPr="001628CD" w:rsidRDefault="001628CD" w:rsidP="001628CD">
            <w:pPr>
              <w:widowControl w:val="0"/>
              <w:autoSpaceDE w:val="0"/>
              <w:autoSpaceDN w:val="0"/>
              <w:adjustRightInd w:val="0"/>
              <w:ind w:firstLine="709"/>
              <w:contextualSpacing/>
              <w:jc w:val="center"/>
              <w:rPr>
                <w:rFonts w:ascii="Times New Roman" w:hAnsi="Times New Roman" w:cs="Times New Roman"/>
                <w:b/>
                <w:sz w:val="28"/>
                <w:szCs w:val="28"/>
              </w:rPr>
            </w:pPr>
            <w:r w:rsidRPr="001628CD">
              <w:rPr>
                <w:rFonts w:ascii="Times New Roman" w:hAnsi="Times New Roman" w:cs="Times New Roman"/>
                <w:b/>
                <w:sz w:val="28"/>
                <w:szCs w:val="28"/>
              </w:rPr>
              <w:t>Планируемый результат</w:t>
            </w:r>
          </w:p>
        </w:tc>
      </w:tr>
      <w:tr w:rsidR="001628CD" w:rsidRPr="001628CD" w:rsidTr="004B2BC6">
        <w:trPr>
          <w:jc w:val="center"/>
        </w:trPr>
        <w:tc>
          <w:tcPr>
            <w:tcW w:w="1373"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4 года −</w:t>
            </w:r>
          </w:p>
        </w:tc>
        <w:tc>
          <w:tcPr>
            <w:tcW w:w="8049"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Использует в активной речи потешки, прибаутки.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Знает название станицы , в котором живёт.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Знает народные игры и правила к ним.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Знает предметы быта, умеет их находить.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Принимает активное участие в народных праздниках.</w:t>
            </w:r>
          </w:p>
        </w:tc>
      </w:tr>
      <w:tr w:rsidR="001628CD" w:rsidRPr="001628CD" w:rsidTr="004B2BC6">
        <w:trPr>
          <w:jc w:val="center"/>
        </w:trPr>
        <w:tc>
          <w:tcPr>
            <w:tcW w:w="1373"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5 лет</w:t>
            </w:r>
          </w:p>
        </w:tc>
        <w:tc>
          <w:tcPr>
            <w:tcW w:w="8049"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Использует в активной речи потешки, пословицы, загадки. Знает название станицы, в котором живёт, ближайшие города (Азов, Батайск и т.д.).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Знает об особенностях воспитания в казачьей семье девочек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Имеет представление, кто такие казаки.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Знает предметы быта, орудия труда казаков, называет их.</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p>
        </w:tc>
      </w:tr>
      <w:tr w:rsidR="001628CD" w:rsidRPr="001628CD" w:rsidTr="004B2BC6">
        <w:trPr>
          <w:trHeight w:val="1407"/>
          <w:jc w:val="center"/>
        </w:trPr>
        <w:tc>
          <w:tcPr>
            <w:tcW w:w="1373"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6 лет −</w:t>
            </w:r>
          </w:p>
        </w:tc>
        <w:tc>
          <w:tcPr>
            <w:tcW w:w="8049"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Использует в активной речи малые фольклорные формы: потешки, пословицы, поговорки, загадки, считалки.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Знает кто такие казаки, чем они занимаются.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Знает некоторые древнейшие города Донского края.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 xml:space="preserve"> Знает об особенностях воспитания в казачьей семье девочек и мальчиков.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Знает особенности казачьего костюма.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Умеет играть в казачьи игры, знает их правила. − Принимает осмысленное и активное участие в народных праздниках.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Знает название праздников</w:t>
            </w:r>
          </w:p>
        </w:tc>
      </w:tr>
      <w:tr w:rsidR="001628CD" w:rsidRPr="001628CD" w:rsidTr="004B2BC6">
        <w:trPr>
          <w:jc w:val="center"/>
        </w:trPr>
        <w:tc>
          <w:tcPr>
            <w:tcW w:w="1373"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7 лет</w:t>
            </w:r>
          </w:p>
        </w:tc>
        <w:tc>
          <w:tcPr>
            <w:tcW w:w="8049" w:type="dxa"/>
          </w:tcPr>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Использует в активной речи потешки, прибаутки, пословицы и поговорки, загадки, считалки.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Знает, кто такие казаки и чем они занимались.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Знает и умеет объяснить понятия: курень, казачий круг, майдан и др.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Знает имена некоторых казаков - героев, их подвиги.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Знает о воспитании в казачьей семье и умеет объяснить, почему так воспитывали.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Знает древнейшие города Донского края и умеет находить их на карте.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Знает былинных и сказочных героев и умеет узнавать их в произведениях изобразительных искусств.</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Знает характерные особенности казачьего костюма и показывает детали женской и мужской одежды.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Умеет играть в подвижные и хороводные игры казаков.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Принимает осмысленное и активное участие в народных праздниках. </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Знает название праздников. Откуда он появился.</w:t>
            </w:r>
          </w:p>
        </w:tc>
      </w:tr>
    </w:tbl>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1628CD" w:rsidRPr="001628CD" w:rsidRDefault="001628CD" w:rsidP="001628CD">
      <w:pPr>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У родителей: усиление внимания к историческим корням и традициям народов России, в том числе к казачеству, активизация участия совместно с детьми в народных праздниках. </w:t>
      </w:r>
    </w:p>
    <w:p w:rsidR="001628CD" w:rsidRPr="001628CD" w:rsidRDefault="001628CD" w:rsidP="001628CD">
      <w:pPr>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У педагогов: создание пространственно-предметной среды в группах, содействие возрождению народных традиций, через ознакомление дошкольников с произведениями талантливейших писателей и поэтов земляков, раскрывающих перед детьми характерные сцены казачьей жизни.</w:t>
      </w:r>
    </w:p>
    <w:p w:rsidR="001628CD" w:rsidRPr="001628CD" w:rsidRDefault="001628CD" w:rsidP="001628CD">
      <w:pPr>
        <w:spacing w:after="0" w:line="240" w:lineRule="auto"/>
        <w:ind w:firstLine="709"/>
        <w:contextualSpacing/>
        <w:jc w:val="both"/>
        <w:rPr>
          <w:rFonts w:ascii="Times New Roman" w:hAnsi="Times New Roman" w:cs="Times New Roman"/>
          <w:sz w:val="28"/>
          <w:szCs w:val="28"/>
        </w:rPr>
      </w:pPr>
    </w:p>
    <w:p w:rsidR="001628CD" w:rsidRPr="001628CD" w:rsidRDefault="001628CD" w:rsidP="001628CD">
      <w:pPr>
        <w:spacing w:after="100" w:afterAutospacing="1" w:line="240" w:lineRule="auto"/>
        <w:jc w:val="both"/>
        <w:rPr>
          <w:rFonts w:ascii="Times New Roman" w:hAnsi="Times New Roman" w:cs="Times New Roman"/>
          <w:b/>
          <w:sz w:val="16"/>
          <w:szCs w:val="16"/>
        </w:rPr>
      </w:pPr>
      <w:r w:rsidRPr="001628CD">
        <w:rPr>
          <w:rFonts w:ascii="Times New Roman" w:hAnsi="Times New Roman" w:cs="Times New Roman"/>
          <w:b/>
          <w:sz w:val="28"/>
          <w:szCs w:val="28"/>
        </w:rPr>
        <w:t>1.6. Развивающее оценивание качества образовательной деятельности по Программе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Концептуальные основания оценки качества образовательной деятельности, осуществляемой МБДОУ по Программе, определяются требованиями Федеральногозакона «Об образовании в Российской Федерации», а также Стандарта, в которомопределены государственные гарантии качества образования и представляет собой важную составную часть образовательной деятельности МБДОУ, направленную на ееусовершенствование. Оценивание качества, т. е. оценивание соответствия образовательной деятельности,реализуемой МБДОУ, заданным требованиям </w:t>
      </w:r>
      <w:r w:rsidRPr="001628CD">
        <w:rPr>
          <w:rFonts w:ascii="Times New Roman" w:hAnsi="Times New Roman" w:cs="Times New Roman"/>
          <w:sz w:val="28"/>
          <w:szCs w:val="28"/>
        </w:rPr>
        <w:lastRenderedPageBreak/>
        <w:t>Стандарта и Программы в дошкольномобразовании направлено в первую очередь на оценивание качества созданных детским садом условий                             в процессе образовательной деятельности: психолого-                       педагогических, кадровых, материально-технических, финансовых,                                 информационно-методических, управление МБДОУ и т. д..                                                                                    Оценка образовательной деятельности осуществляется на основе Положения овнутреннем мониторинге качества в МБДОУ.                                              Результаты мониторинга становления основных характеристик развития личностиребенка не могут быть использованы для оценки качества реализации образовательнойПрограммы. Однако динамика становления основных характеристик развития личности ребенка может выступать одним из показателей эффективности деятельности педагога пореализации Программы, уровнем владения необходимыми профессиональными иобщекультурными компетенциями, характеристикой, отражающей качества анализаданных мониторинга и выработанных мероприятий по корректировке образовательного процесса и изменения психолого–педагогических условий.       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w:t>
      </w:r>
    </w:p>
    <w:p w:rsidR="001628CD" w:rsidRPr="001628CD" w:rsidRDefault="001628CD" w:rsidP="001628CD">
      <w:pPr>
        <w:spacing w:after="100" w:afterAutospacing="1"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Целевые ориентиры, представленные в Программе:</w:t>
      </w:r>
    </w:p>
    <w:p w:rsidR="001628CD" w:rsidRPr="001628CD" w:rsidRDefault="001628CD" w:rsidP="001628CD">
      <w:pPr>
        <w:numPr>
          <w:ilvl w:val="0"/>
          <w:numId w:val="8"/>
        </w:numPr>
        <w:spacing w:after="100" w:afterAutospacing="1"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не подлежат непосредственной оценке;</w:t>
      </w:r>
    </w:p>
    <w:p w:rsidR="001628CD" w:rsidRPr="001628CD" w:rsidRDefault="001628CD" w:rsidP="001628CD">
      <w:pPr>
        <w:numPr>
          <w:ilvl w:val="0"/>
          <w:numId w:val="8"/>
        </w:numPr>
        <w:spacing w:after="100" w:afterAutospacing="1"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w:t>
      </w:r>
    </w:p>
    <w:p w:rsidR="001628CD" w:rsidRPr="001628CD" w:rsidRDefault="001628CD" w:rsidP="001628CD">
      <w:pPr>
        <w:numPr>
          <w:ilvl w:val="0"/>
          <w:numId w:val="8"/>
        </w:numPr>
        <w:spacing w:after="100" w:afterAutospacing="1"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1628CD" w:rsidRPr="001628CD" w:rsidRDefault="001628CD" w:rsidP="001628CD">
      <w:pPr>
        <w:numPr>
          <w:ilvl w:val="0"/>
          <w:numId w:val="8"/>
        </w:numPr>
        <w:spacing w:after="100" w:afterAutospacing="1"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1628CD" w:rsidRPr="001628CD" w:rsidRDefault="001628CD" w:rsidP="001628CD">
      <w:pPr>
        <w:numPr>
          <w:ilvl w:val="0"/>
          <w:numId w:val="8"/>
        </w:numPr>
        <w:spacing w:after="100" w:afterAutospacing="1"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не являются непосредственным основанием при оценке качества образования.</w:t>
      </w:r>
    </w:p>
    <w:p w:rsidR="001628CD" w:rsidRPr="001628CD" w:rsidRDefault="001628CD" w:rsidP="001628CD">
      <w:p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ивключающая:</w:t>
      </w:r>
    </w:p>
    <w:p w:rsidR="001628CD" w:rsidRPr="001628CD" w:rsidRDefault="001628CD" w:rsidP="001628CD">
      <w:pPr>
        <w:numPr>
          <w:ilvl w:val="0"/>
          <w:numId w:val="9"/>
        </w:num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педагогические наблюдения, педагогическую диагностику, связанную с оценкой</w:t>
      </w:r>
    </w:p>
    <w:p w:rsidR="001628CD" w:rsidRPr="001628CD" w:rsidRDefault="001628CD" w:rsidP="001628CD">
      <w:pPr>
        <w:numPr>
          <w:ilvl w:val="0"/>
          <w:numId w:val="9"/>
        </w:num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эффективности педагогических действий с целью их дальнейшей оптимизации;</w:t>
      </w:r>
    </w:p>
    <w:p w:rsidR="001628CD" w:rsidRPr="001628CD" w:rsidRDefault="001628CD" w:rsidP="001628CD">
      <w:pPr>
        <w:numPr>
          <w:ilvl w:val="0"/>
          <w:numId w:val="9"/>
        </w:num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детские портфолио, фиксирующие достижения ребенка в ходе образовательнойдеятельности;</w:t>
      </w:r>
    </w:p>
    <w:p w:rsidR="001628CD" w:rsidRPr="001628CD" w:rsidRDefault="001628CD" w:rsidP="001628CD">
      <w:pPr>
        <w:numPr>
          <w:ilvl w:val="0"/>
          <w:numId w:val="9"/>
        </w:num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карты развития ребенка;</w:t>
      </w:r>
    </w:p>
    <w:p w:rsidR="001628CD" w:rsidRPr="001628CD" w:rsidRDefault="001628CD" w:rsidP="001628CD">
      <w:pPr>
        <w:numPr>
          <w:ilvl w:val="0"/>
          <w:numId w:val="9"/>
        </w:num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различные шкалы индивидуального развития.</w:t>
      </w:r>
    </w:p>
    <w:p w:rsidR="001628CD" w:rsidRPr="001628CD" w:rsidRDefault="001628CD" w:rsidP="001628CD">
      <w:pPr>
        <w:numPr>
          <w:ilvl w:val="0"/>
          <w:numId w:val="9"/>
        </w:num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МБДОУ имеет право самостоятельного выбора инструментов педагогической ипсихологической диагностики развития детей, в том числе, его динамики.</w:t>
      </w:r>
    </w:p>
    <w:p w:rsidR="001628CD" w:rsidRPr="001628CD" w:rsidRDefault="001628CD" w:rsidP="001628CD">
      <w:pPr>
        <w:spacing w:after="0" w:line="240" w:lineRule="auto"/>
        <w:contextualSpacing/>
        <w:rPr>
          <w:rFonts w:ascii="Times New Roman" w:hAnsi="Times New Roman" w:cs="Times New Roman"/>
          <w:sz w:val="28"/>
          <w:szCs w:val="28"/>
        </w:rPr>
      </w:pPr>
      <w:r w:rsidRPr="001628CD">
        <w:rPr>
          <w:rFonts w:ascii="Times New Roman" w:hAnsi="Times New Roman" w:cs="Times New Roman"/>
          <w:sz w:val="28"/>
          <w:szCs w:val="28"/>
        </w:rPr>
        <w:lastRenderedPageBreak/>
        <w:t xml:space="preserve">     В соответствии со Стандартом и принципами Программы оценка качества образовательной деятельности по Программе:                                                                 1) поддерживает ценности развития и позитивной социализации ребенка дошкольного возраста;                                                                                                         2) учитывает факт разнообразия путей развития ребенка в условиях современного постиндустриального общества;                                                                     3) ориентирует систему дошкольного образования на поддержку вариативностииспользуемых образовательных программ и организационных форм дошкольного образования;                                                                              4) обеспечивает выбор методов и инструментов оценивания для семьи, образовательной организации и для педагогов МБДОУ в соответствии:</w:t>
      </w:r>
    </w:p>
    <w:p w:rsidR="001628CD" w:rsidRPr="001628CD" w:rsidRDefault="001628CD" w:rsidP="001628CD">
      <w:pPr>
        <w:numPr>
          <w:ilvl w:val="0"/>
          <w:numId w:val="10"/>
        </w:numPr>
        <w:spacing w:after="100" w:afterAutospacing="1" w:line="240" w:lineRule="auto"/>
        <w:ind w:left="426" w:hanging="142"/>
        <w:contextualSpacing/>
        <w:jc w:val="both"/>
        <w:rPr>
          <w:rFonts w:ascii="Times New Roman" w:hAnsi="Times New Roman" w:cs="Times New Roman"/>
          <w:sz w:val="28"/>
          <w:szCs w:val="28"/>
        </w:rPr>
      </w:pPr>
      <w:r w:rsidRPr="001628CD">
        <w:rPr>
          <w:rFonts w:ascii="Times New Roman" w:hAnsi="Times New Roman" w:cs="Times New Roman"/>
          <w:sz w:val="28"/>
          <w:szCs w:val="28"/>
        </w:rPr>
        <w:t>с разнообразием вариантов развития ребенка в дошкольном детстве,</w:t>
      </w:r>
    </w:p>
    <w:p w:rsidR="001628CD" w:rsidRPr="001628CD" w:rsidRDefault="001628CD" w:rsidP="001628CD">
      <w:pPr>
        <w:numPr>
          <w:ilvl w:val="0"/>
          <w:numId w:val="10"/>
        </w:numPr>
        <w:spacing w:after="100" w:afterAutospacing="1" w:line="240" w:lineRule="auto"/>
        <w:ind w:left="426" w:hanging="142"/>
        <w:contextualSpacing/>
        <w:rPr>
          <w:rFonts w:ascii="Times New Roman" w:hAnsi="Times New Roman" w:cs="Times New Roman"/>
          <w:sz w:val="28"/>
          <w:szCs w:val="28"/>
        </w:rPr>
      </w:pPr>
      <w:r w:rsidRPr="001628CD">
        <w:rPr>
          <w:rFonts w:ascii="Times New Roman" w:hAnsi="Times New Roman" w:cs="Times New Roman"/>
          <w:sz w:val="28"/>
          <w:szCs w:val="28"/>
        </w:rPr>
        <w:t>разнообразием вариантов образовательной среды,</w:t>
      </w:r>
    </w:p>
    <w:p w:rsidR="001628CD" w:rsidRPr="001628CD" w:rsidRDefault="001628CD" w:rsidP="001628CD">
      <w:pPr>
        <w:numPr>
          <w:ilvl w:val="0"/>
          <w:numId w:val="10"/>
        </w:numPr>
        <w:spacing w:after="100" w:afterAutospacing="1" w:line="240" w:lineRule="auto"/>
        <w:ind w:left="426" w:hanging="142"/>
        <w:contextualSpacing/>
        <w:rPr>
          <w:rFonts w:ascii="Times New Roman" w:hAnsi="Times New Roman" w:cs="Times New Roman"/>
          <w:sz w:val="28"/>
          <w:szCs w:val="28"/>
        </w:rPr>
      </w:pPr>
      <w:r w:rsidRPr="001628CD">
        <w:rPr>
          <w:rFonts w:ascii="Times New Roman" w:hAnsi="Times New Roman" w:cs="Times New Roman"/>
          <w:sz w:val="28"/>
          <w:szCs w:val="28"/>
        </w:rPr>
        <w:t>разнообразием местных условий в разных регионах и муниципальных образованиях Российской Федерации;</w:t>
      </w:r>
    </w:p>
    <w:p w:rsidR="001628CD" w:rsidRPr="001628CD" w:rsidRDefault="001628CD" w:rsidP="001628CD">
      <w:pPr>
        <w:spacing w:after="100" w:afterAutospacing="1"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5)представляет собой основу для развивающего управления программами дошкольного образования на уровне МБДОУ.                                                               Система оценки качества реализации программ дошкольного образования на уровне МБДОУ обеспечивает участие всех участников  образовательных отношений всоответствии с принципами и требованиями Стандарта. Программой предусмотрены следующие уровни системы оценки качества:</w:t>
      </w: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 диагностика развития ребенка, используемая как профессиональный инструментпедагога с целью получения обратной связи от собственных педагогических действий ипланирования дальнейшей индивидуальной работы с детьми по Программе;</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 внутренняя оценка, самооценка МБДОУ;</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 внешняя оценка МБДОУ, в том числе независимая профессиональная и</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общественная оценка.</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 xml:space="preserve">      На уровне образовательной организации система оценки качества реализации Программы решает задачи:</w:t>
      </w: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 повышения качества реализации программы дошкольного образования;</w:t>
      </w: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 реализации требований Стандарта к структуре, условиям и целевым</w:t>
      </w: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ориентирам основной образовательной программы дошкольной организации;</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 обеспечения объективной экспертизы деятельности МБДОУ в процессе</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оценки качества программы дошкольного образования;</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 задания ориентиров педагогам в их профессиональной деятельности и</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перспектив развития МБДОУ;</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 создания оснований преемственности между дошкольным и начальным</w:t>
      </w:r>
    </w:p>
    <w:p w:rsidR="001628CD" w:rsidRPr="001628CD" w:rsidRDefault="001628CD" w:rsidP="001628CD">
      <w:pPr>
        <w:spacing w:after="100" w:afterAutospacing="1" w:line="240" w:lineRule="auto"/>
        <w:ind w:left="142"/>
        <w:contextualSpacing/>
        <w:rPr>
          <w:rFonts w:ascii="Times New Roman" w:hAnsi="Times New Roman" w:cs="Times New Roman"/>
          <w:sz w:val="28"/>
          <w:szCs w:val="28"/>
        </w:rPr>
      </w:pPr>
      <w:r w:rsidRPr="001628CD">
        <w:rPr>
          <w:rFonts w:ascii="Times New Roman" w:hAnsi="Times New Roman" w:cs="Times New Roman"/>
          <w:sz w:val="28"/>
          <w:szCs w:val="28"/>
        </w:rPr>
        <w:t xml:space="preserve">общим образованием.                                                                                              </w:t>
      </w: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реализацииосновной образовательной программы. Ключевым уровнем оценки является уровень образовательного процесса, в котором </w:t>
      </w:r>
      <w:r w:rsidRPr="001628CD">
        <w:rPr>
          <w:rFonts w:ascii="Times New Roman" w:hAnsi="Times New Roman" w:cs="Times New Roman"/>
          <w:sz w:val="28"/>
          <w:szCs w:val="28"/>
        </w:rPr>
        <w:lastRenderedPageBreak/>
        <w:t>непосредственно участвует ребенок, его семья и педагогический коллектив МБДОУ.                                                                                                       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деятельностиформируют доказательную основу для изменений основной образовательной программы,корректировки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играюттакже семьи воспитанников и другие субъекты образовательных отношений, участвующие в оценивании образовательной деятельности МБДОУ, предоставляяобратную связь о качестве образовательных процессов МБДОУ.</w:t>
      </w:r>
    </w:p>
    <w:p w:rsidR="001628CD" w:rsidRPr="001628CD" w:rsidRDefault="001628CD" w:rsidP="001628CD">
      <w:pPr>
        <w:spacing w:after="100" w:afterAutospacing="1" w:line="240" w:lineRule="auto"/>
        <w:ind w:left="432"/>
        <w:contextualSpacing/>
        <w:rPr>
          <w:rFonts w:ascii="Times New Roman" w:hAnsi="Times New Roman" w:cs="Times New Roman"/>
          <w:sz w:val="28"/>
          <w:szCs w:val="28"/>
        </w:rPr>
      </w:pPr>
      <w:r w:rsidRPr="001628CD">
        <w:rPr>
          <w:rFonts w:ascii="Times New Roman" w:hAnsi="Times New Roman" w:cs="Times New Roman"/>
          <w:sz w:val="28"/>
          <w:szCs w:val="28"/>
        </w:rPr>
        <w:t>Система оценки качества образования в МБДОУ:</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сфокусирована на оценивании психолого-педагогических и других условий</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реализации основной образовательной программы в МБДОУ в пяти образовательныхобластях, определенных Стандартом;</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учитывает образовательные предпочтения и удовлетворенность дошкольнымобразованием со стороны семьи ребенка;</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исключает использование оценки индивидуального развития ребенка вконтекстаоценки работы МБДОУ;</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исключает унификацию и поддерживает вариативность программ, форм и методовдошкольного образования;</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способствует открытости по отношению к ожиданиям ребенка, семьи, педагогов,общества и государства;</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включает как оценку педагогами МБДОУ собственной работы, так и независимуюпрофессиональную и общественную оценку условий образовательной деятельности в дошкольной организации;</w:t>
      </w:r>
    </w:p>
    <w:p w:rsidR="001628CD" w:rsidRPr="001628CD" w:rsidRDefault="001628CD" w:rsidP="001628CD">
      <w:pPr>
        <w:numPr>
          <w:ilvl w:val="0"/>
          <w:numId w:val="7"/>
        </w:numPr>
        <w:spacing w:after="100" w:afterAutospacing="1" w:line="240" w:lineRule="auto"/>
        <w:ind w:left="567" w:hanging="141"/>
        <w:contextualSpacing/>
        <w:rPr>
          <w:rFonts w:ascii="Times New Roman" w:hAnsi="Times New Roman" w:cs="Times New Roman"/>
          <w:sz w:val="28"/>
          <w:szCs w:val="28"/>
        </w:rPr>
      </w:pPr>
      <w:r w:rsidRPr="001628CD">
        <w:rPr>
          <w:rFonts w:ascii="Times New Roman" w:hAnsi="Times New Roman" w:cs="Times New Roman"/>
          <w:sz w:val="28"/>
          <w:szCs w:val="28"/>
        </w:rPr>
        <w:t>использует единые инструменты, оценивающие условия реализации программы вМБДОУ, как для самоанализа, так и для внешнего оценивания.</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дошкольноговозраста, связанной с оценкой эффективности педагогических действий и лежащей воснове их дальнейшего планирования).</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Педагогическая диагностика проводится в ходе наблюдений за активностью детей вспонтанной и специально организованной деятельности. </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Инструментарий для педагогической диагностики — карты наблюдений детского развития, позволяющиефиксировать </w:t>
      </w:r>
      <w:r w:rsidRPr="001628CD">
        <w:rPr>
          <w:rFonts w:ascii="Times New Roman" w:hAnsi="Times New Roman" w:cs="Times New Roman"/>
          <w:sz w:val="28"/>
          <w:szCs w:val="28"/>
        </w:rPr>
        <w:lastRenderedPageBreak/>
        <w:t>индивидуальную динамику и перспективы развития каждого ребенка в ходе:</w:t>
      </w:r>
    </w:p>
    <w:p w:rsidR="001628CD" w:rsidRPr="001628CD" w:rsidRDefault="001628CD" w:rsidP="001628CD">
      <w:pPr>
        <w:spacing w:after="100" w:afterAutospacing="1" w:line="240" w:lineRule="auto"/>
        <w:ind w:left="432"/>
        <w:contextualSpacing/>
        <w:rPr>
          <w:rFonts w:ascii="Times New Roman" w:hAnsi="Times New Roman" w:cs="Times New Roman"/>
          <w:sz w:val="28"/>
          <w:szCs w:val="28"/>
        </w:rPr>
      </w:pPr>
      <w:r w:rsidRPr="001628CD">
        <w:rPr>
          <w:rFonts w:ascii="Times New Roman" w:hAnsi="Times New Roman" w:cs="Times New Roman"/>
          <w:sz w:val="28"/>
          <w:szCs w:val="28"/>
        </w:rPr>
        <w:t>• коммуникации со сверстниками и взрослыми (как меняются способы установления иподдержания контакта, принятия совместных решений, разрешения конфликтов,лидерства и пр.);</w:t>
      </w:r>
    </w:p>
    <w:p w:rsidR="001628CD" w:rsidRPr="001628CD" w:rsidRDefault="001628CD" w:rsidP="001628CD">
      <w:pPr>
        <w:spacing w:after="100" w:afterAutospacing="1" w:line="240" w:lineRule="auto"/>
        <w:ind w:left="432"/>
        <w:contextualSpacing/>
        <w:rPr>
          <w:rFonts w:ascii="Times New Roman" w:hAnsi="Times New Roman" w:cs="Times New Roman"/>
          <w:sz w:val="28"/>
          <w:szCs w:val="28"/>
        </w:rPr>
      </w:pPr>
      <w:r w:rsidRPr="001628CD">
        <w:rPr>
          <w:rFonts w:ascii="Times New Roman" w:hAnsi="Times New Roman" w:cs="Times New Roman"/>
          <w:sz w:val="28"/>
          <w:szCs w:val="28"/>
        </w:rPr>
        <w:t>• игровой деятельности;</w:t>
      </w:r>
    </w:p>
    <w:p w:rsidR="001628CD" w:rsidRPr="001628CD" w:rsidRDefault="001628CD" w:rsidP="001628CD">
      <w:pPr>
        <w:spacing w:after="100" w:afterAutospacing="1" w:line="240" w:lineRule="auto"/>
        <w:ind w:left="432"/>
        <w:contextualSpacing/>
        <w:rPr>
          <w:rFonts w:ascii="Times New Roman" w:hAnsi="Times New Roman" w:cs="Times New Roman"/>
          <w:sz w:val="28"/>
          <w:szCs w:val="28"/>
        </w:rPr>
      </w:pPr>
      <w:r w:rsidRPr="001628CD">
        <w:rPr>
          <w:rFonts w:ascii="Times New Roman" w:hAnsi="Times New Roman" w:cs="Times New Roman"/>
          <w:sz w:val="28"/>
          <w:szCs w:val="28"/>
        </w:rPr>
        <w:t>• познавательной деятельности (как идет развитие детских способностей, познавательнойактивности);</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 проектной деятельности (как идет развитие детской инициативности, ответственности иавтономии, как развивается умение планировать и организовывать свою деятельность);</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 художественной деятельности;</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 физического развития.</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u w:val="single"/>
        </w:rPr>
      </w:pPr>
      <w:r w:rsidRPr="001628CD">
        <w:rPr>
          <w:rFonts w:ascii="Times New Roman" w:hAnsi="Times New Roman" w:cs="Times New Roman"/>
          <w:sz w:val="28"/>
          <w:szCs w:val="28"/>
          <w:u w:val="single"/>
        </w:rPr>
        <w:t>Результаты педагогической диагностики используются исключительно для решенияследующих образовательных задач:</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1) индивидуализации образования (в том числе поддержки ребенка, построения егообразовательной траектории или профессиональной коррекции особенностей его развития);</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2) оптимизации работы с группой детей.</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r w:rsidRPr="001628CD">
        <w:rPr>
          <w:rFonts w:ascii="Times New Roman" w:hAnsi="Times New Roman" w:cs="Times New Roman"/>
          <w:sz w:val="28"/>
          <w:szCs w:val="28"/>
        </w:rPr>
        <w:t>В ходе образовательной деятельности педагоги создают диагностические ситуации, чтобыоценить индивидуальную динамику детей и скорректировать свои действия.</w:t>
      </w:r>
    </w:p>
    <w:p w:rsidR="001628CD" w:rsidRPr="001628CD" w:rsidRDefault="001628CD" w:rsidP="001628CD">
      <w:pPr>
        <w:spacing w:after="100" w:afterAutospacing="1" w:line="240" w:lineRule="auto"/>
        <w:ind w:left="432"/>
        <w:contextualSpacing/>
        <w:jc w:val="both"/>
        <w:rPr>
          <w:rFonts w:ascii="Times New Roman" w:hAnsi="Times New Roman" w:cs="Times New Roman"/>
          <w:sz w:val="28"/>
          <w:szCs w:val="28"/>
        </w:rPr>
      </w:pPr>
    </w:p>
    <w:p w:rsidR="001628CD" w:rsidRPr="001628CD" w:rsidRDefault="001628CD" w:rsidP="001628CD">
      <w:pPr>
        <w:spacing w:after="100" w:afterAutospacing="1" w:line="240" w:lineRule="auto"/>
        <w:rPr>
          <w:rFonts w:ascii="Times New Roman" w:hAnsi="Times New Roman" w:cs="Times New Roman"/>
          <w:b/>
          <w:sz w:val="28"/>
          <w:szCs w:val="28"/>
        </w:rPr>
      </w:pPr>
    </w:p>
    <w:p w:rsidR="001628CD" w:rsidRPr="001628CD" w:rsidRDefault="001628CD" w:rsidP="001628CD">
      <w:pPr>
        <w:spacing w:after="100" w:afterAutospacing="1" w:line="240" w:lineRule="auto"/>
        <w:rPr>
          <w:rFonts w:ascii="Times New Roman" w:hAnsi="Times New Roman" w:cs="Times New Roman"/>
          <w:b/>
          <w:sz w:val="28"/>
          <w:szCs w:val="28"/>
        </w:rPr>
      </w:pPr>
    </w:p>
    <w:p w:rsidR="001628CD" w:rsidRPr="001628CD" w:rsidRDefault="001628CD" w:rsidP="001628CD">
      <w:pPr>
        <w:spacing w:after="100" w:afterAutospacing="1" w:line="240" w:lineRule="auto"/>
        <w:ind w:left="432"/>
        <w:contextualSpacing/>
        <w:rPr>
          <w:rFonts w:ascii="Times New Roman" w:hAnsi="Times New Roman" w:cs="Times New Roman"/>
          <w:b/>
          <w:sz w:val="16"/>
          <w:szCs w:val="16"/>
        </w:rPr>
      </w:pPr>
      <w:r w:rsidRPr="001628CD">
        <w:rPr>
          <w:rFonts w:ascii="Times New Roman" w:hAnsi="Times New Roman" w:cs="Times New Roman"/>
          <w:b/>
          <w:sz w:val="28"/>
        </w:rPr>
        <w:t>II</w:t>
      </w:r>
      <w:r w:rsidRPr="001628CD">
        <w:rPr>
          <w:rFonts w:ascii="Times New Roman" w:hAnsi="Times New Roman" w:cs="Times New Roman"/>
          <w:b/>
          <w:sz w:val="28"/>
          <w:szCs w:val="28"/>
        </w:rPr>
        <w:t xml:space="preserve">. Содержательный раздел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Содержание обязательной части (60%) Программы базируется на Примерной основной образовательной программе дошкольного образования «От рождения до школы» (под ред. Н. Е. Вераксы,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w:t>
      </w:r>
    </w:p>
    <w:p w:rsidR="001628CD" w:rsidRPr="001628CD" w:rsidRDefault="001628CD" w:rsidP="001628CD">
      <w:pPr>
        <w:shd w:val="clear" w:color="auto" w:fill="FFFFFF"/>
        <w:spacing w:after="0" w:line="240" w:lineRule="auto"/>
        <w:ind w:firstLine="708"/>
        <w:jc w:val="both"/>
        <w:textAlignment w:val="baseline"/>
        <w:rPr>
          <w:rFonts w:ascii="Times New Roman" w:hAnsi="Times New Roman" w:cs="Times New Roman"/>
          <w:sz w:val="16"/>
          <w:szCs w:val="16"/>
        </w:rPr>
      </w:pPr>
    </w:p>
    <w:p w:rsidR="001628CD" w:rsidRPr="001628CD" w:rsidRDefault="001628CD" w:rsidP="001628CD">
      <w:pPr>
        <w:spacing w:after="0" w:line="240" w:lineRule="auto"/>
        <w:contextualSpacing/>
        <w:jc w:val="both"/>
        <w:rPr>
          <w:rFonts w:ascii="Times New Roman" w:hAnsi="Times New Roman" w:cs="Times New Roman"/>
          <w:b/>
          <w:sz w:val="28"/>
          <w:szCs w:val="28"/>
        </w:rPr>
      </w:pPr>
      <w:r w:rsidRPr="001628CD">
        <w:rPr>
          <w:rFonts w:ascii="Times New Roman" w:hAnsi="Times New Roman" w:cs="Times New Roman"/>
          <w:b/>
          <w:sz w:val="28"/>
        </w:rPr>
        <w:t>2.1.Особенности осуществления образовательного процесса: социально-коммуникативное развитие, познавательное развитие, речевое развитие, художественно-эстетическое развитие, физическое развитие</w:t>
      </w:r>
    </w:p>
    <w:p w:rsidR="001628CD" w:rsidRPr="001628CD" w:rsidRDefault="001628CD" w:rsidP="001628CD">
      <w:pPr>
        <w:shd w:val="clear" w:color="auto" w:fill="FFFFFF"/>
        <w:spacing w:after="0" w:line="240" w:lineRule="auto"/>
        <w:contextualSpacing/>
        <w:jc w:val="both"/>
        <w:textAlignment w:val="baseline"/>
        <w:rPr>
          <w:rFonts w:ascii="Times New Roman" w:hAnsi="Times New Roman" w:cs="Times New Roman"/>
          <w:b/>
          <w:color w:val="000000" w:themeColor="text1"/>
          <w:sz w:val="16"/>
          <w:szCs w:val="16"/>
        </w:rPr>
      </w:pPr>
    </w:p>
    <w:p w:rsidR="001628CD" w:rsidRPr="001628CD" w:rsidRDefault="001628CD" w:rsidP="001628CD">
      <w:pPr>
        <w:shd w:val="clear" w:color="auto" w:fill="FFFFFF"/>
        <w:spacing w:after="0" w:line="240" w:lineRule="auto"/>
        <w:contextualSpacing/>
        <w:jc w:val="both"/>
        <w:textAlignment w:val="baseline"/>
        <w:rPr>
          <w:rFonts w:ascii="Times New Roman" w:hAnsi="Times New Roman" w:cs="Times New Roman"/>
          <w:sz w:val="28"/>
        </w:rPr>
      </w:pPr>
      <w:r w:rsidRPr="001628CD">
        <w:rPr>
          <w:rFonts w:ascii="Times New Roman" w:hAnsi="Times New Roman" w:cs="Times New Roman"/>
          <w:sz w:val="28"/>
        </w:rPr>
        <w:t xml:space="preserve">       Участники образовательной деятельности: дети, родители (законные представители), педагогические работники ДОУ.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Содержание образовательной деятельности направлено на реализацию задач пяти образовательных областей:</w:t>
      </w:r>
    </w:p>
    <w:p w:rsidR="001628CD" w:rsidRPr="001628CD" w:rsidRDefault="001628CD" w:rsidP="001628CD">
      <w:pPr>
        <w:widowControl w:val="0"/>
        <w:numPr>
          <w:ilvl w:val="0"/>
          <w:numId w:val="1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социально-коммуникативное развитие;</w:t>
      </w:r>
    </w:p>
    <w:p w:rsidR="001628CD" w:rsidRPr="001628CD" w:rsidRDefault="001628CD" w:rsidP="001628CD">
      <w:pPr>
        <w:widowControl w:val="0"/>
        <w:numPr>
          <w:ilvl w:val="0"/>
          <w:numId w:val="1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познавательное развитие;</w:t>
      </w:r>
    </w:p>
    <w:p w:rsidR="001628CD" w:rsidRPr="001628CD" w:rsidRDefault="001628CD" w:rsidP="001628CD">
      <w:pPr>
        <w:widowControl w:val="0"/>
        <w:numPr>
          <w:ilvl w:val="0"/>
          <w:numId w:val="1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речевое развитие;</w:t>
      </w:r>
    </w:p>
    <w:p w:rsidR="001628CD" w:rsidRPr="001628CD" w:rsidRDefault="001628CD" w:rsidP="001628CD">
      <w:pPr>
        <w:widowControl w:val="0"/>
        <w:numPr>
          <w:ilvl w:val="0"/>
          <w:numId w:val="1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художественно-эстетическое развитие;</w:t>
      </w:r>
    </w:p>
    <w:p w:rsidR="001628CD" w:rsidRPr="001628CD" w:rsidRDefault="001628CD" w:rsidP="001628CD">
      <w:pPr>
        <w:widowControl w:val="0"/>
        <w:numPr>
          <w:ilvl w:val="0"/>
          <w:numId w:val="1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физическое развитие.</w:t>
      </w:r>
    </w:p>
    <w:p w:rsidR="001628CD" w:rsidRPr="001628CD" w:rsidRDefault="001628CD" w:rsidP="001628CD">
      <w:pPr>
        <w:spacing w:after="0" w:line="240" w:lineRule="auto"/>
        <w:ind w:left="142"/>
        <w:contextualSpacing/>
        <w:jc w:val="both"/>
        <w:rPr>
          <w:rFonts w:ascii="Times New Roman" w:hAnsi="Times New Roman" w:cs="Times New Roman"/>
          <w:sz w:val="28"/>
          <w:szCs w:val="28"/>
        </w:rPr>
      </w:pPr>
      <w:r w:rsidRPr="001628CD">
        <w:rPr>
          <w:rFonts w:ascii="Times New Roman" w:hAnsi="Times New Roman" w:cs="Times New Roman"/>
          <w:b/>
          <w:i/>
          <w:sz w:val="28"/>
          <w:szCs w:val="28"/>
          <w:u w:val="single"/>
        </w:rPr>
        <w:t>Социально-коммуникативное развитие</w:t>
      </w:r>
      <w:r w:rsidRPr="001628CD">
        <w:rPr>
          <w:rFonts w:ascii="Times New Roman" w:hAnsi="Times New Roman" w:cs="Times New Roman"/>
          <w:sz w:val="28"/>
          <w:szCs w:val="28"/>
        </w:rPr>
        <w:t xml:space="preserve"> направлено на усвоение</w:t>
      </w:r>
    </w:p>
    <w:p w:rsidR="001628CD" w:rsidRPr="001628CD" w:rsidRDefault="001628CD" w:rsidP="001628CD">
      <w:pPr>
        <w:spacing w:after="0"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w:t>
      </w: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готовности к совместной деятельности со сверстниками, формирование</w:t>
      </w: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628CD" w:rsidRPr="001628CD" w:rsidRDefault="001628CD" w:rsidP="001628CD">
      <w:pPr>
        <w:spacing w:after="0"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Решение указанных задач обеспечивается за счёт использования методических пособий:</w:t>
      </w:r>
    </w:p>
    <w:p w:rsidR="001628CD" w:rsidRPr="001628CD" w:rsidRDefault="001628CD" w:rsidP="001628CD">
      <w:pPr>
        <w:numPr>
          <w:ilvl w:val="0"/>
          <w:numId w:val="11"/>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Буре Р.С. Социально-нравственное воспитание дошкольников (3-7лет);</w:t>
      </w:r>
    </w:p>
    <w:p w:rsidR="001628CD" w:rsidRPr="001628CD" w:rsidRDefault="001628CD" w:rsidP="001628CD">
      <w:pPr>
        <w:numPr>
          <w:ilvl w:val="0"/>
          <w:numId w:val="11"/>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Губанова Н.Ф.Игровая деятельность в детском саду 2-7 лет;</w:t>
      </w:r>
    </w:p>
    <w:p w:rsidR="001628CD" w:rsidRPr="001628CD" w:rsidRDefault="001628CD" w:rsidP="001628CD">
      <w:pPr>
        <w:numPr>
          <w:ilvl w:val="0"/>
          <w:numId w:val="11"/>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Петрова В.И., Стульник Т.Д. Этические беды с детьми 4-7 лет;</w:t>
      </w:r>
    </w:p>
    <w:p w:rsidR="001628CD" w:rsidRPr="001628CD" w:rsidRDefault="001628CD" w:rsidP="001628CD">
      <w:pPr>
        <w:numPr>
          <w:ilvl w:val="0"/>
          <w:numId w:val="11"/>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Куцакова Л.В. Трудовое воспитание в детском саду. Для занятий сдетьми 3-7 лет;</w:t>
      </w:r>
    </w:p>
    <w:p w:rsidR="001628CD" w:rsidRPr="001628CD" w:rsidRDefault="001628CD" w:rsidP="001628CD">
      <w:pPr>
        <w:numPr>
          <w:ilvl w:val="0"/>
          <w:numId w:val="11"/>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Белая К.Ю. Формирование основ безопасности у дошкольников 3-7 лет;</w:t>
      </w:r>
    </w:p>
    <w:p w:rsidR="001628CD" w:rsidRPr="001628CD" w:rsidRDefault="001628CD" w:rsidP="001628CD">
      <w:pPr>
        <w:numPr>
          <w:ilvl w:val="0"/>
          <w:numId w:val="11"/>
        </w:numPr>
        <w:spacing w:after="0" w:line="240" w:lineRule="auto"/>
        <w:contextualSpacing/>
        <w:jc w:val="both"/>
        <w:rPr>
          <w:rFonts w:ascii="Times New Roman" w:hAnsi="Times New Roman" w:cs="Times New Roman"/>
          <w:b/>
          <w:i/>
          <w:sz w:val="28"/>
          <w:szCs w:val="28"/>
          <w:u w:val="single"/>
        </w:rPr>
      </w:pPr>
      <w:r w:rsidRPr="001628CD">
        <w:rPr>
          <w:rFonts w:ascii="Times New Roman" w:hAnsi="Times New Roman" w:cs="Times New Roman"/>
          <w:sz w:val="28"/>
          <w:szCs w:val="28"/>
        </w:rPr>
        <w:t>СаулинаТ.Ф. Знакомим дошкольников с правилами дорожного движения (3-7 лет), а также наглядно-дидактических пособий разработанных кпрограмме «От рождения до школы».</w:t>
      </w:r>
    </w:p>
    <w:p w:rsidR="001628CD" w:rsidRPr="001628CD" w:rsidRDefault="001628CD" w:rsidP="001628CD">
      <w:pPr>
        <w:spacing w:after="0" w:line="240" w:lineRule="auto"/>
        <w:ind w:left="502"/>
        <w:contextualSpacing/>
        <w:jc w:val="both"/>
        <w:rPr>
          <w:rFonts w:ascii="Times New Roman" w:hAnsi="Times New Roman" w:cs="Times New Roman"/>
          <w:sz w:val="28"/>
          <w:szCs w:val="28"/>
        </w:rPr>
      </w:pPr>
      <w:r w:rsidRPr="001628CD">
        <w:rPr>
          <w:rFonts w:ascii="Times New Roman" w:hAnsi="Times New Roman" w:cs="Times New Roman"/>
          <w:b/>
          <w:i/>
          <w:sz w:val="28"/>
          <w:szCs w:val="28"/>
        </w:rPr>
        <w:t>Виды детской деятельности</w:t>
      </w:r>
      <w:r w:rsidRPr="001628CD">
        <w:rPr>
          <w:rFonts w:ascii="Times New Roman" w:hAnsi="Times New Roman" w:cs="Times New Roman"/>
          <w:sz w:val="28"/>
          <w:szCs w:val="28"/>
        </w:rPr>
        <w:t>: игровая, двигательная, коммуникативная, трудовая, познавательно-исследовательская, музыкально-художественная, чтение художественная литературы, продуктивная.</w:t>
      </w:r>
    </w:p>
    <w:p w:rsidR="001628CD" w:rsidRPr="001628CD" w:rsidRDefault="001628CD" w:rsidP="001628CD">
      <w:pPr>
        <w:spacing w:after="0" w:line="240" w:lineRule="auto"/>
        <w:ind w:left="502"/>
        <w:contextualSpacing/>
        <w:jc w:val="both"/>
        <w:rPr>
          <w:rFonts w:ascii="Times New Roman" w:hAnsi="Times New Roman" w:cs="Times New Roman"/>
          <w:b/>
          <w:sz w:val="28"/>
        </w:rPr>
      </w:pPr>
      <w:r w:rsidRPr="001628CD">
        <w:rPr>
          <w:rFonts w:ascii="Times New Roman" w:hAnsi="Times New Roman" w:cs="Times New Roman"/>
          <w:b/>
          <w:sz w:val="28"/>
        </w:rPr>
        <w:t xml:space="preserve">Направления: </w:t>
      </w:r>
    </w:p>
    <w:p w:rsidR="001628CD" w:rsidRPr="001628CD" w:rsidRDefault="001628CD" w:rsidP="001628CD">
      <w:pPr>
        <w:spacing w:after="0" w:line="240" w:lineRule="auto"/>
        <w:ind w:left="502"/>
        <w:contextualSpacing/>
        <w:jc w:val="both"/>
        <w:rPr>
          <w:rFonts w:ascii="Times New Roman" w:hAnsi="Times New Roman" w:cs="Times New Roman"/>
          <w:sz w:val="28"/>
        </w:rPr>
      </w:pPr>
      <w:r w:rsidRPr="001628CD">
        <w:rPr>
          <w:rFonts w:ascii="Times New Roman" w:hAnsi="Times New Roman" w:cs="Times New Roman"/>
          <w:b/>
          <w:sz w:val="28"/>
        </w:rPr>
        <w:t>1</w:t>
      </w:r>
      <w:r w:rsidRPr="001628CD">
        <w:rPr>
          <w:rFonts w:ascii="Times New Roman" w:hAnsi="Times New Roman" w:cs="Times New Roman"/>
          <w:sz w:val="28"/>
        </w:rPr>
        <w:t xml:space="preserve">) Развитие игровой деятельности детей с целью освоения различных социальных ролей. </w:t>
      </w:r>
    </w:p>
    <w:p w:rsidR="001628CD" w:rsidRPr="001628CD" w:rsidRDefault="001628CD" w:rsidP="001628CD">
      <w:pPr>
        <w:spacing w:after="0" w:line="240" w:lineRule="auto"/>
        <w:ind w:left="502"/>
        <w:contextualSpacing/>
        <w:jc w:val="both"/>
        <w:rPr>
          <w:rFonts w:ascii="Times New Roman" w:hAnsi="Times New Roman" w:cs="Times New Roman"/>
          <w:sz w:val="28"/>
        </w:rPr>
      </w:pPr>
      <w:r w:rsidRPr="001628CD">
        <w:rPr>
          <w:rFonts w:ascii="Times New Roman" w:hAnsi="Times New Roman" w:cs="Times New Roman"/>
          <w:sz w:val="28"/>
        </w:rPr>
        <w:t xml:space="preserve">2) Формирование основ безопасного поведения в быту, социуме, природе. </w:t>
      </w:r>
    </w:p>
    <w:p w:rsidR="001628CD" w:rsidRPr="001628CD" w:rsidRDefault="001628CD" w:rsidP="001628CD">
      <w:pPr>
        <w:spacing w:after="0" w:line="240" w:lineRule="auto"/>
        <w:ind w:left="502"/>
        <w:contextualSpacing/>
        <w:jc w:val="both"/>
        <w:rPr>
          <w:rFonts w:ascii="Times New Roman" w:hAnsi="Times New Roman" w:cs="Times New Roman"/>
          <w:sz w:val="28"/>
        </w:rPr>
      </w:pPr>
      <w:r w:rsidRPr="001628CD">
        <w:rPr>
          <w:rFonts w:ascii="Times New Roman" w:hAnsi="Times New Roman" w:cs="Times New Roman"/>
          <w:sz w:val="28"/>
        </w:rPr>
        <w:t>3) Трудовое воспитание.</w:t>
      </w:r>
    </w:p>
    <w:p w:rsidR="001628CD" w:rsidRPr="001628CD" w:rsidRDefault="001628CD" w:rsidP="001628CD">
      <w:pPr>
        <w:spacing w:after="100" w:afterAutospacing="1" w:line="240" w:lineRule="auto"/>
        <w:contextualSpacing/>
        <w:jc w:val="center"/>
        <w:rPr>
          <w:rFonts w:ascii="Times New Roman" w:hAnsi="Times New Roman" w:cs="Times New Roman"/>
          <w:b/>
          <w:sz w:val="28"/>
          <w:szCs w:val="28"/>
        </w:rPr>
      </w:pPr>
      <w:r w:rsidRPr="001628CD">
        <w:rPr>
          <w:rFonts w:ascii="Times New Roman" w:hAnsi="Times New Roman" w:cs="Times New Roman"/>
          <w:b/>
          <w:sz w:val="28"/>
          <w:szCs w:val="28"/>
        </w:rPr>
        <w:t>Игровая деятельность</w:t>
      </w:r>
    </w:p>
    <w:p w:rsidR="001628CD" w:rsidRPr="001628CD" w:rsidRDefault="001628CD" w:rsidP="001628CD">
      <w:pPr>
        <w:spacing w:line="220" w:lineRule="exact"/>
        <w:jc w:val="center"/>
        <w:rPr>
          <w:b/>
          <w:sz w:val="28"/>
          <w:szCs w:val="28"/>
        </w:rPr>
      </w:pPr>
      <w:r w:rsidRPr="001628CD">
        <w:rPr>
          <w:rFonts w:ascii="Times New Roman" w:hAnsi="Times New Roman" w:cs="Times New Roman"/>
          <w:b/>
          <w:color w:val="000000"/>
          <w:spacing w:val="-1"/>
          <w:sz w:val="28"/>
          <w:szCs w:val="28"/>
          <w:u w:val="single"/>
        </w:rPr>
        <w:t>Классификация игр детей раннего и дошкольного возраста</w:t>
      </w:r>
    </w:p>
    <w:tbl>
      <w:tblPr>
        <w:tblW w:w="9649" w:type="dxa"/>
        <w:tblLayout w:type="fixed"/>
        <w:tblCellMar>
          <w:left w:w="10" w:type="dxa"/>
          <w:right w:w="10" w:type="dxa"/>
        </w:tblCellMar>
        <w:tblLook w:val="0000"/>
      </w:tblPr>
      <w:tblGrid>
        <w:gridCol w:w="1853"/>
        <w:gridCol w:w="1559"/>
        <w:gridCol w:w="2410"/>
        <w:gridCol w:w="567"/>
        <w:gridCol w:w="567"/>
        <w:gridCol w:w="567"/>
        <w:gridCol w:w="567"/>
        <w:gridCol w:w="567"/>
        <w:gridCol w:w="425"/>
        <w:gridCol w:w="567"/>
      </w:tblGrid>
      <w:tr w:rsidR="001628CD" w:rsidRPr="001628CD" w:rsidTr="004B2BC6">
        <w:trPr>
          <w:trHeight w:hRule="exact" w:val="789"/>
        </w:trPr>
        <w:tc>
          <w:tcPr>
            <w:tcW w:w="5822" w:type="dxa"/>
            <w:gridSpan w:val="3"/>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Игры</w:t>
            </w:r>
          </w:p>
        </w:tc>
        <w:tc>
          <w:tcPr>
            <w:tcW w:w="3827" w:type="dxa"/>
            <w:gridSpan w:val="7"/>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Возрастная адресованность (годы жизни детей)</w:t>
            </w:r>
          </w:p>
        </w:tc>
      </w:tr>
      <w:tr w:rsidR="001628CD" w:rsidRPr="001628CD" w:rsidTr="004B2BC6">
        <w:trPr>
          <w:trHeight w:hRule="exact" w:val="283"/>
        </w:trPr>
        <w:tc>
          <w:tcPr>
            <w:tcW w:w="1853"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Классы</w:t>
            </w:r>
          </w:p>
        </w:tc>
        <w:tc>
          <w:tcPr>
            <w:tcW w:w="1559"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Виды</w:t>
            </w: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Подвиды</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1</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2</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3</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4</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5</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6</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7</w:t>
            </w:r>
          </w:p>
        </w:tc>
      </w:tr>
      <w:tr w:rsidR="001628CD" w:rsidRPr="001628CD" w:rsidTr="004B2BC6">
        <w:trPr>
          <w:trHeight w:hRule="exact" w:val="288"/>
        </w:trPr>
        <w:tc>
          <w:tcPr>
            <w:tcW w:w="1853" w:type="dxa"/>
            <w:vMerge w:val="restart"/>
            <w:tcBorders>
              <w:top w:val="single" w:sz="4" w:space="0" w:color="auto"/>
              <w:left w:val="single" w:sz="4" w:space="0" w:color="auto"/>
            </w:tcBorders>
            <w:shd w:val="clear" w:color="auto" w:fill="FFFFFF"/>
          </w:tcPr>
          <w:p w:rsidR="001628CD" w:rsidRPr="001628CD" w:rsidRDefault="00543BA6" w:rsidP="001628CD">
            <w:pPr>
              <w:widowControl w:val="0"/>
              <w:spacing w:after="0" w:line="240" w:lineRule="auto"/>
              <w:ind w:left="120"/>
              <w:contextualSpacing/>
              <w:jc w:val="center"/>
              <w:rPr>
                <w:rFonts w:ascii="Times New Roman" w:eastAsia="Times New Roman" w:hAnsi="Times New Roman" w:cs="Times New Roman"/>
                <w:color w:val="000000" w:themeColor="text1"/>
                <w:spacing w:val="2"/>
                <w:sz w:val="28"/>
                <w:szCs w:val="28"/>
              </w:rPr>
            </w:pPr>
            <w:hyperlink r:id="rId10" w:history="1">
              <w:r w:rsidR="001628CD" w:rsidRPr="001628CD">
                <w:rPr>
                  <w:rFonts w:ascii="Times New Roman" w:eastAsia="Times New Roman" w:hAnsi="Times New Roman" w:cs="Times New Roman"/>
                  <w:color w:val="000000" w:themeColor="text1"/>
                  <w:spacing w:val="2"/>
                  <w:sz w:val="28"/>
                  <w:szCs w:val="28"/>
                </w:rPr>
                <w:t xml:space="preserve">Игры, </w:t>
              </w:r>
              <w:r w:rsidR="001628CD" w:rsidRPr="001628CD">
                <w:rPr>
                  <w:rFonts w:ascii="Times New Roman" w:eastAsia="Times New Roman" w:hAnsi="Times New Roman" w:cs="Times New Roman"/>
                  <w:color w:val="000000" w:themeColor="text1"/>
                  <w:spacing w:val="2"/>
                  <w:sz w:val="28"/>
                  <w:szCs w:val="28"/>
                </w:rPr>
                <w:lastRenderedPageBreak/>
                <w:t>возникающие</w:t>
              </w:r>
            </w:hyperlink>
            <w:hyperlink r:id="rId11" w:history="1">
              <w:r w:rsidR="001628CD" w:rsidRPr="001628CD">
                <w:rPr>
                  <w:rFonts w:ascii="Times New Roman" w:eastAsia="Times New Roman" w:hAnsi="Times New Roman" w:cs="Times New Roman"/>
                  <w:color w:val="000000" w:themeColor="text1"/>
                  <w:spacing w:val="2"/>
                  <w:sz w:val="28"/>
                  <w:szCs w:val="28"/>
                </w:rPr>
                <w:t>по инициативе</w:t>
              </w:r>
            </w:hyperlink>
            <w:hyperlink r:id="rId12" w:history="1">
              <w:r w:rsidR="001628CD" w:rsidRPr="001628CD">
                <w:rPr>
                  <w:rFonts w:ascii="Times New Roman" w:eastAsia="Times New Roman" w:hAnsi="Times New Roman" w:cs="Times New Roman"/>
                  <w:color w:val="000000" w:themeColor="text1"/>
                  <w:spacing w:val="2"/>
                  <w:sz w:val="28"/>
                  <w:szCs w:val="28"/>
                </w:rPr>
                <w:t>ребенка</w:t>
              </w:r>
            </w:hyperlink>
          </w:p>
        </w:tc>
        <w:tc>
          <w:tcPr>
            <w:tcW w:w="1559" w:type="dxa"/>
            <w:vMerge w:val="restart"/>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Игры-</w:t>
            </w:r>
          </w:p>
          <w:p w:rsidR="001628CD" w:rsidRPr="001628CD" w:rsidRDefault="001628CD" w:rsidP="001628CD">
            <w:pPr>
              <w:widowControl w:val="0"/>
              <w:spacing w:before="120"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экспериментирования</w:t>
            </w: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С животными и людьми</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 природными объектами</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Общения с людьми</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727"/>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 специальными игрушками для экспериментирования</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850"/>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color w:val="000000" w:themeColor="text1"/>
                <w:sz w:val="28"/>
                <w:szCs w:val="28"/>
              </w:rPr>
            </w:pPr>
          </w:p>
        </w:tc>
        <w:tc>
          <w:tcPr>
            <w:tcW w:w="1559" w:type="dxa"/>
            <w:vMerge w:val="restart"/>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Сюжетные самодеятельные игры</w:t>
            </w: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Сюжетно -отобразительные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425"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spacing w:after="0" w:line="240" w:lineRule="auto"/>
              <w:contextualSpacing/>
              <w:rPr>
                <w:sz w:val="28"/>
                <w:szCs w:val="28"/>
              </w:rPr>
            </w:pPr>
          </w:p>
        </w:tc>
      </w:tr>
      <w:tr w:rsidR="001628CD" w:rsidRPr="001628CD" w:rsidTr="004B2BC6">
        <w:trPr>
          <w:trHeight w:hRule="exact" w:val="707"/>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Сюжетно - ролевые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43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Режиссерские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412"/>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Театрализованные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714"/>
        </w:trPr>
        <w:tc>
          <w:tcPr>
            <w:tcW w:w="1853" w:type="dxa"/>
            <w:vMerge w:val="restart"/>
            <w:tcBorders>
              <w:top w:val="single" w:sz="4" w:space="0" w:color="auto"/>
              <w:left w:val="single" w:sz="4" w:space="0" w:color="auto"/>
            </w:tcBorders>
            <w:shd w:val="clear" w:color="auto" w:fill="FFFFFF"/>
          </w:tcPr>
          <w:p w:rsidR="001628CD" w:rsidRPr="001628CD" w:rsidRDefault="00543BA6" w:rsidP="001628CD">
            <w:pPr>
              <w:widowControl w:val="0"/>
              <w:spacing w:after="0" w:line="240" w:lineRule="auto"/>
              <w:contextualSpacing/>
              <w:jc w:val="center"/>
              <w:rPr>
                <w:rFonts w:ascii="Times New Roman" w:eastAsia="Times New Roman" w:hAnsi="Times New Roman" w:cs="Times New Roman"/>
                <w:color w:val="000000" w:themeColor="text1"/>
                <w:spacing w:val="2"/>
                <w:sz w:val="28"/>
                <w:szCs w:val="28"/>
              </w:rPr>
            </w:pPr>
            <w:hyperlink r:id="rId13" w:history="1">
              <w:r w:rsidR="001628CD" w:rsidRPr="001628CD">
                <w:rPr>
                  <w:rFonts w:ascii="Times New Roman" w:eastAsia="Times New Roman" w:hAnsi="Times New Roman" w:cs="Times New Roman"/>
                  <w:color w:val="000000" w:themeColor="text1"/>
                  <w:spacing w:val="2"/>
                  <w:sz w:val="28"/>
                  <w:szCs w:val="28"/>
                </w:rPr>
                <w:t>Игры, связанные с</w:t>
              </w:r>
            </w:hyperlink>
          </w:p>
          <w:p w:rsidR="001628CD" w:rsidRPr="001628CD" w:rsidRDefault="00543BA6" w:rsidP="001628CD">
            <w:pPr>
              <w:widowControl w:val="0"/>
              <w:spacing w:after="0" w:line="240" w:lineRule="auto"/>
              <w:ind w:left="120"/>
              <w:contextualSpacing/>
              <w:jc w:val="center"/>
              <w:rPr>
                <w:rFonts w:ascii="Times New Roman" w:eastAsia="Times New Roman" w:hAnsi="Times New Roman" w:cs="Times New Roman"/>
                <w:color w:val="000000" w:themeColor="text1"/>
                <w:spacing w:val="2"/>
                <w:sz w:val="28"/>
                <w:szCs w:val="28"/>
              </w:rPr>
            </w:pPr>
            <w:hyperlink r:id="rId14" w:history="1">
              <w:r w:rsidR="001628CD" w:rsidRPr="001628CD">
                <w:rPr>
                  <w:rFonts w:ascii="Times New Roman" w:eastAsia="Times New Roman" w:hAnsi="Times New Roman" w:cs="Times New Roman"/>
                  <w:color w:val="000000" w:themeColor="text1"/>
                  <w:spacing w:val="2"/>
                  <w:sz w:val="28"/>
                  <w:szCs w:val="28"/>
                </w:rPr>
                <w:t>исходной</w:t>
              </w:r>
            </w:hyperlink>
          </w:p>
          <w:p w:rsidR="001628CD" w:rsidRPr="001628CD" w:rsidRDefault="00543BA6" w:rsidP="001628CD">
            <w:pPr>
              <w:widowControl w:val="0"/>
              <w:spacing w:after="0" w:line="240" w:lineRule="auto"/>
              <w:ind w:left="120"/>
              <w:contextualSpacing/>
              <w:jc w:val="center"/>
              <w:rPr>
                <w:rFonts w:ascii="Times New Roman" w:eastAsia="Times New Roman" w:hAnsi="Times New Roman" w:cs="Times New Roman"/>
                <w:color w:val="000000" w:themeColor="text1"/>
                <w:spacing w:val="2"/>
                <w:sz w:val="28"/>
                <w:szCs w:val="28"/>
              </w:rPr>
            </w:pPr>
            <w:hyperlink r:id="rId15" w:history="1">
              <w:r w:rsidR="001628CD" w:rsidRPr="001628CD">
                <w:rPr>
                  <w:rFonts w:ascii="Times New Roman" w:eastAsia="Times New Roman" w:hAnsi="Times New Roman" w:cs="Times New Roman"/>
                  <w:color w:val="000000" w:themeColor="text1"/>
                  <w:spacing w:val="2"/>
                  <w:sz w:val="28"/>
                  <w:szCs w:val="28"/>
                </w:rPr>
                <w:t>инициативой</w:t>
              </w:r>
            </w:hyperlink>
          </w:p>
          <w:p w:rsidR="001628CD" w:rsidRPr="001628CD" w:rsidRDefault="00543BA6" w:rsidP="001628CD">
            <w:pPr>
              <w:widowControl w:val="0"/>
              <w:shd w:val="clear" w:color="auto" w:fill="FFFFFF"/>
              <w:spacing w:after="0" w:line="240" w:lineRule="auto"/>
              <w:ind w:left="120" w:hanging="120"/>
              <w:contextualSpacing/>
              <w:jc w:val="center"/>
              <w:rPr>
                <w:rFonts w:ascii="Times New Roman" w:eastAsia="Times New Roman" w:hAnsi="Times New Roman" w:cs="Times New Roman"/>
                <w:color w:val="000000" w:themeColor="text1"/>
                <w:spacing w:val="2"/>
                <w:sz w:val="28"/>
                <w:szCs w:val="28"/>
              </w:rPr>
            </w:pPr>
            <w:hyperlink r:id="rId16" w:history="1">
              <w:r w:rsidR="001628CD" w:rsidRPr="001628CD">
                <w:rPr>
                  <w:rFonts w:ascii="Times New Roman" w:eastAsia="Times New Roman" w:hAnsi="Times New Roman" w:cs="Times New Roman"/>
                  <w:color w:val="000000" w:themeColor="text1"/>
                  <w:spacing w:val="2"/>
                  <w:sz w:val="28"/>
                  <w:szCs w:val="28"/>
                </w:rPr>
                <w:t>взрослого</w:t>
              </w:r>
            </w:hyperlink>
          </w:p>
        </w:tc>
        <w:tc>
          <w:tcPr>
            <w:tcW w:w="1559" w:type="dxa"/>
            <w:vMerge w:val="restart"/>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Обучающие игры</w:t>
            </w: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Дидактические предметные</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spacing w:after="0" w:line="240" w:lineRule="auto"/>
              <w:contextualSpacing/>
              <w:rPr>
                <w:sz w:val="28"/>
                <w:szCs w:val="28"/>
              </w:rPr>
            </w:pPr>
          </w:p>
        </w:tc>
      </w:tr>
      <w:tr w:rsidR="001628CD" w:rsidRPr="001628CD" w:rsidTr="004B2BC6">
        <w:trPr>
          <w:trHeight w:hRule="exact" w:val="697"/>
        </w:trPr>
        <w:tc>
          <w:tcPr>
            <w:tcW w:w="1853" w:type="dxa"/>
            <w:vMerge/>
            <w:tcBorders>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color w:val="000000" w:themeColor="text1"/>
                <w:spacing w:val="2"/>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Сюжетно - дидактические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spacing w:after="0" w:line="240" w:lineRule="auto"/>
              <w:contextualSpacing/>
              <w:rPr>
                <w:sz w:val="28"/>
                <w:szCs w:val="28"/>
              </w:rPr>
            </w:pPr>
          </w:p>
        </w:tc>
      </w:tr>
      <w:tr w:rsidR="001628CD" w:rsidRPr="001628CD" w:rsidTr="004B2BC6">
        <w:trPr>
          <w:trHeight w:hRule="exact" w:val="42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Подвижные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430"/>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Музыкальные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Учебно - предметные дидактические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val="restart"/>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Досуговые игры</w:t>
            </w: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Интеллектуальные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Забавы</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Развлечения</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Театральные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Празднично-карнавальные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color w:val="000000" w:themeColor="text1"/>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Компьютерные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val="restart"/>
            <w:tcBorders>
              <w:top w:val="single" w:sz="4" w:space="0" w:color="auto"/>
              <w:left w:val="single" w:sz="4" w:space="0" w:color="auto"/>
            </w:tcBorders>
            <w:shd w:val="clear" w:color="auto" w:fill="FFFFFF"/>
          </w:tcPr>
          <w:p w:rsidR="001628CD" w:rsidRPr="001628CD" w:rsidRDefault="00543BA6" w:rsidP="001628CD">
            <w:pPr>
              <w:widowControl w:val="0"/>
              <w:spacing w:after="0" w:line="240" w:lineRule="auto"/>
              <w:ind w:left="120"/>
              <w:contextualSpacing/>
              <w:jc w:val="center"/>
              <w:rPr>
                <w:rFonts w:ascii="Times New Roman" w:eastAsia="Times New Roman" w:hAnsi="Times New Roman" w:cs="Times New Roman"/>
                <w:color w:val="000000" w:themeColor="text1"/>
                <w:spacing w:val="2"/>
                <w:sz w:val="28"/>
                <w:szCs w:val="28"/>
              </w:rPr>
            </w:pPr>
            <w:hyperlink r:id="rId17" w:history="1">
              <w:r w:rsidR="001628CD" w:rsidRPr="001628CD">
                <w:rPr>
                  <w:rFonts w:ascii="Times New Roman" w:eastAsia="Times New Roman" w:hAnsi="Times New Roman" w:cs="Times New Roman"/>
                  <w:color w:val="000000" w:themeColor="text1"/>
                  <w:spacing w:val="2"/>
                  <w:sz w:val="28"/>
                  <w:szCs w:val="28"/>
                </w:rPr>
                <w:t>Игры народные,</w:t>
              </w:r>
            </w:hyperlink>
            <w:hyperlink r:id="rId18" w:history="1">
              <w:r w:rsidR="001628CD" w:rsidRPr="001628CD">
                <w:rPr>
                  <w:rFonts w:ascii="Times New Roman" w:eastAsia="Times New Roman" w:hAnsi="Times New Roman" w:cs="Times New Roman"/>
                  <w:color w:val="000000" w:themeColor="text1"/>
                  <w:spacing w:val="2"/>
                  <w:sz w:val="28"/>
                  <w:szCs w:val="28"/>
                </w:rPr>
                <w:t>идущие от</w:t>
              </w:r>
            </w:hyperlink>
            <w:hyperlink r:id="rId19" w:history="1">
              <w:r w:rsidR="001628CD" w:rsidRPr="001628CD">
                <w:rPr>
                  <w:rFonts w:ascii="Times New Roman" w:eastAsia="Times New Roman" w:hAnsi="Times New Roman" w:cs="Times New Roman"/>
                  <w:color w:val="000000" w:themeColor="text1"/>
                  <w:spacing w:val="2"/>
                  <w:sz w:val="28"/>
                  <w:szCs w:val="28"/>
                </w:rPr>
                <w:t>исторических</w:t>
              </w:r>
            </w:hyperlink>
            <w:hyperlink r:id="rId20" w:history="1">
              <w:r w:rsidR="001628CD" w:rsidRPr="001628CD">
                <w:rPr>
                  <w:rFonts w:ascii="Times New Roman" w:eastAsia="Times New Roman" w:hAnsi="Times New Roman" w:cs="Times New Roman"/>
                  <w:color w:val="000000" w:themeColor="text1"/>
                  <w:spacing w:val="2"/>
                  <w:sz w:val="28"/>
                  <w:szCs w:val="28"/>
                </w:rPr>
                <w:t>традиций этноса</w:t>
              </w:r>
            </w:hyperlink>
          </w:p>
        </w:tc>
        <w:tc>
          <w:tcPr>
            <w:tcW w:w="1559" w:type="dxa"/>
            <w:vMerge w:val="restart"/>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Обрядовые игры</w:t>
            </w: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Культовые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425"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Семейные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Сезонные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1559" w:type="dxa"/>
            <w:vMerge w:val="restart"/>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Досуговые игры</w:t>
            </w: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Игрища</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8"/>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Тихие</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tcBorders>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1559" w:type="dxa"/>
            <w:vMerge/>
            <w:tcBorders>
              <w:left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Забавляющие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r w:rsidRPr="001628CD">
              <w:rPr>
                <w:rFonts w:ascii="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r w:rsidRPr="001628CD">
              <w:rPr>
                <w:rFonts w:ascii="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r w:rsidR="001628CD" w:rsidRPr="001628CD" w:rsidTr="004B2BC6">
        <w:trPr>
          <w:trHeight w:hRule="exact" w:val="283"/>
        </w:trPr>
        <w:tc>
          <w:tcPr>
            <w:tcW w:w="1853" w:type="dxa"/>
            <w:vMerge/>
            <w:tcBorders>
              <w:left w:val="single" w:sz="4" w:space="0" w:color="auto"/>
              <w:bottom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1559" w:type="dxa"/>
            <w:tcBorders>
              <w:left w:val="single" w:sz="4" w:space="0" w:color="auto"/>
              <w:bottom w:val="single" w:sz="4" w:space="0" w:color="auto"/>
            </w:tcBorders>
            <w:shd w:val="clear" w:color="auto" w:fill="FFFFFF"/>
          </w:tcPr>
          <w:p w:rsidR="001628CD" w:rsidRPr="001628CD" w:rsidRDefault="001628CD" w:rsidP="001628CD">
            <w:pPr>
              <w:spacing w:after="0" w:line="240" w:lineRule="auto"/>
              <w:contextualSpacing/>
              <w:jc w:val="center"/>
              <w:rPr>
                <w:sz w:val="28"/>
                <w:szCs w:val="28"/>
              </w:rPr>
            </w:pPr>
          </w:p>
        </w:tc>
        <w:tc>
          <w:tcPr>
            <w:tcW w:w="2410"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Развлекающие</w:t>
            </w: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spacing w:after="0" w:line="240" w:lineRule="auto"/>
              <w:contextualSpacing/>
              <w:rPr>
                <w:sz w:val="28"/>
                <w:szCs w:val="28"/>
              </w:rPr>
            </w:pP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425" w:type="dxa"/>
            <w:tcBorders>
              <w:top w:val="single" w:sz="4" w:space="0" w:color="auto"/>
              <w:lef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c>
          <w:tcPr>
            <w:tcW w:w="56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0" w:line="240" w:lineRule="auto"/>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w:t>
            </w:r>
          </w:p>
        </w:tc>
      </w:tr>
    </w:tbl>
    <w:p w:rsidR="001628CD" w:rsidRPr="001628CD" w:rsidRDefault="001628CD" w:rsidP="001628CD">
      <w:pPr>
        <w:spacing w:after="100" w:afterAutospacing="1" w:line="240" w:lineRule="auto"/>
        <w:ind w:left="502"/>
        <w:contextualSpacing/>
        <w:jc w:val="both"/>
        <w:rPr>
          <w:rFonts w:ascii="Times New Roman" w:hAnsi="Times New Roman" w:cs="Times New Roman"/>
          <w:sz w:val="28"/>
          <w:szCs w:val="28"/>
        </w:rPr>
      </w:pPr>
    </w:p>
    <w:p w:rsidR="001628CD" w:rsidRPr="001628CD" w:rsidRDefault="001628CD" w:rsidP="001628CD">
      <w:pPr>
        <w:spacing w:after="0" w:line="240" w:lineRule="auto"/>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1628CD" w:rsidRPr="001628CD" w:rsidRDefault="001628CD" w:rsidP="001628CD">
      <w:pPr>
        <w:numPr>
          <w:ilvl w:val="0"/>
          <w:numId w:val="23"/>
        </w:numPr>
        <w:spacing w:after="0" w:line="240" w:lineRule="auto"/>
        <w:ind w:left="567" w:hanging="425"/>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действие в воображаемом плане способствует развитию символической функции мышления; </w:t>
      </w:r>
    </w:p>
    <w:p w:rsidR="001628CD" w:rsidRPr="001628CD" w:rsidRDefault="001628CD" w:rsidP="001628CD">
      <w:pPr>
        <w:numPr>
          <w:ilvl w:val="0"/>
          <w:numId w:val="23"/>
        </w:numPr>
        <w:spacing w:after="0" w:line="240" w:lineRule="auto"/>
        <w:ind w:left="567" w:hanging="425"/>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наличие воображаемой ситуации способствует формированию плана представлений; </w:t>
      </w:r>
    </w:p>
    <w:p w:rsidR="001628CD" w:rsidRPr="001628CD" w:rsidRDefault="001628CD" w:rsidP="001628CD">
      <w:pPr>
        <w:numPr>
          <w:ilvl w:val="0"/>
          <w:numId w:val="23"/>
        </w:numPr>
        <w:spacing w:after="100" w:afterAutospacing="1" w:line="240" w:lineRule="auto"/>
        <w:ind w:left="567" w:hanging="425"/>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1628CD" w:rsidRPr="001628CD" w:rsidRDefault="001628CD" w:rsidP="001628CD">
      <w:pPr>
        <w:numPr>
          <w:ilvl w:val="0"/>
          <w:numId w:val="23"/>
        </w:numPr>
        <w:spacing w:after="100" w:afterAutospacing="1" w:line="240" w:lineRule="auto"/>
        <w:ind w:left="567" w:hanging="425"/>
        <w:contextualSpacing/>
        <w:jc w:val="both"/>
        <w:rPr>
          <w:rFonts w:ascii="Times New Roman" w:hAnsi="Times New Roman" w:cs="Times New Roman"/>
          <w:b/>
          <w:sz w:val="28"/>
          <w:szCs w:val="28"/>
        </w:rPr>
      </w:pPr>
      <w:r w:rsidRPr="001628CD">
        <w:rPr>
          <w:rFonts w:ascii="Times New Roman" w:hAnsi="Times New Roman" w:cs="Times New Roman"/>
          <w:sz w:val="28"/>
          <w:szCs w:val="28"/>
        </w:rPr>
        <w:t>необходимость согласовывать игровые действия способствует формированию реальных взаимоотношений между играющими детьми.</w:t>
      </w:r>
    </w:p>
    <w:p w:rsidR="001628CD" w:rsidRPr="001628CD" w:rsidRDefault="001628CD" w:rsidP="001628CD">
      <w:pPr>
        <w:spacing w:after="100" w:afterAutospacing="1" w:line="240" w:lineRule="auto"/>
        <w:ind w:left="913"/>
        <w:contextualSpacing/>
        <w:jc w:val="center"/>
        <w:rPr>
          <w:rFonts w:ascii="Times New Roman" w:hAnsi="Times New Roman" w:cs="Times New Roman"/>
          <w:b/>
          <w:sz w:val="28"/>
          <w:szCs w:val="28"/>
        </w:rPr>
      </w:pPr>
      <w:r w:rsidRPr="001628CD">
        <w:rPr>
          <w:rFonts w:ascii="Times New Roman" w:hAnsi="Times New Roman" w:cs="Times New Roman"/>
          <w:b/>
          <w:sz w:val="28"/>
          <w:szCs w:val="28"/>
        </w:rPr>
        <w:t>Принципы руководства сюжетно-ролевой игрой:</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 xml:space="preserve">1) Для того, чтобы дети овладели игровыми умениями, воспитатель должен играть вместе с ними.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2) На каждом возрастном этапе игра развертывается особым образом, так, чтобы детьми «открывался» и усваивался новый, более сложный способ построения игры.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-194310</wp:posOffset>
            </wp:positionV>
            <wp:extent cx="5913120" cy="4827270"/>
            <wp:effectExtent l="0" t="0" r="0" b="0"/>
            <wp:wrapSquare wrapText="bothSides"/>
            <wp:docPr id="1" name="Рисунок 1" descr="https://pandia.ru/text/79/029/imag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9/029/images/image023.png"/>
                    <pic:cNvPicPr>
                      <a:picLocks noChangeAspect="1" noChangeArrowheads="1"/>
                    </pic:cNvPicPr>
                  </pic:nvPicPr>
                  <pic:blipFill>
                    <a:blip r:embed="rId21"/>
                    <a:srcRect/>
                    <a:stretch>
                      <a:fillRect/>
                    </a:stretch>
                  </pic:blipFill>
                  <pic:spPr bwMode="auto">
                    <a:xfrm>
                      <a:off x="0" y="0"/>
                      <a:ext cx="5913120" cy="4827270"/>
                    </a:xfrm>
                    <a:prstGeom prst="rect">
                      <a:avLst/>
                    </a:prstGeom>
                    <a:noFill/>
                    <a:ln w="9525">
                      <a:noFill/>
                      <a:miter lim="800000"/>
                      <a:headEnd/>
                      <a:tailEnd/>
                    </a:ln>
                  </pic:spPr>
                </pic:pic>
              </a:graphicData>
            </a:graphic>
          </wp:anchor>
        </w:drawing>
      </w:r>
    </w:p>
    <w:p w:rsidR="001628CD" w:rsidRPr="001628CD" w:rsidRDefault="001628CD" w:rsidP="001628CD">
      <w:pPr>
        <w:spacing w:after="100" w:afterAutospacing="1" w:line="240" w:lineRule="auto"/>
        <w:ind w:left="502"/>
        <w:contextualSpacing/>
        <w:jc w:val="center"/>
        <w:rPr>
          <w:rFonts w:ascii="Times New Roman" w:hAnsi="Times New Roman" w:cs="Times New Roman"/>
          <w:b/>
          <w:sz w:val="28"/>
          <w:szCs w:val="28"/>
        </w:rPr>
      </w:pPr>
      <w:r w:rsidRPr="001628CD">
        <w:rPr>
          <w:rFonts w:ascii="Times New Roman" w:hAnsi="Times New Roman" w:cs="Times New Roman"/>
          <w:b/>
          <w:sz w:val="28"/>
          <w:szCs w:val="28"/>
        </w:rPr>
        <w:t>Развитие  сюжетной игры на разных  возрастных этапах:</w:t>
      </w:r>
    </w:p>
    <w:p w:rsidR="001628CD" w:rsidRPr="001628CD" w:rsidRDefault="001628CD" w:rsidP="001628CD">
      <w:pPr>
        <w:spacing w:after="100" w:afterAutospacing="1" w:line="240" w:lineRule="auto"/>
        <w:ind w:left="502"/>
        <w:contextualSpacing/>
        <w:jc w:val="center"/>
        <w:rPr>
          <w:rFonts w:ascii="Times New Roman" w:hAnsi="Times New Roman" w:cs="Times New Roman"/>
          <w:b/>
          <w:sz w:val="28"/>
          <w:szCs w:val="28"/>
        </w:rPr>
      </w:pPr>
    </w:p>
    <w:tbl>
      <w:tblPr>
        <w:tblStyle w:val="a4"/>
        <w:tblW w:w="0" w:type="auto"/>
        <w:tblLook w:val="04A0"/>
      </w:tblPr>
      <w:tblGrid>
        <w:gridCol w:w="1384"/>
        <w:gridCol w:w="2747"/>
        <w:gridCol w:w="2356"/>
        <w:gridCol w:w="3084"/>
      </w:tblGrid>
      <w:tr w:rsidR="001628CD" w:rsidRPr="001628CD" w:rsidTr="004B2BC6">
        <w:tc>
          <w:tcPr>
            <w:tcW w:w="13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Возраст </w:t>
            </w:r>
          </w:p>
        </w:tc>
        <w:tc>
          <w:tcPr>
            <w:tcW w:w="2747"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Характер игровых действий</w:t>
            </w:r>
          </w:p>
        </w:tc>
        <w:tc>
          <w:tcPr>
            <w:tcW w:w="2356"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Выполнение роли</w:t>
            </w:r>
          </w:p>
        </w:tc>
        <w:tc>
          <w:tcPr>
            <w:tcW w:w="30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Развитие сюжета  в воображаемой ситуации</w:t>
            </w:r>
          </w:p>
        </w:tc>
      </w:tr>
      <w:tr w:rsidR="001628CD" w:rsidRPr="001628CD" w:rsidTr="004B2BC6">
        <w:tc>
          <w:tcPr>
            <w:tcW w:w="13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3-4 года</w:t>
            </w:r>
          </w:p>
        </w:tc>
        <w:tc>
          <w:tcPr>
            <w:tcW w:w="2747"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Отдельные игровые действия, носящие условный характер</w:t>
            </w:r>
          </w:p>
        </w:tc>
        <w:tc>
          <w:tcPr>
            <w:tcW w:w="2356"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Роль осуществляется фактически, но </w:t>
            </w:r>
            <w:r w:rsidRPr="001628CD">
              <w:rPr>
                <w:rFonts w:ascii="Times New Roman" w:hAnsi="Times New Roman" w:cs="Times New Roman"/>
                <w:sz w:val="28"/>
                <w:szCs w:val="28"/>
              </w:rPr>
              <w:lastRenderedPageBreak/>
              <w:t>не называется</w:t>
            </w:r>
          </w:p>
        </w:tc>
        <w:tc>
          <w:tcPr>
            <w:tcW w:w="30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 xml:space="preserve">Сюжет- цепочка из двух действий, воображаемую </w:t>
            </w:r>
            <w:r w:rsidRPr="001628CD">
              <w:rPr>
                <w:rFonts w:ascii="Times New Roman" w:hAnsi="Times New Roman" w:cs="Times New Roman"/>
                <w:sz w:val="28"/>
                <w:szCs w:val="28"/>
              </w:rPr>
              <w:lastRenderedPageBreak/>
              <w:t>ситуацию удерживает взрослый</w:t>
            </w:r>
          </w:p>
        </w:tc>
      </w:tr>
      <w:tr w:rsidR="001628CD" w:rsidRPr="001628CD" w:rsidTr="004B2BC6">
        <w:tc>
          <w:tcPr>
            <w:tcW w:w="13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4-5 лет</w:t>
            </w:r>
          </w:p>
        </w:tc>
        <w:tc>
          <w:tcPr>
            <w:tcW w:w="2747"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Взаимосвязанные игровые действия, имеющие четкий ролевой характер</w:t>
            </w:r>
          </w:p>
        </w:tc>
        <w:tc>
          <w:tcPr>
            <w:tcW w:w="2356"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Роль называется ,дети могут по ходу игры менять роль</w:t>
            </w:r>
          </w:p>
        </w:tc>
        <w:tc>
          <w:tcPr>
            <w:tcW w:w="30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Цепочка из 3-4 взаимосвязанных действий, дети самостоятельно  удерживают воображаемую ситуацию</w:t>
            </w:r>
          </w:p>
        </w:tc>
      </w:tr>
      <w:tr w:rsidR="001628CD" w:rsidRPr="001628CD" w:rsidTr="004B2BC6">
        <w:tc>
          <w:tcPr>
            <w:tcW w:w="13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5-6 лет</w:t>
            </w:r>
          </w:p>
        </w:tc>
        <w:tc>
          <w:tcPr>
            <w:tcW w:w="2747"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Переход к ролевым действиям, отображающим социальные функции людей</w:t>
            </w:r>
          </w:p>
        </w:tc>
        <w:tc>
          <w:tcPr>
            <w:tcW w:w="2356"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Роли  распределяются до начала  игры, дети придерживаются своей роли на  протяжении всей игры</w:t>
            </w:r>
          </w:p>
        </w:tc>
        <w:tc>
          <w:tcPr>
            <w:tcW w:w="30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Цепочка игровых действий ,объединенных сюжетом, соответствующим реальной логике действий взрослых</w:t>
            </w:r>
          </w:p>
        </w:tc>
      </w:tr>
      <w:tr w:rsidR="001628CD" w:rsidRPr="001628CD" w:rsidTr="004B2BC6">
        <w:tc>
          <w:tcPr>
            <w:tcW w:w="13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6-7 лет</w:t>
            </w:r>
          </w:p>
        </w:tc>
        <w:tc>
          <w:tcPr>
            <w:tcW w:w="2747"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Отображение в игровых действиях отношений между людьми(подчинение, сотрудничество) Техника игровых действий условна</w:t>
            </w:r>
          </w:p>
        </w:tc>
        <w:tc>
          <w:tcPr>
            <w:tcW w:w="2356"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Не только роли, но и замысел игры проговариваются детьми до ее начала</w:t>
            </w:r>
          </w:p>
        </w:tc>
        <w:tc>
          <w:tcPr>
            <w:tcW w:w="3084" w:type="dxa"/>
          </w:tcPr>
          <w:p w:rsidR="001628CD" w:rsidRPr="001628CD" w:rsidRDefault="001628CD" w:rsidP="001628CD">
            <w:pPr>
              <w:spacing w:after="100" w:afterAutospacing="1"/>
              <w:contextualSpacing/>
              <w:jc w:val="both"/>
              <w:rPr>
                <w:rFonts w:ascii="Times New Roman" w:hAnsi="Times New Roman" w:cs="Times New Roman"/>
                <w:sz w:val="28"/>
                <w:szCs w:val="28"/>
              </w:rPr>
            </w:pPr>
            <w:r w:rsidRPr="001628CD">
              <w:rPr>
                <w:rFonts w:ascii="Times New Roman" w:hAnsi="Times New Roman" w:cs="Times New Roman"/>
                <w:sz w:val="28"/>
                <w:szCs w:val="28"/>
              </w:rPr>
              <w:t>Сюжет держится на воображаемой ситуации ,действия разнообразны и соответствуют реальным отношениям между людьми</w:t>
            </w:r>
          </w:p>
        </w:tc>
      </w:tr>
    </w:tbl>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p>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bCs/>
          <w:spacing w:val="4"/>
          <w:sz w:val="28"/>
          <w:szCs w:val="28"/>
        </w:rPr>
      </w:pPr>
      <w:r w:rsidRPr="001628CD">
        <w:rPr>
          <w:rFonts w:ascii="Times New Roman" w:eastAsia="Times New Roman" w:hAnsi="Times New Roman" w:cs="Times New Roman"/>
          <w:b/>
          <w:bCs/>
          <w:spacing w:val="4"/>
          <w:sz w:val="28"/>
          <w:szCs w:val="28"/>
        </w:rPr>
        <w:t>Формирование основ безопасности жизнедеятельности</w:t>
      </w:r>
    </w:p>
    <w:p w:rsidR="001628CD" w:rsidRPr="001628CD" w:rsidRDefault="001628CD" w:rsidP="001628CD">
      <w:pPr>
        <w:widowControl w:val="0"/>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Цели:</w:t>
      </w:r>
    </w:p>
    <w:p w:rsidR="001628CD" w:rsidRPr="001628CD" w:rsidRDefault="001628CD" w:rsidP="001628CD">
      <w:pPr>
        <w:widowControl w:val="0"/>
        <w:numPr>
          <w:ilvl w:val="0"/>
          <w:numId w:val="24"/>
        </w:numPr>
        <w:tabs>
          <w:tab w:val="left" w:pos="73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Формирование основ безопасности собственной жизнедеятельности.</w:t>
      </w:r>
    </w:p>
    <w:p w:rsidR="001628CD" w:rsidRPr="001628CD" w:rsidRDefault="001628CD" w:rsidP="001628CD">
      <w:pPr>
        <w:widowControl w:val="0"/>
        <w:numPr>
          <w:ilvl w:val="0"/>
          <w:numId w:val="24"/>
        </w:numPr>
        <w:tabs>
          <w:tab w:val="left" w:pos="755"/>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Формирование предпосылок экологического сознания (безопасности окружающего мира)</w:t>
      </w:r>
    </w:p>
    <w:p w:rsidR="001628CD" w:rsidRPr="001628CD" w:rsidRDefault="001628CD" w:rsidP="001628CD">
      <w:pPr>
        <w:widowControl w:val="0"/>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Задачи:</w:t>
      </w:r>
    </w:p>
    <w:p w:rsidR="001628CD" w:rsidRPr="001628CD" w:rsidRDefault="001628CD" w:rsidP="001628CD">
      <w:pPr>
        <w:widowControl w:val="0"/>
        <w:numPr>
          <w:ilvl w:val="0"/>
          <w:numId w:val="25"/>
        </w:numPr>
        <w:tabs>
          <w:tab w:val="left" w:pos="73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формировать представления об опасных для человека и природы ситуациях и способах поведения в них;</w:t>
      </w:r>
    </w:p>
    <w:p w:rsidR="001628CD" w:rsidRPr="001628CD" w:rsidRDefault="001628CD" w:rsidP="001628CD">
      <w:pPr>
        <w:widowControl w:val="0"/>
        <w:numPr>
          <w:ilvl w:val="0"/>
          <w:numId w:val="25"/>
        </w:numPr>
        <w:tabs>
          <w:tab w:val="left" w:pos="755"/>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способствовать формированию навыков безопасного для человека и окружающего мира природы поведения;</w:t>
      </w:r>
    </w:p>
    <w:p w:rsidR="001628CD" w:rsidRPr="001628CD" w:rsidRDefault="001628CD" w:rsidP="001628CD">
      <w:pPr>
        <w:widowControl w:val="0"/>
        <w:numPr>
          <w:ilvl w:val="0"/>
          <w:numId w:val="25"/>
        </w:numPr>
        <w:tabs>
          <w:tab w:val="left" w:pos="75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формировать правила безопасного поведения на дороге;</w:t>
      </w:r>
    </w:p>
    <w:p w:rsidR="001628CD" w:rsidRPr="001628CD" w:rsidRDefault="001628CD" w:rsidP="001628CD">
      <w:pPr>
        <w:widowControl w:val="0"/>
        <w:numPr>
          <w:ilvl w:val="0"/>
          <w:numId w:val="25"/>
        </w:numPr>
        <w:tabs>
          <w:tab w:val="left" w:pos="760"/>
        </w:tabs>
        <w:spacing w:after="100" w:afterAutospacing="1" w:line="240" w:lineRule="auto"/>
        <w:ind w:right="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формировать навыки осторожного и осмотрительного отношения к потенциально опасным для человека и окружающего мира природы ситуациям.</w:t>
      </w:r>
    </w:p>
    <w:p w:rsidR="001628CD" w:rsidRPr="001628CD" w:rsidRDefault="001628CD" w:rsidP="001628CD">
      <w:pPr>
        <w:widowControl w:val="0"/>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Основные направления работы</w:t>
      </w:r>
    </w:p>
    <w:p w:rsidR="001628CD" w:rsidRPr="001628CD" w:rsidRDefault="001628CD" w:rsidP="001628CD">
      <w:pPr>
        <w:widowControl w:val="0"/>
        <w:numPr>
          <w:ilvl w:val="0"/>
          <w:numId w:val="26"/>
        </w:numPr>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Усвоение дошкольниками первоначальных знаний о правилах безопасного поведения;</w:t>
      </w:r>
    </w:p>
    <w:p w:rsidR="001628CD" w:rsidRPr="001628CD" w:rsidRDefault="001628CD" w:rsidP="001628CD">
      <w:pPr>
        <w:widowControl w:val="0"/>
        <w:numPr>
          <w:ilvl w:val="0"/>
          <w:numId w:val="26"/>
        </w:numPr>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Формирование у детей качественно новых двигательных навыков и бдительного восприятия окружающей обстановки;</w:t>
      </w:r>
    </w:p>
    <w:p w:rsidR="001628CD" w:rsidRPr="001628CD" w:rsidRDefault="001628CD" w:rsidP="001628CD">
      <w:pPr>
        <w:widowControl w:val="0"/>
        <w:numPr>
          <w:ilvl w:val="0"/>
          <w:numId w:val="26"/>
        </w:numPr>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1628CD" w:rsidRPr="001628CD" w:rsidRDefault="001628CD" w:rsidP="001628CD">
      <w:pPr>
        <w:widowControl w:val="0"/>
        <w:spacing w:after="100" w:afterAutospacing="1" w:line="240" w:lineRule="auto"/>
        <w:ind w:left="765"/>
        <w:contextualSpacing/>
        <w:jc w:val="both"/>
        <w:rPr>
          <w:rFonts w:ascii="Times New Roman" w:eastAsia="Times New Roman" w:hAnsi="Times New Roman" w:cs="Times New Roman"/>
          <w:i/>
          <w:spacing w:val="2"/>
          <w:sz w:val="28"/>
          <w:szCs w:val="28"/>
          <w:u w:val="single"/>
        </w:rPr>
      </w:pPr>
      <w:r w:rsidRPr="001628CD">
        <w:rPr>
          <w:rFonts w:ascii="Times New Roman" w:eastAsia="Times New Roman" w:hAnsi="Times New Roman" w:cs="Times New Roman"/>
          <w:i/>
          <w:spacing w:val="2"/>
          <w:sz w:val="28"/>
          <w:szCs w:val="28"/>
          <w:u w:val="single"/>
        </w:rPr>
        <w:t>Основные принципы работы по воспитанию у детей навыков безопасного поведения</w:t>
      </w:r>
    </w:p>
    <w:p w:rsidR="001628CD" w:rsidRPr="001628CD" w:rsidRDefault="001628CD" w:rsidP="001628CD">
      <w:pPr>
        <w:widowControl w:val="0"/>
        <w:numPr>
          <w:ilvl w:val="0"/>
          <w:numId w:val="27"/>
        </w:numPr>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1628CD" w:rsidRPr="001628CD" w:rsidRDefault="001628CD" w:rsidP="001628CD">
      <w:pPr>
        <w:widowControl w:val="0"/>
        <w:numPr>
          <w:ilvl w:val="0"/>
          <w:numId w:val="27"/>
        </w:numPr>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 жизненные ситуации, проигрывать их в реальной обстановке.</w:t>
      </w:r>
    </w:p>
    <w:p w:rsidR="001628CD" w:rsidRPr="001628CD" w:rsidRDefault="001628CD" w:rsidP="001628CD">
      <w:pPr>
        <w:widowControl w:val="0"/>
        <w:numPr>
          <w:ilvl w:val="0"/>
          <w:numId w:val="27"/>
        </w:numPr>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1628CD" w:rsidRPr="001628CD" w:rsidRDefault="001628CD" w:rsidP="001628CD">
      <w:pPr>
        <w:widowControl w:val="0"/>
        <w:numPr>
          <w:ilvl w:val="0"/>
          <w:numId w:val="27"/>
        </w:numPr>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Развивать качества ребенка: координацию, внимание, наблюдательность, реакцию и т.д. Эти качества очень нужны для безопасного поведения.</w:t>
      </w:r>
    </w:p>
    <w:p w:rsidR="001628CD" w:rsidRPr="001628CD" w:rsidRDefault="001628CD" w:rsidP="001628CD">
      <w:pPr>
        <w:widowControl w:val="0"/>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Содержание работы</w:t>
      </w:r>
    </w:p>
    <w:p w:rsidR="001628CD" w:rsidRPr="001628CD" w:rsidRDefault="001628CD" w:rsidP="001628CD">
      <w:pPr>
        <w:widowControl w:val="0"/>
        <w:numPr>
          <w:ilvl w:val="0"/>
          <w:numId w:val="29"/>
        </w:numPr>
        <w:tabs>
          <w:tab w:val="left" w:pos="72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Ребенок и другие люди:</w:t>
      </w:r>
    </w:p>
    <w:p w:rsidR="001628CD" w:rsidRPr="001628CD" w:rsidRDefault="001628CD" w:rsidP="001628CD">
      <w:pPr>
        <w:widowControl w:val="0"/>
        <w:numPr>
          <w:ilvl w:val="0"/>
          <w:numId w:val="28"/>
        </w:numPr>
        <w:tabs>
          <w:tab w:val="left" w:pos="72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 несовпадении приятной внешности и добрых намерений.</w:t>
      </w:r>
    </w:p>
    <w:p w:rsidR="001628CD" w:rsidRPr="001628CD" w:rsidRDefault="001628CD" w:rsidP="001628CD">
      <w:pPr>
        <w:widowControl w:val="0"/>
        <w:numPr>
          <w:ilvl w:val="0"/>
          <w:numId w:val="28"/>
        </w:numPr>
        <w:tabs>
          <w:tab w:val="left" w:pos="72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Опасные ситуации контактов с незнакомыми людьми.</w:t>
      </w:r>
    </w:p>
    <w:p w:rsidR="001628CD" w:rsidRPr="001628CD" w:rsidRDefault="001628CD" w:rsidP="001628CD">
      <w:pPr>
        <w:widowControl w:val="0"/>
        <w:numPr>
          <w:ilvl w:val="0"/>
          <w:numId w:val="28"/>
        </w:numPr>
        <w:tabs>
          <w:tab w:val="left" w:pos="72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Ситуации насильственного поведения со стороны незнакомого взрослого</w:t>
      </w:r>
    </w:p>
    <w:p w:rsidR="001628CD" w:rsidRPr="001628CD" w:rsidRDefault="001628CD" w:rsidP="001628CD">
      <w:pPr>
        <w:widowControl w:val="0"/>
        <w:numPr>
          <w:ilvl w:val="0"/>
          <w:numId w:val="28"/>
        </w:numPr>
        <w:tabs>
          <w:tab w:val="left" w:pos="72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Ребенок и другие дети, в том числе подросток.</w:t>
      </w:r>
    </w:p>
    <w:p w:rsidR="001628CD" w:rsidRPr="001628CD" w:rsidRDefault="001628CD" w:rsidP="001628CD">
      <w:pPr>
        <w:widowControl w:val="0"/>
        <w:numPr>
          <w:ilvl w:val="0"/>
          <w:numId w:val="28"/>
        </w:numPr>
        <w:tabs>
          <w:tab w:val="left" w:pos="72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Если «чужой» приходит в дом.</w:t>
      </w:r>
    </w:p>
    <w:p w:rsidR="001628CD" w:rsidRPr="001628CD" w:rsidRDefault="001628CD" w:rsidP="001628CD">
      <w:pPr>
        <w:widowControl w:val="0"/>
        <w:numPr>
          <w:ilvl w:val="0"/>
          <w:numId w:val="28"/>
        </w:numPr>
        <w:tabs>
          <w:tab w:val="left" w:pos="72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Ребенок как объект сексуального насилия.</w:t>
      </w:r>
    </w:p>
    <w:p w:rsidR="001628CD" w:rsidRPr="001628CD" w:rsidRDefault="001628CD" w:rsidP="001628CD">
      <w:pPr>
        <w:numPr>
          <w:ilvl w:val="0"/>
          <w:numId w:val="29"/>
        </w:num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color w:val="000000"/>
          <w:spacing w:val="2"/>
          <w:sz w:val="28"/>
          <w:szCs w:val="28"/>
          <w:shd w:val="clear" w:color="auto" w:fill="FFFFFF"/>
        </w:rPr>
        <w:t>Ребенок и природа:</w:t>
      </w:r>
    </w:p>
    <w:p w:rsidR="001628CD" w:rsidRPr="001628CD" w:rsidRDefault="001628CD" w:rsidP="001628CD">
      <w:pPr>
        <w:numPr>
          <w:ilvl w:val="0"/>
          <w:numId w:val="30"/>
        </w:num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color w:val="000000"/>
          <w:spacing w:val="2"/>
          <w:sz w:val="28"/>
          <w:szCs w:val="28"/>
          <w:shd w:val="clear" w:color="auto" w:fill="FFFFFF"/>
        </w:rPr>
        <w:t>в природе все взаимосвязано.</w:t>
      </w:r>
    </w:p>
    <w:p w:rsidR="001628CD" w:rsidRPr="001628CD" w:rsidRDefault="001628CD" w:rsidP="001628CD">
      <w:pPr>
        <w:numPr>
          <w:ilvl w:val="0"/>
          <w:numId w:val="30"/>
        </w:num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color w:val="000000"/>
          <w:spacing w:val="2"/>
          <w:sz w:val="28"/>
          <w:szCs w:val="28"/>
          <w:shd w:val="clear" w:color="auto" w:fill="FFFFFF"/>
        </w:rPr>
        <w:t>загрязнение окружающей среды.</w:t>
      </w:r>
    </w:p>
    <w:p w:rsidR="001628CD" w:rsidRPr="001628CD" w:rsidRDefault="001628CD" w:rsidP="001628CD">
      <w:pPr>
        <w:numPr>
          <w:ilvl w:val="0"/>
          <w:numId w:val="30"/>
        </w:num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color w:val="000000"/>
          <w:spacing w:val="2"/>
          <w:sz w:val="28"/>
          <w:szCs w:val="28"/>
          <w:shd w:val="clear" w:color="auto" w:fill="FFFFFF"/>
        </w:rPr>
        <w:t>ухудшение экологической ситуации.</w:t>
      </w:r>
    </w:p>
    <w:p w:rsidR="001628CD" w:rsidRPr="001628CD" w:rsidRDefault="001628CD" w:rsidP="001628CD">
      <w:pPr>
        <w:numPr>
          <w:ilvl w:val="0"/>
          <w:numId w:val="30"/>
        </w:num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Бережное отношение к живой природе</w:t>
      </w:r>
    </w:p>
    <w:p w:rsidR="001628CD" w:rsidRPr="001628CD" w:rsidRDefault="001628CD" w:rsidP="001628CD">
      <w:pPr>
        <w:numPr>
          <w:ilvl w:val="0"/>
          <w:numId w:val="30"/>
        </w:num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Ядовитые растения.</w:t>
      </w:r>
    </w:p>
    <w:p w:rsidR="001628CD" w:rsidRPr="001628CD" w:rsidRDefault="001628CD" w:rsidP="001628CD">
      <w:pPr>
        <w:numPr>
          <w:ilvl w:val="0"/>
          <w:numId w:val="30"/>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Контакты с животными. </w:t>
      </w:r>
    </w:p>
    <w:p w:rsidR="001628CD" w:rsidRPr="001628CD" w:rsidRDefault="001628CD" w:rsidP="001628CD">
      <w:pPr>
        <w:numPr>
          <w:ilvl w:val="0"/>
          <w:numId w:val="30"/>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Восстановление окружающей среды.</w:t>
      </w:r>
    </w:p>
    <w:p w:rsidR="001628CD" w:rsidRPr="001628CD" w:rsidRDefault="001628CD" w:rsidP="001628CD">
      <w:pPr>
        <w:widowControl w:val="0"/>
        <w:numPr>
          <w:ilvl w:val="0"/>
          <w:numId w:val="29"/>
        </w:numPr>
        <w:tabs>
          <w:tab w:val="left" w:pos="721"/>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Ребенок дома:</w:t>
      </w:r>
    </w:p>
    <w:p w:rsidR="001628CD" w:rsidRPr="001628CD" w:rsidRDefault="001628CD" w:rsidP="001628CD">
      <w:pPr>
        <w:widowControl w:val="0"/>
        <w:numPr>
          <w:ilvl w:val="0"/>
          <w:numId w:val="31"/>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Прямые запреты и умение правильно обращаться с некоторыми предметами.</w:t>
      </w:r>
    </w:p>
    <w:p w:rsidR="001628CD" w:rsidRPr="001628CD" w:rsidRDefault="001628CD" w:rsidP="001628CD">
      <w:pPr>
        <w:widowControl w:val="0"/>
        <w:numPr>
          <w:ilvl w:val="0"/>
          <w:numId w:val="31"/>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Открытое окно, балкон как источник опасности.</w:t>
      </w:r>
    </w:p>
    <w:p w:rsidR="001628CD" w:rsidRPr="001628CD" w:rsidRDefault="001628CD" w:rsidP="001628CD">
      <w:pPr>
        <w:widowControl w:val="0"/>
        <w:numPr>
          <w:ilvl w:val="0"/>
          <w:numId w:val="31"/>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Экстремальные ситуации в быту.</w:t>
      </w:r>
    </w:p>
    <w:p w:rsidR="001628CD" w:rsidRPr="001628CD" w:rsidRDefault="001628CD" w:rsidP="001628CD">
      <w:pPr>
        <w:widowControl w:val="0"/>
        <w:numPr>
          <w:ilvl w:val="0"/>
          <w:numId w:val="29"/>
        </w:numPr>
        <w:tabs>
          <w:tab w:val="left" w:pos="726"/>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Ребенок и улица:</w:t>
      </w:r>
    </w:p>
    <w:p w:rsidR="001628CD" w:rsidRPr="001628CD" w:rsidRDefault="001628CD" w:rsidP="001628CD">
      <w:pPr>
        <w:widowControl w:val="0"/>
        <w:numPr>
          <w:ilvl w:val="0"/>
          <w:numId w:val="32"/>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Устройство проезжей части.</w:t>
      </w:r>
    </w:p>
    <w:p w:rsidR="001628CD" w:rsidRPr="001628CD" w:rsidRDefault="001628CD" w:rsidP="001628CD">
      <w:pPr>
        <w:widowControl w:val="0"/>
        <w:numPr>
          <w:ilvl w:val="0"/>
          <w:numId w:val="32"/>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Дорожные знаки для водителей и пешеходов.</w:t>
      </w:r>
    </w:p>
    <w:p w:rsidR="001628CD" w:rsidRPr="001628CD" w:rsidRDefault="001628CD" w:rsidP="001628CD">
      <w:pPr>
        <w:widowControl w:val="0"/>
        <w:numPr>
          <w:ilvl w:val="0"/>
          <w:numId w:val="32"/>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Правила езды на велосипеде.</w:t>
      </w:r>
    </w:p>
    <w:p w:rsidR="001628CD" w:rsidRPr="001628CD" w:rsidRDefault="001628CD" w:rsidP="001628CD">
      <w:pPr>
        <w:widowControl w:val="0"/>
        <w:numPr>
          <w:ilvl w:val="0"/>
          <w:numId w:val="32"/>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 работе ГИБДД.</w:t>
      </w:r>
    </w:p>
    <w:p w:rsidR="001628CD" w:rsidRPr="001628CD" w:rsidRDefault="001628CD" w:rsidP="001628CD">
      <w:pPr>
        <w:widowControl w:val="0"/>
        <w:numPr>
          <w:ilvl w:val="0"/>
          <w:numId w:val="32"/>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Милиционер- регулировщик.</w:t>
      </w:r>
    </w:p>
    <w:p w:rsidR="001628CD" w:rsidRPr="001628CD" w:rsidRDefault="001628CD" w:rsidP="001628CD">
      <w:pPr>
        <w:widowControl w:val="0"/>
        <w:numPr>
          <w:ilvl w:val="0"/>
          <w:numId w:val="32"/>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Правила поведения в транспорте.</w:t>
      </w:r>
    </w:p>
    <w:p w:rsidR="001628CD" w:rsidRPr="001628CD" w:rsidRDefault="001628CD" w:rsidP="001628CD">
      <w:pPr>
        <w:widowControl w:val="0"/>
        <w:numPr>
          <w:ilvl w:val="0"/>
          <w:numId w:val="32"/>
        </w:numPr>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Если ребенок потерялся на улице.</w:t>
      </w:r>
    </w:p>
    <w:p w:rsidR="001628CD" w:rsidRPr="001628CD" w:rsidRDefault="001628CD" w:rsidP="001628CD">
      <w:pPr>
        <w:widowControl w:val="0"/>
        <w:spacing w:after="0" w:line="240" w:lineRule="auto"/>
        <w:ind w:right="-1"/>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Развитие трудовой деятельности</w:t>
      </w:r>
    </w:p>
    <w:p w:rsidR="001628CD" w:rsidRPr="001628CD" w:rsidRDefault="001628CD" w:rsidP="001628CD">
      <w:pPr>
        <w:widowControl w:val="0"/>
        <w:spacing w:after="0" w:line="240" w:lineRule="auto"/>
        <w:ind w:right="-1"/>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 xml:space="preserve"> Цель: формирование положительного отношения к труду.</w:t>
      </w:r>
    </w:p>
    <w:p w:rsidR="001628CD" w:rsidRPr="001628CD" w:rsidRDefault="001628CD" w:rsidP="001628CD">
      <w:pPr>
        <w:widowControl w:val="0"/>
        <w:spacing w:after="0"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Задачи:</w:t>
      </w:r>
    </w:p>
    <w:p w:rsidR="001628CD" w:rsidRPr="001628CD" w:rsidRDefault="001628CD" w:rsidP="001628CD">
      <w:pPr>
        <w:widowControl w:val="0"/>
        <w:numPr>
          <w:ilvl w:val="0"/>
          <w:numId w:val="33"/>
        </w:numPr>
        <w:tabs>
          <w:tab w:val="left" w:pos="702"/>
        </w:tabs>
        <w:spacing w:after="100" w:afterAutospacing="1" w:line="240" w:lineRule="auto"/>
        <w:ind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Воспитывать уважительное отношение к труженику и результатам его труда, желание подражать ему в своей деятельности. Решение этой задачи должно привести к развитию осознания важности труда для общества.</w:t>
      </w:r>
    </w:p>
    <w:p w:rsidR="001628CD" w:rsidRPr="001628CD" w:rsidRDefault="001628CD" w:rsidP="001628CD">
      <w:pPr>
        <w:widowControl w:val="0"/>
        <w:numPr>
          <w:ilvl w:val="0"/>
          <w:numId w:val="33"/>
        </w:numPr>
        <w:tabs>
          <w:tab w:val="left" w:pos="735"/>
        </w:tabs>
        <w:spacing w:after="100" w:afterAutospacing="1" w:line="240" w:lineRule="auto"/>
        <w:ind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Формировать трудовые умения, навыки организации и планирования своего труда, осуществления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1628CD" w:rsidRPr="001628CD" w:rsidRDefault="001628CD" w:rsidP="001628CD">
      <w:pPr>
        <w:widowControl w:val="0"/>
        <w:numPr>
          <w:ilvl w:val="0"/>
          <w:numId w:val="33"/>
        </w:numPr>
        <w:tabs>
          <w:tab w:val="left" w:pos="726"/>
        </w:tabs>
        <w:spacing w:after="100" w:afterAutospacing="1" w:line="240" w:lineRule="auto"/>
        <w:ind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Способствовать становлению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1628CD" w:rsidRPr="001628CD" w:rsidRDefault="001628CD" w:rsidP="001628CD">
      <w:pPr>
        <w:widowControl w:val="0"/>
        <w:numPr>
          <w:ilvl w:val="0"/>
          <w:numId w:val="33"/>
        </w:numPr>
        <w:tabs>
          <w:tab w:val="left" w:pos="735"/>
        </w:tabs>
        <w:spacing w:after="100" w:afterAutospacing="1" w:line="240" w:lineRule="auto"/>
        <w:ind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Формировать нравственные мотивы деятельности, побуждающие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1628CD" w:rsidRPr="001628CD" w:rsidRDefault="001628CD" w:rsidP="001628CD">
      <w:pPr>
        <w:widowControl w:val="0"/>
        <w:numPr>
          <w:ilvl w:val="0"/>
          <w:numId w:val="33"/>
        </w:numPr>
        <w:tabs>
          <w:tab w:val="left" w:pos="721"/>
        </w:tabs>
        <w:spacing w:after="100" w:afterAutospacing="1" w:line="240" w:lineRule="auto"/>
        <w:ind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Воспитывать гуманное отношение к окружающим: умение и желание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Компоненты трудовой деятельности</w:t>
      </w:r>
    </w:p>
    <w:p w:rsidR="001628CD" w:rsidRPr="001628CD" w:rsidRDefault="001628CD" w:rsidP="001628CD">
      <w:pPr>
        <w:widowControl w:val="0"/>
        <w:numPr>
          <w:ilvl w:val="0"/>
          <w:numId w:val="34"/>
        </w:numPr>
        <w:tabs>
          <w:tab w:val="left" w:pos="702"/>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Планирование и контроль (умение ставить перед собой цель возникает у детей в среднем дошкольном возрасте).</w:t>
      </w:r>
    </w:p>
    <w:p w:rsidR="001628CD" w:rsidRPr="001628CD" w:rsidRDefault="001628CD" w:rsidP="001628CD">
      <w:pPr>
        <w:widowControl w:val="0"/>
        <w:numPr>
          <w:ilvl w:val="0"/>
          <w:numId w:val="34"/>
        </w:numPr>
        <w:tabs>
          <w:tab w:val="left" w:pos="740"/>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Оценка достигнутого результата с точки зрения его важности для самого ребенка и для всей группы.</w:t>
      </w:r>
    </w:p>
    <w:p w:rsidR="001628CD" w:rsidRPr="001628CD" w:rsidRDefault="001628CD" w:rsidP="001628CD">
      <w:pPr>
        <w:widowControl w:val="0"/>
        <w:numPr>
          <w:ilvl w:val="0"/>
          <w:numId w:val="34"/>
        </w:numPr>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Мотивы, побуждающие детей к труду:</w:t>
      </w:r>
    </w:p>
    <w:p w:rsidR="001628CD" w:rsidRPr="001628CD" w:rsidRDefault="001628CD" w:rsidP="001628CD">
      <w:pPr>
        <w:widowControl w:val="0"/>
        <w:numPr>
          <w:ilvl w:val="0"/>
          <w:numId w:val="39"/>
        </w:numPr>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интерес к процессу действий;</w:t>
      </w:r>
    </w:p>
    <w:p w:rsidR="001628CD" w:rsidRPr="001628CD" w:rsidRDefault="001628CD" w:rsidP="001628CD">
      <w:pPr>
        <w:widowControl w:val="0"/>
        <w:numPr>
          <w:ilvl w:val="0"/>
          <w:numId w:val="39"/>
        </w:numPr>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интерес к будущему результату;</w:t>
      </w:r>
    </w:p>
    <w:p w:rsidR="001628CD" w:rsidRPr="001628CD" w:rsidRDefault="001628CD" w:rsidP="001628CD">
      <w:pPr>
        <w:widowControl w:val="0"/>
        <w:numPr>
          <w:ilvl w:val="0"/>
          <w:numId w:val="39"/>
        </w:numPr>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интерес к овладению новыми навыками;</w:t>
      </w:r>
    </w:p>
    <w:p w:rsidR="001628CD" w:rsidRPr="001628CD" w:rsidRDefault="001628CD" w:rsidP="001628CD">
      <w:pPr>
        <w:widowControl w:val="0"/>
        <w:numPr>
          <w:ilvl w:val="0"/>
          <w:numId w:val="39"/>
        </w:numPr>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соучастие в труде совместно с взрослыми;</w:t>
      </w:r>
    </w:p>
    <w:p w:rsidR="001628CD" w:rsidRPr="001628CD" w:rsidRDefault="001628CD" w:rsidP="001628CD">
      <w:pPr>
        <w:widowControl w:val="0"/>
        <w:numPr>
          <w:ilvl w:val="0"/>
          <w:numId w:val="39"/>
        </w:numPr>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осознание своих обязанностей</w:t>
      </w:r>
    </w:p>
    <w:p w:rsidR="001628CD" w:rsidRPr="001628CD" w:rsidRDefault="001628CD" w:rsidP="001628CD">
      <w:pPr>
        <w:widowControl w:val="0"/>
        <w:numPr>
          <w:ilvl w:val="0"/>
          <w:numId w:val="39"/>
        </w:numPr>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осознание смысла, общественной важности труда. </w:t>
      </w:r>
    </w:p>
    <w:p w:rsidR="001628CD" w:rsidRPr="001628CD" w:rsidRDefault="001628CD" w:rsidP="001628CD">
      <w:pPr>
        <w:widowControl w:val="0"/>
        <w:tabs>
          <w:tab w:val="left" w:pos="716"/>
        </w:tabs>
        <w:spacing w:after="100" w:afterAutospacing="1"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Чем выше уровень развития трудовой деятельности, тем выше ее воспитательный потенциал.</w:t>
      </w:r>
    </w:p>
    <w:p w:rsidR="001628CD" w:rsidRPr="001628CD" w:rsidRDefault="001628CD" w:rsidP="001628CD">
      <w:pPr>
        <w:widowControl w:val="0"/>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Своеобразие трудовой деятельности детей:</w:t>
      </w:r>
    </w:p>
    <w:p w:rsidR="001628CD" w:rsidRPr="001628CD" w:rsidRDefault="001628CD" w:rsidP="001628CD">
      <w:pPr>
        <w:widowControl w:val="0"/>
        <w:numPr>
          <w:ilvl w:val="0"/>
          <w:numId w:val="35"/>
        </w:numPr>
        <w:tabs>
          <w:tab w:val="left" w:pos="686"/>
        </w:tabs>
        <w:spacing w:after="100" w:afterAutospacing="1" w:line="240" w:lineRule="auto"/>
        <w:ind w:right="2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1628CD" w:rsidRPr="001628CD" w:rsidRDefault="001628CD" w:rsidP="001628CD">
      <w:pPr>
        <w:widowControl w:val="0"/>
        <w:numPr>
          <w:ilvl w:val="0"/>
          <w:numId w:val="35"/>
        </w:numPr>
        <w:tabs>
          <w:tab w:val="left" w:pos="715"/>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связь с игрой, которая проявляется:</w:t>
      </w:r>
    </w:p>
    <w:p w:rsidR="001628CD" w:rsidRPr="001628CD" w:rsidRDefault="001628CD" w:rsidP="001628CD">
      <w:pPr>
        <w:widowControl w:val="0"/>
        <w:numPr>
          <w:ilvl w:val="0"/>
          <w:numId w:val="40"/>
        </w:numPr>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 манипулятивных действиях детей, исполняющих роли взрослых;</w:t>
      </w:r>
    </w:p>
    <w:p w:rsidR="001628CD" w:rsidRPr="001628CD" w:rsidRDefault="001628CD" w:rsidP="001628CD">
      <w:pPr>
        <w:widowControl w:val="0"/>
        <w:numPr>
          <w:ilvl w:val="0"/>
          <w:numId w:val="40"/>
        </w:numPr>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в продуктивных действиях, составляющих сюжет игры;</w:t>
      </w:r>
    </w:p>
    <w:p w:rsidR="001628CD" w:rsidRPr="001628CD" w:rsidRDefault="001628CD" w:rsidP="001628CD">
      <w:pPr>
        <w:widowControl w:val="0"/>
        <w:numPr>
          <w:ilvl w:val="0"/>
          <w:numId w:val="40"/>
        </w:numPr>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во включении игровых действий в трудовой процесс; в ролевом поведении ребенка, создающего образ труженика.</w:t>
      </w:r>
    </w:p>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Виды труда:</w:t>
      </w:r>
    </w:p>
    <w:p w:rsidR="001628CD" w:rsidRPr="001628CD" w:rsidRDefault="001628CD" w:rsidP="001628CD">
      <w:pPr>
        <w:widowControl w:val="0"/>
        <w:numPr>
          <w:ilvl w:val="0"/>
          <w:numId w:val="36"/>
        </w:numPr>
        <w:tabs>
          <w:tab w:val="left" w:pos="69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Самообслуживание.</w:t>
      </w:r>
    </w:p>
    <w:p w:rsidR="001628CD" w:rsidRPr="001628CD" w:rsidRDefault="001628CD" w:rsidP="001628CD">
      <w:pPr>
        <w:widowControl w:val="0"/>
        <w:numPr>
          <w:ilvl w:val="0"/>
          <w:numId w:val="36"/>
        </w:numPr>
        <w:tabs>
          <w:tab w:val="left" w:pos="71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Хозяйственно-бытовой труд.</w:t>
      </w:r>
    </w:p>
    <w:p w:rsidR="001628CD" w:rsidRPr="001628CD" w:rsidRDefault="001628CD" w:rsidP="001628CD">
      <w:pPr>
        <w:widowControl w:val="0"/>
        <w:numPr>
          <w:ilvl w:val="0"/>
          <w:numId w:val="36"/>
        </w:numPr>
        <w:tabs>
          <w:tab w:val="left" w:pos="71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Труд в природе.</w:t>
      </w:r>
    </w:p>
    <w:p w:rsidR="001628CD" w:rsidRPr="001628CD" w:rsidRDefault="001628CD" w:rsidP="001628CD">
      <w:pPr>
        <w:widowControl w:val="0"/>
        <w:numPr>
          <w:ilvl w:val="0"/>
          <w:numId w:val="36"/>
        </w:numPr>
        <w:tabs>
          <w:tab w:val="left" w:pos="71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Ручной труд.</w:t>
      </w:r>
    </w:p>
    <w:p w:rsidR="001628CD" w:rsidRPr="001628CD" w:rsidRDefault="001628CD" w:rsidP="001628CD">
      <w:pPr>
        <w:widowControl w:val="0"/>
        <w:numPr>
          <w:ilvl w:val="0"/>
          <w:numId w:val="36"/>
        </w:numPr>
        <w:tabs>
          <w:tab w:val="left" w:pos="706"/>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Ознакомление с трудом взрослых.</w:t>
      </w:r>
    </w:p>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Формы организации трудовой деятельности:</w:t>
      </w:r>
    </w:p>
    <w:p w:rsidR="001628CD" w:rsidRPr="001628CD" w:rsidRDefault="001628CD" w:rsidP="001628CD">
      <w:pPr>
        <w:widowControl w:val="0"/>
        <w:numPr>
          <w:ilvl w:val="0"/>
          <w:numId w:val="37"/>
        </w:numPr>
        <w:tabs>
          <w:tab w:val="left" w:pos="682"/>
        </w:tabs>
        <w:spacing w:after="100" w:afterAutospacing="1" w:line="240" w:lineRule="auto"/>
        <w:ind w:left="740" w:hanging="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Поручения:</w:t>
      </w:r>
    </w:p>
    <w:p w:rsidR="001628CD" w:rsidRPr="001628CD" w:rsidRDefault="001628CD" w:rsidP="001628CD">
      <w:pPr>
        <w:widowControl w:val="0"/>
        <w:spacing w:after="100" w:afterAutospacing="1" w:line="240" w:lineRule="auto"/>
        <w:ind w:left="7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У простые и сложные;</w:t>
      </w:r>
    </w:p>
    <w:p w:rsidR="001628CD" w:rsidRPr="001628CD" w:rsidRDefault="001628CD" w:rsidP="001628CD">
      <w:pPr>
        <w:widowControl w:val="0"/>
        <w:spacing w:after="100" w:afterAutospacing="1" w:line="240" w:lineRule="auto"/>
        <w:ind w:left="7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У эпизодические и длительные;</w:t>
      </w:r>
    </w:p>
    <w:p w:rsidR="001628CD" w:rsidRPr="001628CD" w:rsidRDefault="001628CD" w:rsidP="001628CD">
      <w:pPr>
        <w:widowControl w:val="0"/>
        <w:spacing w:after="100" w:afterAutospacing="1" w:line="240" w:lineRule="auto"/>
        <w:ind w:left="7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У коллективные.</w:t>
      </w:r>
    </w:p>
    <w:p w:rsidR="001628CD" w:rsidRPr="001628CD" w:rsidRDefault="001628CD" w:rsidP="001628CD">
      <w:pPr>
        <w:widowControl w:val="0"/>
        <w:numPr>
          <w:ilvl w:val="0"/>
          <w:numId w:val="37"/>
        </w:numPr>
        <w:tabs>
          <w:tab w:val="left" w:pos="710"/>
        </w:tabs>
        <w:spacing w:after="100" w:afterAutospacing="1" w:line="240" w:lineRule="auto"/>
        <w:ind w:left="740" w:hanging="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Дежурства.</w:t>
      </w:r>
    </w:p>
    <w:p w:rsidR="001628CD" w:rsidRPr="001628CD" w:rsidRDefault="001628CD" w:rsidP="001628CD">
      <w:pPr>
        <w:widowControl w:val="0"/>
        <w:numPr>
          <w:ilvl w:val="0"/>
          <w:numId w:val="37"/>
        </w:numPr>
        <w:tabs>
          <w:tab w:val="left" w:pos="701"/>
        </w:tabs>
        <w:spacing w:after="100" w:afterAutospacing="1" w:line="240" w:lineRule="auto"/>
        <w:ind w:left="740" w:hanging="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Коллективный труд.</w:t>
      </w:r>
    </w:p>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Типы организации труда детей</w:t>
      </w:r>
    </w:p>
    <w:p w:rsidR="001628CD" w:rsidRPr="001628CD" w:rsidRDefault="001628CD" w:rsidP="001628CD">
      <w:pPr>
        <w:widowControl w:val="0"/>
        <w:numPr>
          <w:ilvl w:val="0"/>
          <w:numId w:val="38"/>
        </w:numPr>
        <w:tabs>
          <w:tab w:val="left" w:pos="68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Индивидуальный труд.</w:t>
      </w:r>
    </w:p>
    <w:p w:rsidR="001628CD" w:rsidRPr="001628CD" w:rsidRDefault="001628CD" w:rsidP="001628CD">
      <w:pPr>
        <w:widowControl w:val="0"/>
        <w:numPr>
          <w:ilvl w:val="0"/>
          <w:numId w:val="38"/>
        </w:numPr>
        <w:tabs>
          <w:tab w:val="left" w:pos="715"/>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Труд рядом.</w:t>
      </w:r>
    </w:p>
    <w:p w:rsidR="001628CD" w:rsidRPr="001628CD" w:rsidRDefault="001628CD" w:rsidP="001628CD">
      <w:pPr>
        <w:widowControl w:val="0"/>
        <w:numPr>
          <w:ilvl w:val="0"/>
          <w:numId w:val="38"/>
        </w:numPr>
        <w:tabs>
          <w:tab w:val="left" w:pos="71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Общий труд.</w:t>
      </w:r>
    </w:p>
    <w:p w:rsidR="001628CD" w:rsidRPr="001628CD" w:rsidRDefault="001628CD" w:rsidP="001628CD">
      <w:pPr>
        <w:widowControl w:val="0"/>
        <w:numPr>
          <w:ilvl w:val="0"/>
          <w:numId w:val="38"/>
        </w:numPr>
        <w:tabs>
          <w:tab w:val="left" w:pos="715"/>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Совместный труд.</w:t>
      </w:r>
    </w:p>
    <w:tbl>
      <w:tblPr>
        <w:tblpPr w:leftFromText="180" w:rightFromText="180" w:vertAnchor="text" w:tblpY="516"/>
        <w:tblW w:w="9791" w:type="dxa"/>
        <w:tblLayout w:type="fixed"/>
        <w:tblCellMar>
          <w:left w:w="10" w:type="dxa"/>
          <w:right w:w="10" w:type="dxa"/>
        </w:tblCellMar>
        <w:tblLook w:val="0000"/>
      </w:tblPr>
      <w:tblGrid>
        <w:gridCol w:w="2420"/>
        <w:gridCol w:w="3544"/>
        <w:gridCol w:w="3827"/>
      </w:tblGrid>
      <w:tr w:rsidR="001628CD" w:rsidRPr="001628CD" w:rsidTr="004B2BC6">
        <w:trPr>
          <w:trHeight w:hRule="exact" w:val="863"/>
        </w:trPr>
        <w:tc>
          <w:tcPr>
            <w:tcW w:w="2420" w:type="dxa"/>
            <w:tcBorders>
              <w:top w:val="single" w:sz="4" w:space="0" w:color="auto"/>
              <w:left w:val="single" w:sz="4" w:space="0" w:color="auto"/>
            </w:tcBorders>
            <w:shd w:val="clear" w:color="auto" w:fill="FFFFFF"/>
          </w:tcPr>
          <w:p w:rsidR="001628CD" w:rsidRPr="001628CD" w:rsidRDefault="001628CD" w:rsidP="001628CD">
            <w:pPr>
              <w:widowControl w:val="0"/>
              <w:spacing w:after="100" w:afterAutospacing="1" w:line="240" w:lineRule="auto"/>
              <w:ind w:left="12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Условное обозначение</w:t>
            </w:r>
          </w:p>
        </w:tc>
        <w:tc>
          <w:tcPr>
            <w:tcW w:w="3544" w:type="dxa"/>
            <w:tcBorders>
              <w:top w:val="single" w:sz="4" w:space="0" w:color="auto"/>
              <w:left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Особенности структуры</w:t>
            </w:r>
          </w:p>
        </w:tc>
        <w:tc>
          <w:tcPr>
            <w:tcW w:w="382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Наличие совместных действий в зависимости от участников</w:t>
            </w:r>
          </w:p>
        </w:tc>
      </w:tr>
      <w:tr w:rsidR="001628CD" w:rsidRPr="001628CD" w:rsidTr="004B2BC6">
        <w:trPr>
          <w:trHeight w:hRule="exact" w:val="1261"/>
        </w:trPr>
        <w:tc>
          <w:tcPr>
            <w:tcW w:w="2420" w:type="dxa"/>
            <w:tcBorders>
              <w:top w:val="single" w:sz="4" w:space="0" w:color="auto"/>
              <w:left w:val="single" w:sz="4" w:space="0" w:color="auto"/>
            </w:tcBorders>
            <w:shd w:val="clear" w:color="auto" w:fill="FFFFFF"/>
          </w:tcPr>
          <w:p w:rsidR="001628CD" w:rsidRPr="001628CD" w:rsidRDefault="001628CD" w:rsidP="001628CD">
            <w:pPr>
              <w:widowControl w:val="0"/>
              <w:spacing w:after="100" w:afterAutospacing="1" w:line="240" w:lineRule="auto"/>
              <w:ind w:left="120"/>
              <w:contextualSpacing/>
              <w:jc w:val="center"/>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Индивидуальный труд </w:t>
            </w:r>
          </w:p>
          <w:p w:rsidR="001628CD" w:rsidRPr="001628CD" w:rsidRDefault="001628CD" w:rsidP="001628CD">
            <w:pPr>
              <w:widowControl w:val="0"/>
              <w:spacing w:after="100" w:afterAutospacing="1" w:line="240" w:lineRule="auto"/>
              <w:ind w:left="12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Труд рядом</w:t>
            </w:r>
          </w:p>
        </w:tc>
        <w:tc>
          <w:tcPr>
            <w:tcW w:w="3544" w:type="dxa"/>
            <w:tcBorders>
              <w:top w:val="single" w:sz="4" w:space="0" w:color="auto"/>
              <w:left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Ребенок действует сам, выполняя все задания в индивидуальном темпе</w:t>
            </w:r>
          </w:p>
        </w:tc>
        <w:tc>
          <w:tcPr>
            <w:tcW w:w="382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Не испытывает никакой зависимости от других детей</w:t>
            </w:r>
          </w:p>
        </w:tc>
      </w:tr>
      <w:tr w:rsidR="001628CD" w:rsidRPr="001628CD" w:rsidTr="004B2BC6">
        <w:trPr>
          <w:trHeight w:hRule="exact" w:val="1563"/>
        </w:trPr>
        <w:tc>
          <w:tcPr>
            <w:tcW w:w="2420" w:type="dxa"/>
            <w:tcBorders>
              <w:top w:val="single" w:sz="4" w:space="0" w:color="auto"/>
              <w:left w:val="single" w:sz="4" w:space="0" w:color="auto"/>
            </w:tcBorders>
            <w:shd w:val="clear" w:color="auto" w:fill="FFFFFF"/>
          </w:tcPr>
          <w:p w:rsidR="001628CD" w:rsidRPr="001628CD" w:rsidRDefault="001628CD" w:rsidP="001628CD">
            <w:pPr>
              <w:widowControl w:val="0"/>
              <w:spacing w:after="100" w:afterAutospacing="1" w:line="240" w:lineRule="auto"/>
              <w:ind w:left="12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Труд общий</w:t>
            </w:r>
          </w:p>
        </w:tc>
        <w:tc>
          <w:tcPr>
            <w:tcW w:w="3544" w:type="dxa"/>
            <w:tcBorders>
              <w:top w:val="single" w:sz="4" w:space="0" w:color="auto"/>
              <w:left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Участников объединяет общее задание и общий результат</w:t>
            </w:r>
          </w:p>
        </w:tc>
        <w:tc>
          <w:tcPr>
            <w:tcW w:w="3827" w:type="dxa"/>
            <w:tcBorders>
              <w:top w:val="single" w:sz="4" w:space="0" w:color="auto"/>
              <w:left w:val="single" w:sz="4" w:space="0" w:color="auto"/>
              <w:right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Возникает необходимость согласований при распределении задании, при обобщении результатов</w:t>
            </w:r>
          </w:p>
        </w:tc>
      </w:tr>
      <w:tr w:rsidR="001628CD" w:rsidRPr="001628CD" w:rsidTr="004B2BC6">
        <w:trPr>
          <w:trHeight w:hRule="exact" w:val="1415"/>
        </w:trPr>
        <w:tc>
          <w:tcPr>
            <w:tcW w:w="2420" w:type="dxa"/>
            <w:tcBorders>
              <w:top w:val="single" w:sz="4" w:space="0" w:color="auto"/>
              <w:left w:val="single" w:sz="4" w:space="0" w:color="auto"/>
              <w:bottom w:val="single" w:sz="4" w:space="0" w:color="auto"/>
            </w:tcBorders>
            <w:shd w:val="clear" w:color="auto" w:fill="FFFFFF"/>
          </w:tcPr>
          <w:p w:rsidR="001628CD" w:rsidRPr="001628CD" w:rsidRDefault="001628CD" w:rsidP="001628CD">
            <w:pPr>
              <w:widowControl w:val="0"/>
              <w:spacing w:after="100" w:afterAutospacing="1" w:line="240" w:lineRule="auto"/>
              <w:ind w:left="12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Труд совместный</w:t>
            </w:r>
          </w:p>
        </w:tc>
        <w:tc>
          <w:tcPr>
            <w:tcW w:w="3544" w:type="dxa"/>
            <w:tcBorders>
              <w:top w:val="single" w:sz="4" w:space="0" w:color="auto"/>
              <w:left w:val="single" w:sz="4" w:space="0" w:color="auto"/>
              <w:bottom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Наличие тесной зависимости от партнеров, темпа и качества их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Каждый участник является контролером деятельности предыдущего участника</w:t>
            </w:r>
          </w:p>
        </w:tc>
      </w:tr>
    </w:tbl>
    <w:p w:rsidR="001628CD" w:rsidRPr="001628CD" w:rsidRDefault="001628CD" w:rsidP="001628CD">
      <w:pPr>
        <w:widowControl w:val="0"/>
        <w:spacing w:after="100" w:afterAutospacing="1" w:line="240" w:lineRule="auto"/>
        <w:contextualSpacing/>
        <w:rPr>
          <w:rFonts w:ascii="Times New Roman" w:eastAsia="Times New Roman" w:hAnsi="Times New Roman" w:cs="Times New Roman"/>
          <w:b/>
          <w:bCs/>
          <w:spacing w:val="4"/>
          <w:sz w:val="28"/>
          <w:szCs w:val="28"/>
        </w:rPr>
      </w:pPr>
    </w:p>
    <w:p w:rsidR="001628CD" w:rsidRPr="001628CD" w:rsidRDefault="001628CD" w:rsidP="001628CD">
      <w:pPr>
        <w:widowControl w:val="0"/>
        <w:spacing w:after="100" w:afterAutospacing="1" w:line="240" w:lineRule="auto"/>
        <w:contextualSpacing/>
        <w:rPr>
          <w:rFonts w:ascii="Times New Roman" w:eastAsia="Times New Roman" w:hAnsi="Times New Roman" w:cs="Times New Roman"/>
          <w:b/>
          <w:bCs/>
          <w:spacing w:val="4"/>
          <w:sz w:val="28"/>
          <w:szCs w:val="28"/>
        </w:rPr>
      </w:pPr>
    </w:p>
    <w:p w:rsidR="001628CD" w:rsidRPr="001628CD" w:rsidRDefault="001628CD" w:rsidP="001628CD">
      <w:pPr>
        <w:widowControl w:val="0"/>
        <w:spacing w:after="100" w:afterAutospacing="1" w:line="240" w:lineRule="auto"/>
        <w:ind w:left="20"/>
        <w:contextualSpacing/>
        <w:jc w:val="center"/>
        <w:rPr>
          <w:rFonts w:ascii="Times New Roman" w:eastAsia="Times New Roman" w:hAnsi="Times New Roman" w:cs="Times New Roman"/>
          <w:b/>
          <w:bCs/>
          <w:spacing w:val="4"/>
          <w:sz w:val="28"/>
          <w:szCs w:val="28"/>
        </w:rPr>
      </w:pPr>
      <w:r w:rsidRPr="001628CD">
        <w:rPr>
          <w:rFonts w:ascii="Times New Roman" w:eastAsia="Times New Roman" w:hAnsi="Times New Roman" w:cs="Times New Roman"/>
          <w:b/>
          <w:bCs/>
          <w:spacing w:val="4"/>
          <w:sz w:val="28"/>
          <w:szCs w:val="28"/>
        </w:rPr>
        <w:lastRenderedPageBreak/>
        <w:t>Особенности структуры и формы детской трудовой деятельности    Методы и приемы трудового воспитания детей</w:t>
      </w:r>
    </w:p>
    <w:p w:rsidR="001628CD" w:rsidRPr="001628CD" w:rsidRDefault="001628CD" w:rsidP="001628CD">
      <w:pPr>
        <w:widowControl w:val="0"/>
        <w:numPr>
          <w:ilvl w:val="0"/>
          <w:numId w:val="41"/>
        </w:numPr>
        <w:tabs>
          <w:tab w:val="left" w:pos="229"/>
        </w:tabs>
        <w:spacing w:after="100" w:afterAutospacing="1" w:line="240" w:lineRule="auto"/>
        <w:contextualSpacing/>
        <w:rPr>
          <w:rFonts w:ascii="Times New Roman" w:eastAsia="Times New Roman" w:hAnsi="Times New Roman" w:cs="Times New Roman"/>
          <w:i/>
          <w:iCs/>
          <w:spacing w:val="-1"/>
          <w:sz w:val="28"/>
          <w:szCs w:val="28"/>
        </w:rPr>
      </w:pPr>
      <w:r w:rsidRPr="001628CD">
        <w:rPr>
          <w:rFonts w:ascii="Times New Roman" w:eastAsia="Times New Roman" w:hAnsi="Times New Roman" w:cs="Times New Roman"/>
          <w:i/>
          <w:iCs/>
          <w:spacing w:val="-1"/>
          <w:sz w:val="28"/>
          <w:szCs w:val="28"/>
        </w:rPr>
        <w:t>группа методов: формирование нравственных представление, суждений, оценок.</w:t>
      </w:r>
    </w:p>
    <w:p w:rsidR="001628CD" w:rsidRPr="001628CD" w:rsidRDefault="001628CD" w:rsidP="001628CD">
      <w:pPr>
        <w:widowControl w:val="0"/>
        <w:numPr>
          <w:ilvl w:val="0"/>
          <w:numId w:val="42"/>
        </w:numPr>
        <w:tabs>
          <w:tab w:val="left" w:pos="797"/>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Решение маленьких логических задач, загадок.</w:t>
      </w:r>
    </w:p>
    <w:p w:rsidR="001628CD" w:rsidRPr="001628CD" w:rsidRDefault="001628CD" w:rsidP="001628CD">
      <w:pPr>
        <w:widowControl w:val="0"/>
        <w:numPr>
          <w:ilvl w:val="0"/>
          <w:numId w:val="42"/>
        </w:numPr>
        <w:tabs>
          <w:tab w:val="left" w:pos="826"/>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Приучение к размышлению, логические беседы.</w:t>
      </w:r>
    </w:p>
    <w:p w:rsidR="001628CD" w:rsidRPr="001628CD" w:rsidRDefault="001628CD" w:rsidP="001628CD">
      <w:pPr>
        <w:widowControl w:val="0"/>
        <w:numPr>
          <w:ilvl w:val="0"/>
          <w:numId w:val="42"/>
        </w:numPr>
        <w:tabs>
          <w:tab w:val="left" w:pos="82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Беседы на этические темы.</w:t>
      </w:r>
    </w:p>
    <w:p w:rsidR="001628CD" w:rsidRPr="001628CD" w:rsidRDefault="001628CD" w:rsidP="001628CD">
      <w:pPr>
        <w:widowControl w:val="0"/>
        <w:numPr>
          <w:ilvl w:val="0"/>
          <w:numId w:val="42"/>
        </w:numPr>
        <w:tabs>
          <w:tab w:val="left" w:pos="826"/>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Чтение художественной литературы.</w:t>
      </w:r>
    </w:p>
    <w:p w:rsidR="001628CD" w:rsidRPr="001628CD" w:rsidRDefault="001628CD" w:rsidP="001628CD">
      <w:pPr>
        <w:widowControl w:val="0"/>
        <w:numPr>
          <w:ilvl w:val="0"/>
          <w:numId w:val="42"/>
        </w:numPr>
        <w:tabs>
          <w:tab w:val="left" w:pos="83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Рассматривание иллюстраций.</w:t>
      </w:r>
    </w:p>
    <w:p w:rsidR="001628CD" w:rsidRPr="001628CD" w:rsidRDefault="001628CD" w:rsidP="001628CD">
      <w:pPr>
        <w:widowControl w:val="0"/>
        <w:numPr>
          <w:ilvl w:val="0"/>
          <w:numId w:val="42"/>
        </w:numPr>
        <w:tabs>
          <w:tab w:val="left" w:pos="82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Рассказывание и обсуждение картин, иллюстраций.</w:t>
      </w:r>
    </w:p>
    <w:p w:rsidR="001628CD" w:rsidRPr="001628CD" w:rsidRDefault="001628CD" w:rsidP="001628CD">
      <w:pPr>
        <w:widowControl w:val="0"/>
        <w:numPr>
          <w:ilvl w:val="0"/>
          <w:numId w:val="42"/>
        </w:numPr>
        <w:tabs>
          <w:tab w:val="left" w:pos="83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Просмотр телепередач, диафильмов, видеофильмов.</w:t>
      </w:r>
    </w:p>
    <w:p w:rsidR="001628CD" w:rsidRPr="001628CD" w:rsidRDefault="001628CD" w:rsidP="001628CD">
      <w:pPr>
        <w:widowControl w:val="0"/>
        <w:numPr>
          <w:ilvl w:val="0"/>
          <w:numId w:val="42"/>
        </w:numPr>
        <w:tabs>
          <w:tab w:val="left" w:pos="835"/>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Задачи на решение коммуникативных ситуаций.</w:t>
      </w:r>
    </w:p>
    <w:p w:rsidR="001628CD" w:rsidRPr="001628CD" w:rsidRDefault="001628CD" w:rsidP="001628CD">
      <w:pPr>
        <w:widowControl w:val="0"/>
        <w:numPr>
          <w:ilvl w:val="0"/>
          <w:numId w:val="42"/>
        </w:numPr>
        <w:tabs>
          <w:tab w:val="left" w:pos="83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Придумывание сказок.</w:t>
      </w:r>
    </w:p>
    <w:p w:rsidR="001628CD" w:rsidRPr="001628CD" w:rsidRDefault="001628CD" w:rsidP="001628CD">
      <w:pPr>
        <w:widowControl w:val="0"/>
        <w:numPr>
          <w:ilvl w:val="0"/>
          <w:numId w:val="41"/>
        </w:numPr>
        <w:tabs>
          <w:tab w:val="left" w:pos="306"/>
        </w:tabs>
        <w:spacing w:after="100" w:afterAutospacing="1" w:line="240" w:lineRule="auto"/>
        <w:contextualSpacing/>
        <w:jc w:val="center"/>
        <w:rPr>
          <w:rFonts w:ascii="Times New Roman" w:eastAsia="Times New Roman" w:hAnsi="Times New Roman" w:cs="Times New Roman"/>
          <w:b/>
          <w:i/>
          <w:iCs/>
          <w:spacing w:val="-1"/>
          <w:sz w:val="28"/>
          <w:szCs w:val="28"/>
        </w:rPr>
      </w:pPr>
      <w:r w:rsidRPr="001628CD">
        <w:rPr>
          <w:rFonts w:ascii="Times New Roman" w:eastAsia="Times New Roman" w:hAnsi="Times New Roman" w:cs="Times New Roman"/>
          <w:b/>
          <w:i/>
          <w:iCs/>
          <w:spacing w:val="-1"/>
          <w:sz w:val="28"/>
          <w:szCs w:val="28"/>
        </w:rPr>
        <w:t>группа методов: создание у детей практического опыта трудовой деятельности.</w:t>
      </w:r>
    </w:p>
    <w:p w:rsidR="001628CD" w:rsidRPr="001628CD" w:rsidRDefault="001628CD" w:rsidP="001628CD">
      <w:pPr>
        <w:widowControl w:val="0"/>
        <w:numPr>
          <w:ilvl w:val="0"/>
          <w:numId w:val="43"/>
        </w:numPr>
        <w:tabs>
          <w:tab w:val="left" w:pos="802"/>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Приучение к положительным формам общественного поведения.</w:t>
      </w:r>
    </w:p>
    <w:p w:rsidR="001628CD" w:rsidRPr="001628CD" w:rsidRDefault="001628CD" w:rsidP="001628CD">
      <w:pPr>
        <w:widowControl w:val="0"/>
        <w:numPr>
          <w:ilvl w:val="0"/>
          <w:numId w:val="43"/>
        </w:numPr>
        <w:tabs>
          <w:tab w:val="left" w:pos="82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Показ действий.</w:t>
      </w:r>
    </w:p>
    <w:p w:rsidR="001628CD" w:rsidRPr="001628CD" w:rsidRDefault="001628CD" w:rsidP="001628CD">
      <w:pPr>
        <w:widowControl w:val="0"/>
        <w:numPr>
          <w:ilvl w:val="0"/>
          <w:numId w:val="43"/>
        </w:numPr>
        <w:tabs>
          <w:tab w:val="left" w:pos="82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Пример взрослого и детей.</w:t>
      </w:r>
    </w:p>
    <w:p w:rsidR="001628CD" w:rsidRPr="001628CD" w:rsidRDefault="001628CD" w:rsidP="001628CD">
      <w:pPr>
        <w:widowControl w:val="0"/>
        <w:numPr>
          <w:ilvl w:val="0"/>
          <w:numId w:val="43"/>
        </w:numPr>
        <w:tabs>
          <w:tab w:val="left" w:pos="826"/>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Целенаправленное наблюдение.</w:t>
      </w:r>
    </w:p>
    <w:p w:rsidR="001628CD" w:rsidRPr="001628CD" w:rsidRDefault="001628CD" w:rsidP="001628CD">
      <w:pPr>
        <w:widowControl w:val="0"/>
        <w:numPr>
          <w:ilvl w:val="0"/>
          <w:numId w:val="43"/>
        </w:numPr>
        <w:tabs>
          <w:tab w:val="left" w:pos="826"/>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Организация интересной деятельности (общественно-полезный труд).</w:t>
      </w:r>
    </w:p>
    <w:p w:rsidR="001628CD" w:rsidRPr="001628CD" w:rsidRDefault="001628CD" w:rsidP="001628CD">
      <w:pPr>
        <w:widowControl w:val="0"/>
        <w:numPr>
          <w:ilvl w:val="0"/>
          <w:numId w:val="43"/>
        </w:numPr>
        <w:tabs>
          <w:tab w:val="left" w:pos="821"/>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Разыгрывание коммуникативных ситуаций.</w:t>
      </w:r>
    </w:p>
    <w:p w:rsidR="001628CD" w:rsidRPr="001628CD" w:rsidRDefault="001628CD" w:rsidP="001628CD">
      <w:pPr>
        <w:widowControl w:val="0"/>
        <w:numPr>
          <w:ilvl w:val="0"/>
          <w:numId w:val="43"/>
        </w:numPr>
        <w:tabs>
          <w:tab w:val="left" w:pos="830"/>
        </w:tabs>
        <w:spacing w:after="100" w:afterAutospacing="1" w:line="240" w:lineRule="auto"/>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Создание контрольных педагогических ситуаций.</w:t>
      </w:r>
    </w:p>
    <w:p w:rsidR="001628CD" w:rsidRPr="001628CD" w:rsidRDefault="001628CD" w:rsidP="001628CD">
      <w:pPr>
        <w:spacing w:after="100" w:afterAutospacing="1" w:line="240" w:lineRule="auto"/>
        <w:contextualSpacing/>
        <w:jc w:val="center"/>
        <w:rPr>
          <w:rFonts w:ascii="Times New Roman" w:hAnsi="Times New Roman" w:cs="Times New Roman"/>
          <w:b/>
          <w:i/>
          <w:sz w:val="28"/>
          <w:szCs w:val="28"/>
          <w:u w:val="single"/>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pPr>
    </w:p>
    <w:p w:rsidR="001628CD" w:rsidRPr="001628CD" w:rsidRDefault="001628CD" w:rsidP="001628CD">
      <w:pPr>
        <w:spacing w:after="100" w:afterAutospacing="1" w:line="240" w:lineRule="auto"/>
        <w:contextualSpacing/>
        <w:jc w:val="center"/>
        <w:rPr>
          <w:rFonts w:ascii="Times New Roman" w:hAnsi="Times New Roman" w:cs="Times New Roman"/>
          <w:sz w:val="28"/>
          <w:szCs w:val="28"/>
        </w:rPr>
        <w:sectPr w:rsidR="001628CD" w:rsidRPr="001628CD" w:rsidSect="004B2BC6">
          <w:footerReference w:type="default" r:id="rId22"/>
          <w:pgSz w:w="11906" w:h="16838"/>
          <w:pgMar w:top="1134" w:right="850" w:bottom="1134" w:left="1701" w:header="708" w:footer="708" w:gutter="0"/>
          <w:cols w:space="708"/>
          <w:docGrid w:linePitch="360"/>
        </w:sectPr>
      </w:pPr>
    </w:p>
    <w:p w:rsidR="001628CD" w:rsidRPr="001628CD" w:rsidRDefault="001628CD" w:rsidP="001628CD">
      <w:pPr>
        <w:spacing w:after="0" w:line="240" w:lineRule="auto"/>
        <w:contextualSpacing/>
        <w:jc w:val="center"/>
        <w:rPr>
          <w:rFonts w:ascii="Times New Roman" w:hAnsi="Times New Roman" w:cs="Times New Roman"/>
          <w:b/>
          <w:sz w:val="28"/>
          <w:szCs w:val="28"/>
        </w:rPr>
      </w:pPr>
    </w:p>
    <w:p w:rsidR="001628CD" w:rsidRPr="001628CD" w:rsidRDefault="001628CD" w:rsidP="001628CD">
      <w:pPr>
        <w:spacing w:after="0" w:line="240" w:lineRule="auto"/>
        <w:contextualSpacing/>
        <w:jc w:val="center"/>
        <w:rPr>
          <w:rFonts w:ascii="Times New Roman" w:hAnsi="Times New Roman" w:cs="Times New Roman"/>
          <w:b/>
          <w:sz w:val="28"/>
          <w:szCs w:val="28"/>
        </w:rPr>
      </w:pPr>
      <w:r w:rsidRPr="001628CD">
        <w:rPr>
          <w:rFonts w:ascii="Times New Roman" w:hAnsi="Times New Roman" w:cs="Times New Roman"/>
          <w:b/>
          <w:sz w:val="28"/>
          <w:szCs w:val="28"/>
        </w:rPr>
        <w:t>Формы работы с детьми по образовательной области «Социально-коммуникативное развитие</w:t>
      </w:r>
    </w:p>
    <w:tbl>
      <w:tblPr>
        <w:tblStyle w:val="a4"/>
        <w:tblW w:w="0" w:type="auto"/>
        <w:tblLook w:val="04A0"/>
      </w:tblPr>
      <w:tblGrid>
        <w:gridCol w:w="2955"/>
        <w:gridCol w:w="1439"/>
        <w:gridCol w:w="2944"/>
        <w:gridCol w:w="3685"/>
        <w:gridCol w:w="425"/>
        <w:gridCol w:w="3338"/>
      </w:tblGrid>
      <w:tr w:rsidR="001628CD" w:rsidRPr="001628CD" w:rsidTr="004B2BC6">
        <w:tc>
          <w:tcPr>
            <w:tcW w:w="2955"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Содержание</w:t>
            </w:r>
          </w:p>
        </w:tc>
        <w:tc>
          <w:tcPr>
            <w:tcW w:w="1439" w:type="dxa"/>
          </w:tcPr>
          <w:p w:rsidR="001628CD" w:rsidRPr="001628CD" w:rsidRDefault="001628CD" w:rsidP="001628CD">
            <w:pPr>
              <w:widowControl w:val="0"/>
              <w:ind w:left="2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Возраст</w:t>
            </w:r>
          </w:p>
        </w:tc>
        <w:tc>
          <w:tcPr>
            <w:tcW w:w="2944"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Совместная деятельность</w:t>
            </w:r>
          </w:p>
        </w:tc>
        <w:tc>
          <w:tcPr>
            <w:tcW w:w="3685"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Режимные моменты</w:t>
            </w:r>
          </w:p>
        </w:tc>
        <w:tc>
          <w:tcPr>
            <w:tcW w:w="3763" w:type="dxa"/>
            <w:gridSpan w:val="2"/>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Самостоятельная деятельность</w:t>
            </w:r>
          </w:p>
        </w:tc>
      </w:tr>
      <w:tr w:rsidR="001628CD" w:rsidRPr="001628CD" w:rsidTr="004B2BC6">
        <w:tc>
          <w:tcPr>
            <w:tcW w:w="2955" w:type="dxa"/>
          </w:tcPr>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1. </w:t>
            </w:r>
          </w:p>
          <w:p w:rsidR="001628CD" w:rsidRPr="001628CD" w:rsidRDefault="001628CD" w:rsidP="001628CD">
            <w:pPr>
              <w:widowControl w:val="0"/>
              <w:ind w:left="1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Развитие игровой деятельности</w:t>
            </w:r>
          </w:p>
          <w:p w:rsidR="001628CD" w:rsidRPr="001628CD" w:rsidRDefault="001628CD" w:rsidP="001628CD">
            <w:pPr>
              <w:widowControl w:val="0"/>
              <w:numPr>
                <w:ilvl w:val="0"/>
                <w:numId w:val="44"/>
              </w:numPr>
              <w:tabs>
                <w:tab w:val="left" w:pos="313"/>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Сюжетно-ролевые игры</w:t>
            </w:r>
          </w:p>
          <w:p w:rsidR="001628CD" w:rsidRPr="001628CD" w:rsidRDefault="001628CD" w:rsidP="001628CD">
            <w:pPr>
              <w:widowControl w:val="0"/>
              <w:numPr>
                <w:ilvl w:val="0"/>
                <w:numId w:val="44"/>
              </w:numPr>
              <w:tabs>
                <w:tab w:val="left" w:pos="303"/>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Подвижные игры</w:t>
            </w:r>
          </w:p>
          <w:p w:rsidR="001628CD" w:rsidRPr="001628CD" w:rsidRDefault="001628CD" w:rsidP="001628CD">
            <w:pPr>
              <w:widowControl w:val="0"/>
              <w:numPr>
                <w:ilvl w:val="0"/>
                <w:numId w:val="44"/>
              </w:numPr>
              <w:tabs>
                <w:tab w:val="left" w:pos="313"/>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Театрализованные игры</w:t>
            </w:r>
          </w:p>
          <w:p w:rsidR="001628CD" w:rsidRPr="001628CD" w:rsidRDefault="001628CD" w:rsidP="001628CD">
            <w:pPr>
              <w:widowControl w:val="0"/>
              <w:numPr>
                <w:ilvl w:val="0"/>
                <w:numId w:val="44"/>
              </w:numPr>
              <w:tabs>
                <w:tab w:val="left" w:pos="308"/>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Дидактические игры</w:t>
            </w: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3-7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Занятия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Экскурсии Наблюдения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Чтение художественной литературы Видеоинформация Досуги</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Праздники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Обучающие игры Досуговые игры Народные игры.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Самостоятельные сюжетно</w:t>
            </w:r>
            <w:r w:rsidRPr="001628CD">
              <w:rPr>
                <w:rFonts w:ascii="Times New Roman" w:eastAsia="Times New Roman" w:hAnsi="Times New Roman" w:cs="Times New Roman"/>
                <w:color w:val="000000"/>
                <w:spacing w:val="2"/>
                <w:sz w:val="28"/>
                <w:szCs w:val="28"/>
                <w:shd w:val="clear" w:color="auto" w:fill="FFFFFF"/>
              </w:rPr>
              <w:softHyphen/>
              <w:t>-ролевые игры, дидактические игры, досуговые игры с участием воспитателей</w:t>
            </w:r>
          </w:p>
        </w:tc>
        <w:tc>
          <w:tcPr>
            <w:tcW w:w="3685"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В соответствии с режимом дня</w:t>
            </w:r>
          </w:p>
        </w:tc>
        <w:tc>
          <w:tcPr>
            <w:tcW w:w="3763" w:type="dxa"/>
            <w:gridSpan w:val="2"/>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Игры-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экспериментирование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Сюжетные</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самодеятельные игры (с собственными знаниями детей на основе их опыта). Внеигровые формы: </w:t>
            </w:r>
          </w:p>
          <w:p w:rsidR="001628CD" w:rsidRPr="001628CD" w:rsidRDefault="001628CD" w:rsidP="001628CD">
            <w:pPr>
              <w:widowControl w:val="0"/>
              <w:numPr>
                <w:ilvl w:val="0"/>
                <w:numId w:val="61"/>
              </w:numPr>
              <w:ind w:left="216" w:hanging="182"/>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самодеятельность дошкольников; </w:t>
            </w:r>
          </w:p>
          <w:p w:rsidR="001628CD" w:rsidRPr="001628CD" w:rsidRDefault="001628CD" w:rsidP="001628CD">
            <w:pPr>
              <w:widowControl w:val="0"/>
              <w:numPr>
                <w:ilvl w:val="0"/>
                <w:numId w:val="61"/>
              </w:numPr>
              <w:ind w:left="216" w:hanging="182"/>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изобразительная деятельность;</w:t>
            </w:r>
          </w:p>
          <w:p w:rsidR="001628CD" w:rsidRPr="001628CD" w:rsidRDefault="001628CD" w:rsidP="001628CD">
            <w:pPr>
              <w:widowControl w:val="0"/>
              <w:ind w:left="216" w:hanging="182"/>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 труд в природе; </w:t>
            </w:r>
          </w:p>
          <w:p w:rsidR="001628CD" w:rsidRPr="001628CD" w:rsidRDefault="001628CD" w:rsidP="001628CD">
            <w:pPr>
              <w:widowControl w:val="0"/>
              <w:ind w:left="216" w:hanging="182"/>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экспериментирование; </w:t>
            </w:r>
          </w:p>
          <w:p w:rsidR="001628CD" w:rsidRPr="001628CD" w:rsidRDefault="001628CD" w:rsidP="001628CD">
            <w:pPr>
              <w:widowControl w:val="0"/>
              <w:numPr>
                <w:ilvl w:val="0"/>
                <w:numId w:val="61"/>
              </w:numPr>
              <w:ind w:left="216" w:hanging="182"/>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 конструирование;</w:t>
            </w:r>
          </w:p>
          <w:p w:rsidR="001628CD" w:rsidRPr="001628CD" w:rsidRDefault="001628CD" w:rsidP="001628CD">
            <w:pPr>
              <w:widowControl w:val="0"/>
              <w:numPr>
                <w:ilvl w:val="0"/>
                <w:numId w:val="61"/>
              </w:numPr>
              <w:ind w:left="216" w:hanging="182"/>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бытовая деятельность; наблюдение</w:t>
            </w:r>
          </w:p>
        </w:tc>
      </w:tr>
      <w:tr w:rsidR="001628CD" w:rsidRPr="001628CD" w:rsidTr="004B2BC6">
        <w:tc>
          <w:tcPr>
            <w:tcW w:w="2955" w:type="dxa"/>
            <w:vMerge w:val="restart"/>
          </w:tcPr>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2 . </w:t>
            </w:r>
          </w:p>
          <w:p w:rsidR="001628CD" w:rsidRPr="001628CD" w:rsidRDefault="001628CD" w:rsidP="001628CD">
            <w:pPr>
              <w:widowControl w:val="0"/>
              <w:ind w:left="1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Приобщение к элементарным общепринятым нормам и правилам</w:t>
            </w:r>
          </w:p>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взаимоотношения со </w:t>
            </w:r>
          </w:p>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сверстниками и взрослыми</w:t>
            </w: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 xml:space="preserve">3-5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Беседы </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Чтение художественной литературы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Дидактические игры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Игровые занятия </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Сюжетно- ролевые игры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Игровая деятельность (игры в парах, совместные игры с несколькими партнерами, пальчиковые игры)</w:t>
            </w:r>
          </w:p>
        </w:tc>
        <w:tc>
          <w:tcPr>
            <w:tcW w:w="3685" w:type="dxa"/>
          </w:tcPr>
          <w:p w:rsidR="001628CD" w:rsidRPr="001628CD" w:rsidRDefault="001628CD" w:rsidP="001628CD">
            <w:pPr>
              <w:widowControl w:val="0"/>
              <w:ind w:left="10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Индивидуальная работа во время утреннего приема (беседы, показ); Культурно-гигиенические процедуры (объяснение, напоминание);</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0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Игровая деятельность во время прогулки (объяснение, напоминание)</w:t>
            </w:r>
          </w:p>
        </w:tc>
        <w:tc>
          <w:tcPr>
            <w:tcW w:w="3763" w:type="dxa"/>
            <w:gridSpan w:val="2"/>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Игровая деятельность Дидактические игры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Сюжетно- ролевые игры Самообслуживание</w:t>
            </w:r>
          </w:p>
        </w:tc>
      </w:tr>
      <w:tr w:rsidR="001628CD" w:rsidRPr="001628CD" w:rsidTr="004B2BC6">
        <w:tc>
          <w:tcPr>
            <w:tcW w:w="2955" w:type="dxa"/>
            <w:vMerge/>
          </w:tcPr>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p>
        </w:tc>
        <w:tc>
          <w:tcPr>
            <w:tcW w:w="1439"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5-7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Беседы - занятия, Чтение художественной литературы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Проблемные ситуации</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Поисково - творческие задания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Экскурсии</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Праздники</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Просмотр видиофильмов</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Театрализованные постановки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Решение задач</w:t>
            </w:r>
          </w:p>
        </w:tc>
        <w:tc>
          <w:tcPr>
            <w:tcW w:w="3685" w:type="dxa"/>
          </w:tcPr>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Индивидуальная работа во время утреннего приема </w:t>
            </w:r>
          </w:p>
          <w:p w:rsidR="001628CD" w:rsidRPr="001628CD" w:rsidRDefault="001628CD" w:rsidP="001628CD">
            <w:pPr>
              <w:widowControl w:val="0"/>
              <w:ind w:left="10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Культурно-</w:t>
            </w:r>
            <w:r w:rsidRPr="001628CD">
              <w:rPr>
                <w:rFonts w:ascii="Times New Roman" w:eastAsia="Times New Roman" w:hAnsi="Times New Roman" w:cs="Times New Roman"/>
                <w:color w:val="000000"/>
                <w:spacing w:val="2"/>
                <w:sz w:val="28"/>
                <w:szCs w:val="28"/>
                <w:shd w:val="clear" w:color="auto" w:fill="FFFFFF"/>
              </w:rPr>
              <w:softHyphen/>
              <w:t>гигиенические процедуры (напоминание);</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Игровая деятельность во время прогулки (напоминание); Дежурство; </w:t>
            </w:r>
          </w:p>
          <w:p w:rsidR="001628CD" w:rsidRPr="001628CD" w:rsidRDefault="001628CD" w:rsidP="001628CD">
            <w:pPr>
              <w:widowControl w:val="0"/>
              <w:ind w:left="10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Тематические досуги. Минутка вежливости</w:t>
            </w:r>
          </w:p>
        </w:tc>
        <w:tc>
          <w:tcPr>
            <w:tcW w:w="3763" w:type="dxa"/>
            <w:gridSpan w:val="2"/>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Игровая деятельность (игры в парах, совместные игры с несколькими партнерами, хороводные игры, игры с правилами), дидактические  игры, сюжетно-ролевые игры, дежурство,</w:t>
            </w:r>
          </w:p>
        </w:tc>
      </w:tr>
      <w:tr w:rsidR="001628CD" w:rsidRPr="001628CD" w:rsidTr="004B2BC6">
        <w:tc>
          <w:tcPr>
            <w:tcW w:w="2955" w:type="dxa"/>
            <w:vMerge w:val="restart"/>
          </w:tcPr>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3. </w:t>
            </w:r>
          </w:p>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Формирование гендерной, семейной и гражданской </w:t>
            </w:r>
          </w:p>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принадлежности</w:t>
            </w:r>
          </w:p>
          <w:p w:rsidR="001628CD" w:rsidRPr="001628CD" w:rsidRDefault="001628CD" w:rsidP="001628CD">
            <w:pPr>
              <w:widowControl w:val="0"/>
              <w:numPr>
                <w:ilvl w:val="0"/>
                <w:numId w:val="45"/>
              </w:numPr>
              <w:tabs>
                <w:tab w:val="left" w:pos="333"/>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образ Я</w:t>
            </w:r>
          </w:p>
          <w:p w:rsidR="001628CD" w:rsidRPr="001628CD" w:rsidRDefault="001628CD" w:rsidP="001628CD">
            <w:pPr>
              <w:widowControl w:val="0"/>
              <w:numPr>
                <w:ilvl w:val="0"/>
                <w:numId w:val="45"/>
              </w:numPr>
              <w:tabs>
                <w:tab w:val="left" w:pos="333"/>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семья</w:t>
            </w:r>
          </w:p>
          <w:p w:rsidR="001628CD" w:rsidRPr="001628CD" w:rsidRDefault="001628CD" w:rsidP="001628CD">
            <w:pPr>
              <w:widowControl w:val="0"/>
              <w:numPr>
                <w:ilvl w:val="0"/>
                <w:numId w:val="45"/>
              </w:numPr>
              <w:tabs>
                <w:tab w:val="left" w:pos="328"/>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детский сад</w:t>
            </w:r>
          </w:p>
          <w:p w:rsidR="001628CD" w:rsidRPr="001628CD" w:rsidRDefault="001628CD" w:rsidP="001628CD">
            <w:pPr>
              <w:widowControl w:val="0"/>
              <w:numPr>
                <w:ilvl w:val="0"/>
                <w:numId w:val="45"/>
              </w:numPr>
              <w:tabs>
                <w:tab w:val="left" w:pos="328"/>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родная страна</w:t>
            </w:r>
          </w:p>
          <w:p w:rsidR="001628CD" w:rsidRPr="001628CD" w:rsidRDefault="001628CD" w:rsidP="001628CD">
            <w:pPr>
              <w:widowControl w:val="0"/>
              <w:numPr>
                <w:ilvl w:val="0"/>
                <w:numId w:val="45"/>
              </w:numPr>
              <w:tabs>
                <w:tab w:val="left" w:pos="333"/>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наша армия (со ст. гр.)</w:t>
            </w:r>
          </w:p>
          <w:p w:rsidR="001628CD" w:rsidRPr="001628CD" w:rsidRDefault="001628CD" w:rsidP="001628CD">
            <w:pPr>
              <w:widowControl w:val="0"/>
              <w:numPr>
                <w:ilvl w:val="0"/>
                <w:numId w:val="45"/>
              </w:numPr>
              <w:tabs>
                <w:tab w:val="left" w:pos="333"/>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наша планета (подг.гр)</w:t>
            </w:r>
          </w:p>
        </w:tc>
        <w:tc>
          <w:tcPr>
            <w:tcW w:w="1439" w:type="dxa"/>
          </w:tcPr>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 xml:space="preserve">3-5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Игровые упражнения, Познавательные беседы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Дидактические игры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Праздники Музыкальные досуги</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Развлечения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 Чтение рассказов Экскурсии</w:t>
            </w:r>
          </w:p>
        </w:tc>
        <w:tc>
          <w:tcPr>
            <w:tcW w:w="3685"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Прогулка</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Самостоятельная деятельность</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Тематические досуги</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Труд (в природе, дежурство)</w:t>
            </w:r>
          </w:p>
        </w:tc>
        <w:tc>
          <w:tcPr>
            <w:tcW w:w="3763" w:type="dxa"/>
            <w:gridSpan w:val="2"/>
          </w:tcPr>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Сюжетно-ролевая игра</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Дидактическая игра Настольно-печатные игры</w:t>
            </w:r>
          </w:p>
        </w:tc>
      </w:tr>
      <w:tr w:rsidR="001628CD" w:rsidRPr="001628CD" w:rsidTr="004B2BC6">
        <w:tc>
          <w:tcPr>
            <w:tcW w:w="2955" w:type="dxa"/>
            <w:vMerge/>
          </w:tcPr>
          <w:p w:rsidR="001628CD" w:rsidRPr="001628CD" w:rsidRDefault="001628CD" w:rsidP="001628CD">
            <w:pPr>
              <w:contextualSpacing/>
              <w:rPr>
                <w:rFonts w:ascii="Times New Roman" w:hAnsi="Times New Roman" w:cs="Times New Roman"/>
                <w:sz w:val="28"/>
                <w:szCs w:val="28"/>
              </w:rPr>
            </w:pPr>
          </w:p>
        </w:tc>
        <w:tc>
          <w:tcPr>
            <w:tcW w:w="1439" w:type="dxa"/>
          </w:tcPr>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5-7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Викторины, КВН, познавательные досуги, тематические досуги, чтение рассказ экскурсия</w:t>
            </w:r>
          </w:p>
        </w:tc>
        <w:tc>
          <w:tcPr>
            <w:tcW w:w="3685"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Тематические досуги Создание коллекций Проектная деятельность Исследовательская деятельность</w:t>
            </w:r>
          </w:p>
        </w:tc>
        <w:tc>
          <w:tcPr>
            <w:tcW w:w="3763" w:type="dxa"/>
            <w:gridSpan w:val="2"/>
          </w:tcPr>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Сюжетно-ролевая игра, дидактическая игра, настольно-печатные игры, продуктивная деятельность, дежурство</w:t>
            </w:r>
          </w:p>
        </w:tc>
      </w:tr>
      <w:tr w:rsidR="001628CD" w:rsidRPr="001628CD" w:rsidTr="004B2BC6">
        <w:tc>
          <w:tcPr>
            <w:tcW w:w="2955" w:type="dxa"/>
          </w:tcPr>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4. </w:t>
            </w:r>
          </w:p>
          <w:p w:rsidR="001628CD" w:rsidRPr="001628CD" w:rsidRDefault="001628CD" w:rsidP="001628CD">
            <w:pPr>
              <w:widowControl w:val="0"/>
              <w:ind w:left="1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Формирование патриотических чувств</w:t>
            </w:r>
          </w:p>
        </w:tc>
        <w:tc>
          <w:tcPr>
            <w:tcW w:w="1439" w:type="dxa"/>
          </w:tcPr>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5-7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Познавательные беседы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Развлечения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Моделирование Настольные игры Чтение</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Творческие задания Видеофильмы</w:t>
            </w:r>
          </w:p>
        </w:tc>
        <w:tc>
          <w:tcPr>
            <w:tcW w:w="3685"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Игра</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Наблюдение</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Упражнение</w:t>
            </w:r>
          </w:p>
        </w:tc>
        <w:tc>
          <w:tcPr>
            <w:tcW w:w="3763" w:type="dxa"/>
            <w:gridSpan w:val="2"/>
          </w:tcPr>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Рассматривание иллюстраций</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Дидактическая игра Изобразительная деятельность</w:t>
            </w:r>
          </w:p>
        </w:tc>
      </w:tr>
      <w:tr w:rsidR="001628CD" w:rsidRPr="001628CD" w:rsidTr="004B2BC6">
        <w:tc>
          <w:tcPr>
            <w:tcW w:w="2955" w:type="dxa"/>
          </w:tcPr>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5. </w:t>
            </w:r>
          </w:p>
          <w:p w:rsidR="001628CD" w:rsidRPr="001628CD" w:rsidRDefault="001628CD" w:rsidP="001628CD">
            <w:pPr>
              <w:widowControl w:val="0"/>
              <w:ind w:left="1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Формирование основ собственной безопасности</w:t>
            </w:r>
          </w:p>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*ребенок и другие люди </w:t>
            </w:r>
          </w:p>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*ребенок и природа </w:t>
            </w:r>
          </w:p>
          <w:p w:rsidR="001628CD" w:rsidRPr="001628CD" w:rsidRDefault="001628CD" w:rsidP="001628CD">
            <w:pPr>
              <w:widowControl w:val="0"/>
              <w:ind w:left="16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*ребенок дома *ребенок и улица</w:t>
            </w:r>
          </w:p>
        </w:tc>
        <w:tc>
          <w:tcPr>
            <w:tcW w:w="1439" w:type="dxa"/>
          </w:tcPr>
          <w:p w:rsidR="001628CD" w:rsidRPr="001628CD" w:rsidRDefault="001628CD" w:rsidP="001628CD">
            <w:pPr>
              <w:widowControl w:val="0"/>
              <w:ind w:left="14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3-7 лет</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Беседы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Чтение</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Объяснение Напоминание Упражнения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Рассказ</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Продуктивная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деятельность</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Рассматривание</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иллюстраций</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Рассказы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Целевые прогулки</w:t>
            </w:r>
          </w:p>
        </w:tc>
        <w:tc>
          <w:tcPr>
            <w:tcW w:w="3685"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Дидактические и настольно-</w:t>
            </w:r>
            <w:r w:rsidRPr="001628CD">
              <w:rPr>
                <w:rFonts w:ascii="Times New Roman" w:eastAsia="Times New Roman" w:hAnsi="Times New Roman" w:cs="Times New Roman"/>
                <w:color w:val="000000"/>
                <w:spacing w:val="2"/>
                <w:sz w:val="28"/>
                <w:szCs w:val="28"/>
                <w:shd w:val="clear" w:color="auto" w:fill="FFFFFF"/>
              </w:rPr>
              <w:softHyphen/>
              <w:t>печатные игры</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 Сюжетно-ролевые игры </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Минутка безопасности Показ</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Напоминание</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tc>
        <w:tc>
          <w:tcPr>
            <w:tcW w:w="3763" w:type="dxa"/>
            <w:gridSpan w:val="2"/>
          </w:tcPr>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Рассматривание иллюстраций Дидактическая игра Продуктивная деятельность   </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Для самостоятельной игровой деятельности - разметка дороги вокруг </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детского сада</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Творческие задания</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Рассматривание иллюстраций</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Дидактическая игра</w:t>
            </w:r>
          </w:p>
          <w:p w:rsidR="001628CD" w:rsidRPr="001628CD" w:rsidRDefault="001628CD" w:rsidP="001628CD">
            <w:pPr>
              <w:widowControl w:val="0"/>
              <w:ind w:left="10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Продуктивная деятельность</w:t>
            </w:r>
          </w:p>
        </w:tc>
      </w:tr>
      <w:tr w:rsidR="001628CD" w:rsidRPr="001628CD" w:rsidTr="004B2BC6">
        <w:tc>
          <w:tcPr>
            <w:tcW w:w="14786" w:type="dxa"/>
            <w:gridSpan w:val="6"/>
          </w:tcPr>
          <w:p w:rsidR="001628CD" w:rsidRPr="001628CD" w:rsidRDefault="001628CD" w:rsidP="001628CD">
            <w:pPr>
              <w:contextualSpacing/>
              <w:jc w:val="center"/>
              <w:rPr>
                <w:rFonts w:ascii="Times New Roman" w:hAnsi="Times New Roman" w:cs="Times New Roman"/>
                <w:b/>
                <w:i/>
                <w:sz w:val="28"/>
                <w:szCs w:val="28"/>
                <w:u w:val="single"/>
              </w:rPr>
            </w:pPr>
            <w:r w:rsidRPr="001628CD">
              <w:rPr>
                <w:rFonts w:ascii="Times New Roman" w:hAnsi="Times New Roman" w:cs="Times New Roman"/>
                <w:b/>
                <w:color w:val="000000"/>
                <w:spacing w:val="2"/>
                <w:sz w:val="28"/>
                <w:szCs w:val="28"/>
                <w:shd w:val="clear" w:color="auto" w:fill="FFFFFF"/>
              </w:rPr>
              <w:lastRenderedPageBreak/>
              <w:t>6.Развитие трудовой деятельности</w:t>
            </w:r>
          </w:p>
        </w:tc>
      </w:tr>
      <w:tr w:rsidR="001628CD" w:rsidRPr="001628CD" w:rsidTr="004B2BC6">
        <w:tc>
          <w:tcPr>
            <w:tcW w:w="2955" w:type="dxa"/>
            <w:vMerge w:val="restart"/>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6.1.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Самообслуживание</w:t>
            </w: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3-4 года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Напоминание, беседы, потешки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Разыгрывание игровых ситуаций</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Показ, объяснение, обучение, наблюдение. Напоминание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Создание ситуаций, побуждающих детей к проявлению навыков самообслуживания</w:t>
            </w:r>
          </w:p>
        </w:tc>
        <w:tc>
          <w:tcPr>
            <w:tcW w:w="333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Дидактическая игра Просмотр видеофильмов</w:t>
            </w:r>
          </w:p>
        </w:tc>
      </w:tr>
      <w:tr w:rsidR="001628CD" w:rsidRPr="001628CD" w:rsidTr="004B2BC6">
        <w:tc>
          <w:tcPr>
            <w:tcW w:w="2955" w:type="dxa"/>
            <w:vMerge/>
          </w:tcPr>
          <w:p w:rsidR="001628CD" w:rsidRPr="001628CD" w:rsidRDefault="001628CD" w:rsidP="001628CD">
            <w:pPr>
              <w:contextualSpacing/>
              <w:rPr>
                <w:rFonts w:ascii="Times New Roman" w:hAnsi="Times New Roman" w:cs="Times New Roman"/>
                <w:sz w:val="28"/>
                <w:szCs w:val="28"/>
              </w:rPr>
            </w:pP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4-5 лет</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Упражнение, беседа, объяснение, поручение Чтение и рассматривание книг познавательного характера о труде взрослых</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Досуг</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Показ, объяснение, обучение, напоминание Создание ситуаций побуждающих детей к оказанию помощи сверстнику и взрослому.</w:t>
            </w:r>
          </w:p>
        </w:tc>
        <w:tc>
          <w:tcPr>
            <w:tcW w:w="3338"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Рассказ, потешки, </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Напоминание </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Просмотр видеофильмов</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Дидактические игры</w:t>
            </w:r>
          </w:p>
        </w:tc>
      </w:tr>
      <w:tr w:rsidR="001628CD" w:rsidRPr="001628CD" w:rsidTr="004B2BC6">
        <w:tc>
          <w:tcPr>
            <w:tcW w:w="2955" w:type="dxa"/>
            <w:vMerge/>
          </w:tcPr>
          <w:p w:rsidR="001628CD" w:rsidRPr="001628CD" w:rsidRDefault="001628CD" w:rsidP="001628CD">
            <w:pPr>
              <w:contextualSpacing/>
              <w:rPr>
                <w:rFonts w:ascii="Times New Roman" w:hAnsi="Times New Roman" w:cs="Times New Roman"/>
                <w:sz w:val="28"/>
                <w:szCs w:val="28"/>
              </w:rPr>
            </w:pPr>
          </w:p>
        </w:tc>
        <w:tc>
          <w:tcPr>
            <w:tcW w:w="1439"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5-7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Чтение художественной литературы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Поручения, игровые ситуации, досуг</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Объяснение, обучение, напоминание Дидактические и развивающие игры</w:t>
            </w:r>
          </w:p>
        </w:tc>
        <w:tc>
          <w:tcPr>
            <w:tcW w:w="333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Дидактические игры, рассматривание иллюстраций, сюжетно-ролевые игры</w:t>
            </w:r>
          </w:p>
        </w:tc>
      </w:tr>
      <w:tr w:rsidR="001628CD" w:rsidRPr="001628CD" w:rsidTr="004B2BC6">
        <w:tc>
          <w:tcPr>
            <w:tcW w:w="2955" w:type="dxa"/>
            <w:vMerge w:val="restart"/>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6.2.</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 Хозяйственно-</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бытовой труд</w:t>
            </w: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 xml:space="preserve">3-4 года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Обучение, наблюдение </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поручения, рассматривание иллюстраций.</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Чтение художественной литературы,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просмотр видеофильмов,</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Обучение, показ, объяснение, Наблюдение.</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Создание ситуаций, побуждающих детей к проявлению навыков самостоятельных трудовых действий</w:t>
            </w:r>
          </w:p>
        </w:tc>
        <w:tc>
          <w:tcPr>
            <w:tcW w:w="3338"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Продуктивная</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деятельность,</w:t>
            </w:r>
          </w:p>
          <w:p w:rsidR="001628CD" w:rsidRPr="001628CD" w:rsidRDefault="001628CD" w:rsidP="001628CD">
            <w:pPr>
              <w:widowControl w:val="0"/>
              <w:contextualSpacing/>
              <w:jc w:val="both"/>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поручения,</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совместный труд детей</w:t>
            </w:r>
          </w:p>
        </w:tc>
      </w:tr>
      <w:tr w:rsidR="001628CD" w:rsidRPr="001628CD" w:rsidTr="004B2BC6">
        <w:tc>
          <w:tcPr>
            <w:tcW w:w="2955" w:type="dxa"/>
            <w:vMerge/>
          </w:tcPr>
          <w:p w:rsidR="001628CD" w:rsidRPr="001628CD" w:rsidRDefault="001628CD" w:rsidP="001628CD">
            <w:pPr>
              <w:contextualSpacing/>
              <w:rPr>
                <w:rFonts w:ascii="Times New Roman" w:hAnsi="Times New Roman" w:cs="Times New Roman"/>
                <w:sz w:val="28"/>
                <w:szCs w:val="28"/>
              </w:rPr>
            </w:pP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4-5 лет</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tc>
        <w:tc>
          <w:tcPr>
            <w:tcW w:w="2944" w:type="dxa"/>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Обучение, поручения, совместный труд, дидактические игры, продуктивная деятельность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Чтение художественной литературы,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просмотр видеофильмов</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33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Творческие задания, дежурство, задания, поручения</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совместный труд детей</w:t>
            </w:r>
          </w:p>
        </w:tc>
      </w:tr>
      <w:tr w:rsidR="001628CD" w:rsidRPr="001628CD" w:rsidTr="004B2BC6">
        <w:tc>
          <w:tcPr>
            <w:tcW w:w="2955" w:type="dxa"/>
            <w:vMerge/>
          </w:tcPr>
          <w:p w:rsidR="001628CD" w:rsidRPr="001628CD" w:rsidRDefault="001628CD" w:rsidP="001628CD">
            <w:pPr>
              <w:contextualSpacing/>
              <w:rPr>
                <w:rFonts w:ascii="Times New Roman" w:hAnsi="Times New Roman" w:cs="Times New Roman"/>
                <w:sz w:val="28"/>
                <w:szCs w:val="28"/>
              </w:rPr>
            </w:pP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5-7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Обучение, коллективный труд, поручения, дидактические игры, продуктивная деятельность, экскурсии</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Обучение, показ, объяснение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Трудовые поручения, участие в совместной со взрослым в уборке игровых уголков, участие в ремонте атрибутов для игр детей и книг.</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Уборка постели после сна</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Сервировка стола, </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Самостоятельно раскладывать подготовленные воспитателем материалы для занятий, убирать их</w:t>
            </w:r>
          </w:p>
        </w:tc>
        <w:tc>
          <w:tcPr>
            <w:tcW w:w="3338" w:type="dxa"/>
          </w:tcPr>
          <w:p w:rsidR="001628CD" w:rsidRPr="001628CD" w:rsidRDefault="001628CD" w:rsidP="001628CD">
            <w:pPr>
              <w:widowControl w:val="0"/>
              <w:contextualSpacing/>
              <w:jc w:val="both"/>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lastRenderedPageBreak/>
              <w:t xml:space="preserve">Творческие задания, </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дежурство,</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задания,</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поручения</w:t>
            </w:r>
          </w:p>
        </w:tc>
      </w:tr>
      <w:tr w:rsidR="001628CD" w:rsidRPr="001628CD" w:rsidTr="004B2BC6">
        <w:tc>
          <w:tcPr>
            <w:tcW w:w="2955"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6.3. Труд в природе</w:t>
            </w: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3-4 года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Обучение, совместный труд детей и взрослых, беседы, чтение художественной литературы</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Показ, объяснение,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Дидактические  и развивающие игры. Создание ситуаций, побуждающих детей к проявлению заботливого отношения к природе. Наблюдение, как взрослый ухаживает за растениями и животными.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Наблюдение за изменениями, произошедшими со знакомыми растениями и животными</w:t>
            </w:r>
          </w:p>
        </w:tc>
        <w:tc>
          <w:tcPr>
            <w:tcW w:w="3338"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Продуктивная деятельность, тематические досуги</w:t>
            </w:r>
          </w:p>
        </w:tc>
      </w:tr>
      <w:tr w:rsidR="001628CD" w:rsidRPr="001628CD" w:rsidTr="004B2BC6">
        <w:tc>
          <w:tcPr>
            <w:tcW w:w="2955" w:type="dxa"/>
            <w:vMerge w:val="restart"/>
            <w:tcBorders>
              <w:top w:val="nil"/>
            </w:tcBorders>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tc>
        <w:tc>
          <w:tcPr>
            <w:tcW w:w="143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4-5 лет</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tc>
        <w:tc>
          <w:tcPr>
            <w:tcW w:w="29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Обучение,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совместный труд детей и взрослых, беседы Чтение художественной литературы Дидактическая игра Просмотр видеофильмов</w:t>
            </w:r>
          </w:p>
        </w:tc>
        <w:tc>
          <w:tcPr>
            <w:tcW w:w="4110" w:type="dxa"/>
            <w:gridSpan w:val="2"/>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r w:rsidRPr="001628CD">
              <w:rPr>
                <w:rFonts w:ascii="Times New Roman" w:eastAsia="Times New Roman" w:hAnsi="Times New Roman" w:cs="Times New Roman"/>
                <w:color w:val="000000"/>
                <w:spacing w:val="2"/>
                <w:sz w:val="28"/>
                <w:szCs w:val="28"/>
                <w:shd w:val="clear" w:color="auto" w:fill="FFFFFF"/>
              </w:rPr>
              <w:t xml:space="preserve">Показ, объяснение, обучение напоминания Дидактические и развивающие игры. Трудовые поручения, участие в совместной работе со взрослым в уходе за растениями и животными, уголка природы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Выращивание зелени для корма птиц в зимнее время.</w:t>
            </w:r>
          </w:p>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Подкормка птиц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Работа на огороде и цветнике</w:t>
            </w:r>
          </w:p>
        </w:tc>
        <w:tc>
          <w:tcPr>
            <w:tcW w:w="333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lastRenderedPageBreak/>
              <w:t>Продуктивная деятельность, ведение календаря природы совместно с воспитателем, тематические досуги</w:t>
            </w:r>
          </w:p>
        </w:tc>
      </w:tr>
      <w:tr w:rsidR="001628CD" w:rsidRPr="001628CD" w:rsidTr="004B2BC6">
        <w:tc>
          <w:tcPr>
            <w:tcW w:w="2955" w:type="dxa"/>
            <w:vMerge/>
            <w:tcBorders>
              <w:top w:val="nil"/>
            </w:tcBorders>
          </w:tcPr>
          <w:p w:rsidR="001628CD" w:rsidRPr="001628CD" w:rsidRDefault="001628CD" w:rsidP="001628CD">
            <w:pPr>
              <w:widowControl w:val="0"/>
              <w:ind w:left="120"/>
              <w:contextualSpacing/>
              <w:rPr>
                <w:rFonts w:ascii="Times New Roman" w:eastAsia="Times New Roman" w:hAnsi="Times New Roman" w:cs="Times New Roman"/>
                <w:color w:val="000000"/>
                <w:spacing w:val="2"/>
                <w:sz w:val="28"/>
                <w:szCs w:val="28"/>
                <w:shd w:val="clear" w:color="auto" w:fill="FFFFFF"/>
              </w:rPr>
            </w:pPr>
          </w:p>
        </w:tc>
        <w:tc>
          <w:tcPr>
            <w:tcW w:w="1439"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5-7 лет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tc>
        <w:tc>
          <w:tcPr>
            <w:tcW w:w="29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Обучение,</w:t>
            </w:r>
          </w:p>
          <w:p w:rsidR="001628CD" w:rsidRPr="001628CD" w:rsidRDefault="001628CD" w:rsidP="001628CD">
            <w:pPr>
              <w:widowControl w:val="0"/>
              <w:spacing w:before="6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совместный труд детей и взрослых, беседы, чтение художественной литературы, дидактическая игра Просмотр видеофильмов целевые прогулки</w:t>
            </w:r>
          </w:p>
        </w:tc>
        <w:tc>
          <w:tcPr>
            <w:tcW w:w="4110" w:type="dxa"/>
            <w:gridSpan w:val="2"/>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Показ, объяснение, обучение напоминания Дежурство в уголке природы. Дидактические и развивающие игры.</w:t>
            </w:r>
          </w:p>
          <w:p w:rsidR="001628CD" w:rsidRPr="001628CD" w:rsidRDefault="001628CD" w:rsidP="001628CD">
            <w:pPr>
              <w:widowControl w:val="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Трудовые поручения, участие в совместной работе со взрослым в уходе за растениями и животными, уголка природы</w:t>
            </w:r>
          </w:p>
        </w:tc>
        <w:tc>
          <w:tcPr>
            <w:tcW w:w="333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Продуктивная деятельность, ведение календаря природы, тематические досуги</w:t>
            </w:r>
          </w:p>
        </w:tc>
      </w:tr>
      <w:tr w:rsidR="001628CD" w:rsidRPr="001628CD" w:rsidTr="004B2BC6">
        <w:tc>
          <w:tcPr>
            <w:tcW w:w="2955"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6.4. Ручной труд</w:t>
            </w:r>
          </w:p>
        </w:tc>
        <w:tc>
          <w:tcPr>
            <w:tcW w:w="1439"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 xml:space="preserve">5-7 лет </w:t>
            </w:r>
          </w:p>
        </w:tc>
        <w:tc>
          <w:tcPr>
            <w:tcW w:w="29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Совместная деятельность детей и взрослых, продуктивная деятельность</w:t>
            </w:r>
          </w:p>
        </w:tc>
        <w:tc>
          <w:tcPr>
            <w:tcW w:w="4110" w:type="dxa"/>
            <w:gridSpan w:val="2"/>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Показ, объяснение, обучение, напоминание</w:t>
            </w:r>
          </w:p>
          <w:p w:rsidR="001628CD" w:rsidRPr="001628CD" w:rsidRDefault="001628CD" w:rsidP="001628CD">
            <w:pPr>
              <w:widowControl w:val="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Дидактические и развивающие игры. Трудовые поручения, Участие со взрослым по ремонту атрибутов для игр детей, подклейке книг</w:t>
            </w:r>
          </w:p>
          <w:p w:rsidR="001628CD" w:rsidRPr="001628CD" w:rsidRDefault="001628CD" w:rsidP="001628CD">
            <w:pPr>
              <w:widowControl w:val="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Изготовление пособий для занятий, самостоятельное планирование трудовой деятельности</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Работа с природным материалом, бумагой, тканью, игры и игрушки своими руками.</w:t>
            </w:r>
          </w:p>
        </w:tc>
        <w:tc>
          <w:tcPr>
            <w:tcW w:w="333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Продуктивная</w:t>
            </w:r>
          </w:p>
          <w:p w:rsidR="001628CD" w:rsidRPr="001628CD" w:rsidRDefault="001628CD" w:rsidP="001628CD">
            <w:pPr>
              <w:widowControl w:val="0"/>
              <w:spacing w:before="12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2"/>
                <w:sz w:val="28"/>
                <w:szCs w:val="28"/>
                <w:shd w:val="clear" w:color="auto" w:fill="FFFFFF"/>
              </w:rPr>
              <w:t>деятельность</w:t>
            </w:r>
          </w:p>
        </w:tc>
      </w:tr>
    </w:tbl>
    <w:p w:rsidR="001628CD" w:rsidRPr="001628CD" w:rsidRDefault="001628CD" w:rsidP="001628CD">
      <w:pPr>
        <w:tabs>
          <w:tab w:val="left" w:leader="underscore" w:pos="4426"/>
          <w:tab w:val="left" w:leader="underscore" w:pos="15202"/>
        </w:tabs>
        <w:spacing w:after="0" w:line="322" w:lineRule="exact"/>
        <w:jc w:val="center"/>
        <w:rPr>
          <w:rFonts w:ascii="Times New Roman" w:hAnsi="Times New Roman" w:cs="Times New Roman"/>
          <w:b/>
          <w:color w:val="000000"/>
          <w:spacing w:val="-2"/>
          <w:sz w:val="28"/>
          <w:szCs w:val="28"/>
          <w:u w:val="single"/>
        </w:rPr>
        <w:sectPr w:rsidR="001628CD" w:rsidRPr="001628CD" w:rsidSect="004B2BC6">
          <w:pgSz w:w="16838" w:h="11906" w:orient="landscape"/>
          <w:pgMar w:top="851" w:right="1134" w:bottom="1701" w:left="1134" w:header="709" w:footer="709" w:gutter="0"/>
          <w:cols w:space="708"/>
          <w:docGrid w:linePitch="360"/>
        </w:sectPr>
      </w:pPr>
    </w:p>
    <w:p w:rsidR="001628CD" w:rsidRPr="001628CD" w:rsidRDefault="001628CD" w:rsidP="001628CD">
      <w:pPr>
        <w:tabs>
          <w:tab w:val="left" w:leader="underscore" w:pos="4426"/>
          <w:tab w:val="left" w:leader="underscore" w:pos="15202"/>
        </w:tabs>
        <w:spacing w:after="0" w:line="322" w:lineRule="exact"/>
        <w:jc w:val="center"/>
        <w:rPr>
          <w:rFonts w:ascii="Times New Roman" w:hAnsi="Times New Roman" w:cs="Times New Roman"/>
          <w:b/>
          <w:color w:val="000000"/>
          <w:spacing w:val="-2"/>
          <w:sz w:val="28"/>
          <w:szCs w:val="28"/>
          <w:u w:val="single"/>
        </w:rPr>
      </w:pPr>
      <w:r w:rsidRPr="001628CD">
        <w:rPr>
          <w:rFonts w:ascii="Times New Roman" w:hAnsi="Times New Roman" w:cs="Times New Roman"/>
          <w:b/>
          <w:color w:val="000000"/>
          <w:spacing w:val="-2"/>
          <w:sz w:val="28"/>
          <w:szCs w:val="28"/>
          <w:u w:val="single"/>
        </w:rPr>
        <w:lastRenderedPageBreak/>
        <w:t>Формы взаимодействия с семьями воспитанников</w:t>
      </w:r>
    </w:p>
    <w:p w:rsidR="001628CD" w:rsidRPr="001628CD" w:rsidRDefault="001628CD" w:rsidP="001628CD">
      <w:pPr>
        <w:spacing w:after="0" w:line="322" w:lineRule="exact"/>
        <w:jc w:val="center"/>
        <w:rPr>
          <w:rFonts w:ascii="Times New Roman" w:hAnsi="Times New Roman" w:cs="Times New Roman"/>
          <w:b/>
          <w:sz w:val="28"/>
          <w:szCs w:val="28"/>
        </w:rPr>
      </w:pPr>
      <w:r w:rsidRPr="001628CD">
        <w:rPr>
          <w:rFonts w:ascii="Times New Roman" w:hAnsi="Times New Roman" w:cs="Times New Roman"/>
          <w:b/>
          <w:sz w:val="28"/>
          <w:szCs w:val="28"/>
        </w:rPr>
        <w:t>Социально-коммуникативное  развитие</w:t>
      </w:r>
    </w:p>
    <w:p w:rsidR="001628CD" w:rsidRPr="001628CD" w:rsidRDefault="001628CD" w:rsidP="001628CD">
      <w:pPr>
        <w:widowControl w:val="0"/>
        <w:numPr>
          <w:ilvl w:val="0"/>
          <w:numId w:val="46"/>
        </w:numPr>
        <w:spacing w:after="0" w:line="322" w:lineRule="exact"/>
        <w:ind w:left="284"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Привлечение родителей к участию в детском празднике (разработка идей, подготовка атрибутов, ролевое    участие).</w:t>
      </w:r>
    </w:p>
    <w:p w:rsidR="001628CD" w:rsidRPr="001628CD" w:rsidRDefault="001628CD" w:rsidP="001628CD">
      <w:pPr>
        <w:widowControl w:val="0"/>
        <w:numPr>
          <w:ilvl w:val="0"/>
          <w:numId w:val="46"/>
        </w:numPr>
        <w:spacing w:after="0" w:line="322" w:lineRule="exact"/>
        <w:ind w:left="284"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1628CD" w:rsidRPr="001628CD" w:rsidRDefault="001628CD" w:rsidP="001628CD">
      <w:pPr>
        <w:widowControl w:val="0"/>
        <w:numPr>
          <w:ilvl w:val="0"/>
          <w:numId w:val="46"/>
        </w:numPr>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1628CD" w:rsidRPr="001628CD" w:rsidRDefault="001628CD" w:rsidP="001628CD">
      <w:pPr>
        <w:widowControl w:val="0"/>
        <w:numPr>
          <w:ilvl w:val="0"/>
          <w:numId w:val="46"/>
        </w:numPr>
        <w:tabs>
          <w:tab w:val="left" w:pos="766"/>
        </w:tabs>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1628CD" w:rsidRPr="001628CD" w:rsidRDefault="001628CD" w:rsidP="001628CD">
      <w:pPr>
        <w:widowControl w:val="0"/>
        <w:numPr>
          <w:ilvl w:val="0"/>
          <w:numId w:val="46"/>
        </w:numPr>
        <w:tabs>
          <w:tab w:val="left" w:pos="766"/>
        </w:tabs>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Привлечение родителей к совместным мероприятиям по благоустройству и созданию условий в группе и на участке.</w:t>
      </w:r>
    </w:p>
    <w:p w:rsidR="001628CD" w:rsidRPr="001628CD" w:rsidRDefault="001628CD" w:rsidP="001628CD">
      <w:pPr>
        <w:widowControl w:val="0"/>
        <w:numPr>
          <w:ilvl w:val="0"/>
          <w:numId w:val="46"/>
        </w:numPr>
        <w:tabs>
          <w:tab w:val="left" w:pos="770"/>
        </w:tabs>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Организация совместных с родителями прогулок и экскурсий по городу и его окрестностям, создание тематических альбомов.</w:t>
      </w:r>
    </w:p>
    <w:p w:rsidR="001628CD" w:rsidRPr="001628CD" w:rsidRDefault="001628CD" w:rsidP="001628CD">
      <w:pPr>
        <w:widowControl w:val="0"/>
        <w:numPr>
          <w:ilvl w:val="0"/>
          <w:numId w:val="46"/>
        </w:numPr>
        <w:spacing w:after="0" w:line="322" w:lineRule="exact"/>
        <w:ind w:left="284"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Изучение и анализ детско-родительских отношений с целью оказания помощи детям.</w:t>
      </w:r>
    </w:p>
    <w:p w:rsidR="001628CD" w:rsidRPr="001628CD" w:rsidRDefault="001628CD" w:rsidP="001628CD">
      <w:pPr>
        <w:widowControl w:val="0"/>
        <w:numPr>
          <w:ilvl w:val="0"/>
          <w:numId w:val="46"/>
        </w:numPr>
        <w:spacing w:after="0" w:line="322" w:lineRule="exact"/>
        <w:ind w:left="284"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Беседы с детьми с целью формирования уверенности в том, что их любят и о них заботятся в семье.</w:t>
      </w:r>
    </w:p>
    <w:p w:rsidR="001628CD" w:rsidRPr="001628CD" w:rsidRDefault="001628CD" w:rsidP="001628CD">
      <w:pPr>
        <w:widowControl w:val="0"/>
        <w:numPr>
          <w:ilvl w:val="0"/>
          <w:numId w:val="46"/>
        </w:numPr>
        <w:spacing w:after="0" w:line="322" w:lineRule="exact"/>
        <w:ind w:left="284"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Выработка единой системы гуманистических требований в ДОУ и семье.</w:t>
      </w:r>
    </w:p>
    <w:p w:rsidR="001628CD" w:rsidRPr="001628CD" w:rsidRDefault="001628CD" w:rsidP="001628CD">
      <w:pPr>
        <w:widowControl w:val="0"/>
        <w:numPr>
          <w:ilvl w:val="0"/>
          <w:numId w:val="46"/>
        </w:numPr>
        <w:spacing w:after="0" w:line="322" w:lineRule="exact"/>
        <w:ind w:left="284"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Повышение</w:t>
      </w:r>
      <w:r w:rsidRPr="001628CD">
        <w:rPr>
          <w:rFonts w:ascii="Times New Roman" w:eastAsia="Times New Roman" w:hAnsi="Times New Roman" w:cs="Times New Roman"/>
          <w:spacing w:val="2"/>
          <w:sz w:val="28"/>
          <w:szCs w:val="28"/>
        </w:rPr>
        <w:tab/>
        <w:t>правовой культуры родителей.</w:t>
      </w:r>
    </w:p>
    <w:p w:rsidR="001628CD" w:rsidRPr="001628CD" w:rsidRDefault="001628CD" w:rsidP="001628CD">
      <w:pPr>
        <w:widowControl w:val="0"/>
        <w:numPr>
          <w:ilvl w:val="0"/>
          <w:numId w:val="46"/>
        </w:numPr>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Консультативные часы для родителей по вопросам предупреждения использования методов, унижающих достоинство ребёнка.</w:t>
      </w:r>
    </w:p>
    <w:p w:rsidR="001628CD" w:rsidRPr="001628CD" w:rsidRDefault="001628CD" w:rsidP="001628CD">
      <w:pPr>
        <w:widowControl w:val="0"/>
        <w:numPr>
          <w:ilvl w:val="0"/>
          <w:numId w:val="46"/>
        </w:numPr>
        <w:tabs>
          <w:tab w:val="left" w:pos="1541"/>
        </w:tabs>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Создание</w:t>
      </w:r>
      <w:r w:rsidRPr="001628CD">
        <w:rPr>
          <w:rFonts w:ascii="Times New Roman" w:eastAsia="Times New Roman" w:hAnsi="Times New Roman" w:cs="Times New Roman"/>
          <w:spacing w:val="2"/>
          <w:sz w:val="28"/>
          <w:szCs w:val="28"/>
        </w:rPr>
        <w:tab/>
        <w:t>фотовыставок, фотоальбомов «Я и моя семья», «Моя родословная», «Мои любимые дела», «Моё настроение».</w:t>
      </w:r>
    </w:p>
    <w:p w:rsidR="001628CD" w:rsidRPr="001628CD" w:rsidRDefault="001628CD" w:rsidP="001628CD">
      <w:pPr>
        <w:widowControl w:val="0"/>
        <w:numPr>
          <w:ilvl w:val="0"/>
          <w:numId w:val="46"/>
        </w:numPr>
        <w:shd w:val="clear" w:color="auto" w:fill="FFFFFF"/>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1628CD" w:rsidRPr="001628CD" w:rsidRDefault="001628CD" w:rsidP="001628CD">
      <w:pPr>
        <w:widowControl w:val="0"/>
        <w:shd w:val="clear" w:color="auto" w:fill="FFFFFF"/>
        <w:spacing w:after="0" w:line="322" w:lineRule="exact"/>
        <w:ind w:left="284" w:right="400" w:hanging="142"/>
        <w:jc w:val="both"/>
        <w:rPr>
          <w:rFonts w:ascii="Times New Roman" w:eastAsia="Times New Roman" w:hAnsi="Times New Roman" w:cs="Times New Roman"/>
          <w:spacing w:val="2"/>
          <w:sz w:val="28"/>
          <w:szCs w:val="28"/>
        </w:rPr>
      </w:pPr>
    </w:p>
    <w:p w:rsidR="001628CD" w:rsidRPr="001628CD" w:rsidRDefault="001628CD" w:rsidP="001628CD">
      <w:pPr>
        <w:widowControl w:val="0"/>
        <w:shd w:val="clear" w:color="auto" w:fill="FFFFFF"/>
        <w:spacing w:after="0" w:line="322" w:lineRule="exact"/>
        <w:ind w:left="284" w:right="400" w:hanging="142"/>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b/>
          <w:spacing w:val="2"/>
          <w:sz w:val="28"/>
          <w:szCs w:val="28"/>
          <w:u w:val="single"/>
        </w:rPr>
        <w:t>Познавательное развитие</w:t>
      </w:r>
      <w:r w:rsidRPr="001628CD">
        <w:rPr>
          <w:rFonts w:ascii="Times New Roman" w:eastAsia="Times New Roman" w:hAnsi="Times New Roman" w:cs="Times New Roman"/>
          <w:spacing w:val="2"/>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w:t>
      </w:r>
      <w:r w:rsidRPr="001628CD">
        <w:rPr>
          <w:rFonts w:ascii="Times New Roman" w:eastAsia="Times New Roman" w:hAnsi="Times New Roman" w:cs="Times New Roman"/>
          <w:spacing w:val="2"/>
          <w:sz w:val="28"/>
          <w:szCs w:val="28"/>
        </w:rPr>
        <w:lastRenderedPageBreak/>
        <w:t>особенностях ее природы, многообразии стран и народов мира.</w:t>
      </w:r>
    </w:p>
    <w:p w:rsidR="001628CD" w:rsidRPr="001628CD" w:rsidRDefault="001628CD" w:rsidP="001628CD">
      <w:pPr>
        <w:spacing w:after="0" w:line="240" w:lineRule="auto"/>
        <w:jc w:val="both"/>
        <w:rPr>
          <w:rFonts w:ascii="Times New Roman" w:hAnsi="Times New Roman" w:cs="Times New Roman"/>
          <w:sz w:val="28"/>
          <w:szCs w:val="28"/>
        </w:rPr>
      </w:pPr>
      <w:r w:rsidRPr="001628CD">
        <w:rPr>
          <w:rFonts w:ascii="Times New Roman" w:hAnsi="Times New Roman" w:cs="Times New Roman"/>
          <w:sz w:val="28"/>
          <w:szCs w:val="28"/>
        </w:rPr>
        <w:t xml:space="preserve">Решение указанных задач познавательного развития детей обеспечивается за счёт использования следующих методических пособий: </w:t>
      </w:r>
    </w:p>
    <w:p w:rsidR="001628CD" w:rsidRPr="001628CD" w:rsidRDefault="001628CD" w:rsidP="001628CD">
      <w:pPr>
        <w:numPr>
          <w:ilvl w:val="0"/>
          <w:numId w:val="82"/>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Дыбина О.В. Ознакомление с предметным и социальным окружением: Младшая группа (3-4 года);</w:t>
      </w:r>
    </w:p>
    <w:p w:rsidR="001628CD" w:rsidRPr="001628CD" w:rsidRDefault="001628CD" w:rsidP="001628CD">
      <w:pPr>
        <w:numPr>
          <w:ilvl w:val="0"/>
          <w:numId w:val="12"/>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Дыбина О.В. Ознакомление с предметным и социальным окружением: Средняя группа (4-5 лет);</w:t>
      </w:r>
    </w:p>
    <w:p w:rsidR="001628CD" w:rsidRPr="001628CD" w:rsidRDefault="001628CD" w:rsidP="001628CD">
      <w:pPr>
        <w:numPr>
          <w:ilvl w:val="0"/>
          <w:numId w:val="12"/>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Дыбина О.В. Ознакомление с предметным и социальным окружением: Старшая группа (5-6 лет);</w:t>
      </w:r>
    </w:p>
    <w:p w:rsidR="001628CD" w:rsidRPr="001628CD" w:rsidRDefault="001628CD" w:rsidP="001628CD">
      <w:pPr>
        <w:numPr>
          <w:ilvl w:val="0"/>
          <w:numId w:val="12"/>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ДыбинаО.В.Ознакомление с предметным и социальным окружением: Подготовительная группа (6-7 лет).</w:t>
      </w:r>
    </w:p>
    <w:p w:rsidR="001628CD" w:rsidRPr="001628CD" w:rsidRDefault="001628CD" w:rsidP="001628CD">
      <w:p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В связи с отсутствием методического обеспечения по сенсорному развитию в раннем возрасте по программе «От рождения до школы», используется для решения данных задач методическое пособие </w:t>
      </w:r>
    </w:p>
    <w:p w:rsidR="001628CD" w:rsidRPr="001628CD" w:rsidRDefault="001628CD" w:rsidP="001628CD">
      <w:pPr>
        <w:numPr>
          <w:ilvl w:val="0"/>
          <w:numId w:val="14"/>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Л.А. Венгер, Э.Г. Пилюгиной «Воспитание сенсорной культуры ребенка» (2-3 года).</w:t>
      </w:r>
    </w:p>
    <w:p w:rsidR="001628CD" w:rsidRPr="001628CD" w:rsidRDefault="001628CD" w:rsidP="001628CD">
      <w:pPr>
        <w:numPr>
          <w:ilvl w:val="0"/>
          <w:numId w:val="1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Помораева И.А., Позина В.А. Формирование элементарных математических представлений. Младшая группа (3-4 года)</w:t>
      </w:r>
    </w:p>
    <w:p w:rsidR="001628CD" w:rsidRPr="001628CD" w:rsidRDefault="001628CD" w:rsidP="001628CD">
      <w:pPr>
        <w:numPr>
          <w:ilvl w:val="0"/>
          <w:numId w:val="1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Помораева И.А., Позина В.А. Формирование элементарных математических представлений. Средняя возраста (4-5 лет);</w:t>
      </w:r>
    </w:p>
    <w:p w:rsidR="001628CD" w:rsidRPr="001628CD" w:rsidRDefault="001628CD" w:rsidP="001628CD">
      <w:pPr>
        <w:numPr>
          <w:ilvl w:val="0"/>
          <w:numId w:val="1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Помораева И.А., Позина В.А. Формирование элементарных математических представлений. Старшая группа (5-6 лет);</w:t>
      </w:r>
    </w:p>
    <w:p w:rsidR="001628CD" w:rsidRPr="001628CD" w:rsidRDefault="001628CD" w:rsidP="001628CD">
      <w:pPr>
        <w:numPr>
          <w:ilvl w:val="0"/>
          <w:numId w:val="1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Помораева И.А., Позина В.А. Формирование элементарных математических представлений. Подготовительная группа (6-7 лет);</w:t>
      </w:r>
    </w:p>
    <w:p w:rsidR="001628CD" w:rsidRPr="001628CD" w:rsidRDefault="001628CD" w:rsidP="001628CD">
      <w:pPr>
        <w:numPr>
          <w:ilvl w:val="0"/>
          <w:numId w:val="1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Соломенникова О.А. Ознакомление с природой в детском саду. Вторая группа раннего возраста (2-3 года);</w:t>
      </w:r>
    </w:p>
    <w:p w:rsidR="001628CD" w:rsidRPr="001628CD" w:rsidRDefault="001628CD" w:rsidP="001628CD">
      <w:pPr>
        <w:numPr>
          <w:ilvl w:val="0"/>
          <w:numId w:val="1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Соломенникова О.А. Ознакомление с природой в детском саду. </w:t>
      </w:r>
      <w:r w:rsidRPr="001628CD">
        <w:rPr>
          <w:rFonts w:ascii="Times New Roman" w:hAnsi="Times New Roman" w:cs="Times New Roman"/>
          <w:i/>
          <w:sz w:val="28"/>
          <w:szCs w:val="28"/>
        </w:rPr>
        <w:t>Младшая группа (3-4 года);</w:t>
      </w:r>
    </w:p>
    <w:p w:rsidR="001628CD" w:rsidRPr="001628CD" w:rsidRDefault="001628CD" w:rsidP="001628CD">
      <w:pPr>
        <w:numPr>
          <w:ilvl w:val="0"/>
          <w:numId w:val="16"/>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Соломенникова О.А. Ознакомление с природой в детском саду.</w:t>
      </w:r>
    </w:p>
    <w:p w:rsidR="001628CD" w:rsidRPr="001628CD" w:rsidRDefault="001628CD" w:rsidP="001628CD">
      <w:pPr>
        <w:spacing w:after="0" w:line="240" w:lineRule="auto"/>
        <w:ind w:left="851"/>
        <w:contextualSpacing/>
        <w:jc w:val="both"/>
        <w:rPr>
          <w:rFonts w:ascii="Times New Roman" w:hAnsi="Times New Roman" w:cs="Times New Roman"/>
          <w:i/>
          <w:sz w:val="28"/>
          <w:szCs w:val="28"/>
        </w:rPr>
      </w:pPr>
      <w:r w:rsidRPr="001628CD">
        <w:rPr>
          <w:rFonts w:ascii="Times New Roman" w:hAnsi="Times New Roman" w:cs="Times New Roman"/>
          <w:i/>
          <w:sz w:val="28"/>
          <w:szCs w:val="28"/>
        </w:rPr>
        <w:t>Средняя группа (4-5 лет);</w:t>
      </w:r>
    </w:p>
    <w:p w:rsidR="001628CD" w:rsidRPr="001628CD" w:rsidRDefault="001628CD" w:rsidP="001628CD">
      <w:pPr>
        <w:numPr>
          <w:ilvl w:val="0"/>
          <w:numId w:val="16"/>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Соломенникова О.А. Ознакомление с природой в детском саду.</w:t>
      </w:r>
    </w:p>
    <w:p w:rsidR="001628CD" w:rsidRPr="001628CD" w:rsidRDefault="001628CD" w:rsidP="001628CD">
      <w:pPr>
        <w:spacing w:after="0" w:line="240" w:lineRule="auto"/>
        <w:ind w:left="851"/>
        <w:contextualSpacing/>
        <w:jc w:val="both"/>
        <w:rPr>
          <w:rFonts w:ascii="Times New Roman" w:hAnsi="Times New Roman" w:cs="Times New Roman"/>
          <w:i/>
          <w:sz w:val="28"/>
          <w:szCs w:val="28"/>
        </w:rPr>
      </w:pPr>
      <w:r w:rsidRPr="001628CD">
        <w:rPr>
          <w:rFonts w:ascii="Times New Roman" w:hAnsi="Times New Roman" w:cs="Times New Roman"/>
          <w:i/>
          <w:sz w:val="28"/>
          <w:szCs w:val="28"/>
        </w:rPr>
        <w:t>Старшая группа (5-6 лет);</w:t>
      </w:r>
    </w:p>
    <w:p w:rsidR="001628CD" w:rsidRPr="001628CD" w:rsidRDefault="001628CD" w:rsidP="001628CD">
      <w:pPr>
        <w:numPr>
          <w:ilvl w:val="0"/>
          <w:numId w:val="16"/>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Соломенникова О.А. Ознакомление с природой в детском саду. </w:t>
      </w:r>
      <w:r w:rsidRPr="001628CD">
        <w:rPr>
          <w:rFonts w:ascii="Times New Roman" w:hAnsi="Times New Roman" w:cs="Times New Roman"/>
          <w:i/>
          <w:sz w:val="28"/>
          <w:szCs w:val="28"/>
        </w:rPr>
        <w:t>Подготовительная к школе группа (6-7 лет);</w:t>
      </w:r>
    </w:p>
    <w:p w:rsidR="001628CD" w:rsidRPr="001628CD" w:rsidRDefault="001628CD" w:rsidP="001628CD">
      <w:pPr>
        <w:numPr>
          <w:ilvl w:val="0"/>
          <w:numId w:val="16"/>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Павлова Л.Ю. Сборник дидактических игр по ознакомлению с окружающим миром (4-7 лет); а также электронно-образовательных ресурсов, рабочих тетрадей, наглядно-дидактическихпособий, разработанных к программе «От рождения до школы».</w:t>
      </w: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b/>
          <w:i/>
          <w:sz w:val="28"/>
          <w:szCs w:val="28"/>
        </w:rPr>
        <w:t xml:space="preserve">Виды детской деятельности: </w:t>
      </w:r>
      <w:r w:rsidRPr="001628CD">
        <w:rPr>
          <w:rFonts w:ascii="Times New Roman" w:hAnsi="Times New Roman" w:cs="Times New Roman"/>
          <w:sz w:val="28"/>
          <w:szCs w:val="28"/>
        </w:rPr>
        <w:t xml:space="preserve">познавательно-исследовательская, </w:t>
      </w: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игровая,   двигательная, коммуникативная, трудовая, музыкально-</w:t>
      </w: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sectPr w:rsidR="001628CD" w:rsidRPr="001628CD" w:rsidSect="004B2BC6">
          <w:pgSz w:w="11906" w:h="16838"/>
          <w:pgMar w:top="1134" w:right="851" w:bottom="1134" w:left="1701" w:header="709" w:footer="709" w:gutter="0"/>
          <w:cols w:space="708"/>
          <w:docGrid w:linePitch="360"/>
        </w:sectPr>
      </w:pPr>
      <w:r w:rsidRPr="001628CD">
        <w:rPr>
          <w:rFonts w:ascii="Times New Roman" w:hAnsi="Times New Roman" w:cs="Times New Roman"/>
          <w:sz w:val="28"/>
          <w:szCs w:val="28"/>
        </w:rPr>
        <w:t>художественная</w:t>
      </w:r>
    </w:p>
    <w:p w:rsidR="001628CD" w:rsidRPr="001628CD" w:rsidRDefault="001628CD" w:rsidP="001628CD">
      <w:pPr>
        <w:widowControl w:val="0"/>
        <w:spacing w:after="0" w:line="240" w:lineRule="auto"/>
        <w:contextualSpacing/>
        <w:jc w:val="center"/>
        <w:rPr>
          <w:rFonts w:ascii="Times New Roman" w:eastAsia="Times New Roman" w:hAnsi="Times New Roman" w:cs="Times New Roman"/>
          <w:b/>
          <w:bCs/>
          <w:color w:val="000000"/>
          <w:spacing w:val="-1"/>
          <w:sz w:val="26"/>
          <w:szCs w:val="26"/>
        </w:rPr>
      </w:pPr>
    </w:p>
    <w:p w:rsidR="001628CD" w:rsidRPr="001628CD" w:rsidRDefault="001628CD" w:rsidP="001628CD">
      <w:pPr>
        <w:widowControl w:val="0"/>
        <w:spacing w:after="0" w:line="240" w:lineRule="auto"/>
        <w:contextualSpacing/>
        <w:jc w:val="center"/>
        <w:rPr>
          <w:rFonts w:ascii="Times New Roman" w:eastAsia="Times New Roman" w:hAnsi="Times New Roman" w:cs="Times New Roman"/>
          <w:b/>
          <w:bCs/>
          <w:spacing w:val="-2"/>
          <w:sz w:val="26"/>
          <w:szCs w:val="26"/>
        </w:rPr>
      </w:pPr>
      <w:r w:rsidRPr="001628CD">
        <w:rPr>
          <w:rFonts w:ascii="Times New Roman" w:eastAsia="Times New Roman" w:hAnsi="Times New Roman" w:cs="Times New Roman"/>
          <w:b/>
          <w:bCs/>
          <w:color w:val="000000"/>
          <w:spacing w:val="-1"/>
          <w:sz w:val="26"/>
          <w:szCs w:val="26"/>
        </w:rPr>
        <w:t>Формы работы с детьми: образовательная область «Познавательное развитие»</w:t>
      </w:r>
    </w:p>
    <w:tbl>
      <w:tblPr>
        <w:tblStyle w:val="a4"/>
        <w:tblW w:w="14625" w:type="dxa"/>
        <w:jc w:val="center"/>
        <w:tblInd w:w="-318" w:type="dxa"/>
        <w:tblLook w:val="04A0"/>
      </w:tblPr>
      <w:tblGrid>
        <w:gridCol w:w="2345"/>
        <w:gridCol w:w="1246"/>
        <w:gridCol w:w="4092"/>
        <w:gridCol w:w="3544"/>
        <w:gridCol w:w="3398"/>
      </w:tblGrid>
      <w:tr w:rsidR="001628CD" w:rsidRPr="001628CD" w:rsidTr="004B2BC6">
        <w:trPr>
          <w:jc w:val="center"/>
        </w:trPr>
        <w:tc>
          <w:tcPr>
            <w:tcW w:w="2345"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Содержание</w:t>
            </w:r>
          </w:p>
        </w:tc>
        <w:tc>
          <w:tcPr>
            <w:tcW w:w="1246"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Возраст</w:t>
            </w:r>
          </w:p>
        </w:tc>
        <w:tc>
          <w:tcPr>
            <w:tcW w:w="4092" w:type="dxa"/>
          </w:tcPr>
          <w:p w:rsidR="001628CD" w:rsidRPr="001628CD" w:rsidRDefault="001628CD" w:rsidP="001628CD">
            <w:pPr>
              <w:widowControl w:val="0"/>
              <w:ind w:left="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Совместная деятельность</w:t>
            </w:r>
          </w:p>
        </w:tc>
        <w:tc>
          <w:tcPr>
            <w:tcW w:w="3544"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Режимные моменты</w:t>
            </w:r>
          </w:p>
        </w:tc>
        <w:tc>
          <w:tcPr>
            <w:tcW w:w="3398"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Самостоятельная</w:t>
            </w:r>
          </w:p>
          <w:p w:rsidR="001628CD" w:rsidRPr="001628CD" w:rsidRDefault="001628CD" w:rsidP="001628CD">
            <w:pPr>
              <w:widowControl w:val="0"/>
              <w:autoSpaceDE w:val="0"/>
              <w:autoSpaceDN w:val="0"/>
              <w:adjustRightInd w:val="0"/>
              <w:contextualSpacing/>
              <w:jc w:val="both"/>
              <w:rPr>
                <w:rFonts w:ascii="Times New Roman" w:hAnsi="Times New Roman" w:cs="Times New Roman"/>
                <w:sz w:val="28"/>
                <w:szCs w:val="28"/>
              </w:rPr>
            </w:pPr>
            <w:r w:rsidRPr="001628CD">
              <w:rPr>
                <w:rFonts w:ascii="Times New Roman" w:hAnsi="Times New Roman" w:cs="Times New Roman"/>
                <w:sz w:val="28"/>
                <w:szCs w:val="28"/>
              </w:rPr>
              <w:t>деятельность</w:t>
            </w:r>
          </w:p>
        </w:tc>
      </w:tr>
      <w:tr w:rsidR="001628CD" w:rsidRPr="001628CD" w:rsidTr="004B2BC6">
        <w:trPr>
          <w:jc w:val="center"/>
        </w:trPr>
        <w:tc>
          <w:tcPr>
            <w:tcW w:w="2345" w:type="dxa"/>
            <w:vMerge w:val="restart"/>
          </w:tcPr>
          <w:p w:rsidR="001628CD" w:rsidRPr="001628CD" w:rsidRDefault="001628CD" w:rsidP="001628CD">
            <w:pPr>
              <w:widowControl w:val="0"/>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Cs/>
                <w:color w:val="000000"/>
                <w:spacing w:val="-1"/>
                <w:sz w:val="28"/>
                <w:szCs w:val="28"/>
                <w:shd w:val="clear" w:color="auto" w:fill="FFFFFF"/>
              </w:rPr>
              <w:t>1.Формирование</w:t>
            </w:r>
          </w:p>
          <w:p w:rsidR="001628CD" w:rsidRPr="001628CD" w:rsidRDefault="001628CD" w:rsidP="001628CD">
            <w:pPr>
              <w:widowControl w:val="0"/>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Cs/>
                <w:color w:val="000000"/>
                <w:spacing w:val="-1"/>
                <w:sz w:val="28"/>
                <w:szCs w:val="28"/>
                <w:shd w:val="clear" w:color="auto" w:fill="FFFFFF"/>
              </w:rPr>
              <w:t>элементарных</w:t>
            </w:r>
          </w:p>
          <w:p w:rsidR="001628CD" w:rsidRPr="001628CD" w:rsidRDefault="001628CD" w:rsidP="001628CD">
            <w:pPr>
              <w:widowControl w:val="0"/>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Cs/>
                <w:color w:val="000000"/>
                <w:spacing w:val="-1"/>
                <w:sz w:val="28"/>
                <w:szCs w:val="28"/>
                <w:shd w:val="clear" w:color="auto" w:fill="FFFFFF"/>
              </w:rPr>
              <w:t>математических</w:t>
            </w:r>
          </w:p>
          <w:p w:rsidR="001628CD" w:rsidRPr="001628CD" w:rsidRDefault="001628CD" w:rsidP="001628CD">
            <w:pPr>
              <w:widowControl w:val="0"/>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Cs/>
                <w:color w:val="000000"/>
                <w:spacing w:val="-1"/>
                <w:sz w:val="28"/>
                <w:szCs w:val="28"/>
                <w:shd w:val="clear" w:color="auto" w:fill="FFFFFF"/>
              </w:rPr>
              <w:t>представлений</w:t>
            </w:r>
          </w:p>
          <w:p w:rsidR="001628CD" w:rsidRPr="001628CD" w:rsidRDefault="001628CD" w:rsidP="001628CD">
            <w:pPr>
              <w:widowControl w:val="0"/>
              <w:numPr>
                <w:ilvl w:val="0"/>
                <w:numId w:val="47"/>
              </w:numPr>
              <w:tabs>
                <w:tab w:val="left" w:pos="317"/>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количество и счет</w:t>
            </w:r>
          </w:p>
          <w:p w:rsidR="001628CD" w:rsidRPr="001628CD" w:rsidRDefault="001628CD" w:rsidP="001628CD">
            <w:pPr>
              <w:widowControl w:val="0"/>
              <w:numPr>
                <w:ilvl w:val="0"/>
                <w:numId w:val="47"/>
              </w:numPr>
              <w:tabs>
                <w:tab w:val="left" w:pos="317"/>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величина</w:t>
            </w:r>
          </w:p>
          <w:p w:rsidR="001628CD" w:rsidRPr="001628CD" w:rsidRDefault="001628CD" w:rsidP="001628CD">
            <w:pPr>
              <w:widowControl w:val="0"/>
              <w:numPr>
                <w:ilvl w:val="0"/>
                <w:numId w:val="47"/>
              </w:numPr>
              <w:tabs>
                <w:tab w:val="left" w:pos="326"/>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форма</w:t>
            </w:r>
          </w:p>
          <w:p w:rsidR="001628CD" w:rsidRPr="001628CD" w:rsidRDefault="001628CD" w:rsidP="001628CD">
            <w:pPr>
              <w:widowControl w:val="0"/>
              <w:numPr>
                <w:ilvl w:val="0"/>
                <w:numId w:val="47"/>
              </w:numPr>
              <w:tabs>
                <w:tab w:val="left" w:pos="336"/>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ориентировка в пространстве</w:t>
            </w:r>
          </w:p>
          <w:p w:rsidR="001628CD" w:rsidRPr="001628CD" w:rsidRDefault="001628CD" w:rsidP="001628CD">
            <w:pPr>
              <w:widowControl w:val="0"/>
              <w:numPr>
                <w:ilvl w:val="0"/>
                <w:numId w:val="47"/>
              </w:numPr>
              <w:tabs>
                <w:tab w:val="left" w:pos="336"/>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ориентировка во времени</w:t>
            </w:r>
          </w:p>
        </w:tc>
        <w:tc>
          <w:tcPr>
            <w:tcW w:w="1246"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3-5 лет</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p>
        </w:tc>
        <w:tc>
          <w:tcPr>
            <w:tcW w:w="409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Интегрированные деятельность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Упражнения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Игры (дидактические, подвижные)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Рассматривание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Наблюдение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Чтение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Досуг</w:t>
            </w:r>
          </w:p>
        </w:tc>
        <w:tc>
          <w:tcPr>
            <w:tcW w:w="3544" w:type="dxa"/>
          </w:tcPr>
          <w:p w:rsidR="001628CD" w:rsidRPr="001628CD" w:rsidRDefault="001628CD" w:rsidP="001628CD">
            <w:pPr>
              <w:widowControl w:val="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Игровые упражнения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Напоминание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Объяснение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Рассматривание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Наблюдение </w:t>
            </w:r>
          </w:p>
        </w:tc>
        <w:tc>
          <w:tcPr>
            <w:tcW w:w="339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 (дидактические, развивающие, подвижные)</w:t>
            </w:r>
          </w:p>
        </w:tc>
      </w:tr>
      <w:tr w:rsidR="001628CD" w:rsidRPr="001628CD" w:rsidTr="004B2BC6">
        <w:trPr>
          <w:trHeight w:val="2825"/>
          <w:jc w:val="center"/>
        </w:trPr>
        <w:tc>
          <w:tcPr>
            <w:tcW w:w="2345" w:type="dxa"/>
            <w:vMerge/>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p>
        </w:tc>
        <w:tc>
          <w:tcPr>
            <w:tcW w:w="1246"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5-7 лет </w:t>
            </w:r>
          </w:p>
        </w:tc>
        <w:tc>
          <w:tcPr>
            <w:tcW w:w="409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Интегрированные занятия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Проблемно-поисковые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ситуации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Упражнения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 (дидактические,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подвижные)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Рассматривание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Наблюдение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Досуг. КВН</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Чтение</w:t>
            </w:r>
          </w:p>
        </w:tc>
        <w:tc>
          <w:tcPr>
            <w:tcW w:w="35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Игровые упражнения Объяснение Рассматривание Наблюдение</w:t>
            </w:r>
          </w:p>
        </w:tc>
        <w:tc>
          <w:tcPr>
            <w:tcW w:w="339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 (дидактические, развивающие, подвижные)</w:t>
            </w:r>
          </w:p>
        </w:tc>
      </w:tr>
      <w:tr w:rsidR="001628CD" w:rsidRPr="001628CD" w:rsidTr="004B2BC6">
        <w:trPr>
          <w:jc w:val="center"/>
        </w:trPr>
        <w:tc>
          <w:tcPr>
            <w:tcW w:w="2345" w:type="dxa"/>
          </w:tcPr>
          <w:p w:rsidR="001628CD" w:rsidRPr="001628CD" w:rsidRDefault="001628CD" w:rsidP="001628CD">
            <w:pPr>
              <w:widowControl w:val="0"/>
              <w:ind w:left="120"/>
              <w:contextualSpacing/>
              <w:rPr>
                <w:rFonts w:ascii="Times New Roman" w:eastAsia="Times New Roman" w:hAnsi="Times New Roman" w:cs="Times New Roman"/>
                <w:b/>
                <w:spacing w:val="2"/>
                <w:sz w:val="28"/>
                <w:szCs w:val="28"/>
              </w:rPr>
            </w:pPr>
            <w:r w:rsidRPr="001628CD">
              <w:rPr>
                <w:rFonts w:ascii="Times New Roman" w:eastAsia="Times New Roman" w:hAnsi="Times New Roman" w:cs="Times New Roman"/>
                <w:bCs/>
                <w:color w:val="000000"/>
                <w:spacing w:val="-1"/>
                <w:sz w:val="28"/>
                <w:szCs w:val="28"/>
                <w:shd w:val="clear" w:color="auto" w:fill="FFFFFF"/>
              </w:rPr>
              <w:t>2. Детское эксперименти</w:t>
            </w:r>
            <w:r w:rsidRPr="001628CD">
              <w:rPr>
                <w:rFonts w:ascii="Times New Roman" w:eastAsia="Times New Roman" w:hAnsi="Times New Roman" w:cs="Times New Roman"/>
                <w:bCs/>
                <w:color w:val="000000"/>
                <w:spacing w:val="-1"/>
                <w:sz w:val="28"/>
                <w:szCs w:val="28"/>
                <w:shd w:val="clear" w:color="auto" w:fill="FFFFFF"/>
              </w:rPr>
              <w:softHyphen/>
              <w:t>рование</w:t>
            </w:r>
          </w:p>
        </w:tc>
        <w:tc>
          <w:tcPr>
            <w:tcW w:w="1246"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3-5 лет </w:t>
            </w:r>
          </w:p>
        </w:tc>
        <w:tc>
          <w:tcPr>
            <w:tcW w:w="409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Обучение в условиях специально оборудованной полифункциональной интерактивной среде Игровые занятия с использованием полифункционального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игрового оборудования Игровые упражнения Игры (дидактические, подвижные)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Показ</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 экспериментирования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Простейшие опыты</w:t>
            </w:r>
          </w:p>
        </w:tc>
        <w:tc>
          <w:tcPr>
            <w:tcW w:w="3544"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Игровые упражнения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Напоминание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Объяснение Наблюдение Наблюдение на прогулке Развивающие игры</w:t>
            </w:r>
          </w:p>
        </w:tc>
        <w:tc>
          <w:tcPr>
            <w:tcW w:w="339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 (дидактические, развивающие, подвижные) Игры-экспериментирования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Игры с использованием дидактических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материалов</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Наблюдение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1628CD" w:rsidRPr="001628CD" w:rsidTr="004B2BC6">
        <w:trPr>
          <w:jc w:val="center"/>
        </w:trPr>
        <w:tc>
          <w:tcPr>
            <w:tcW w:w="2345" w:type="dxa"/>
            <w:tcBorders>
              <w:top w:val="nil"/>
            </w:tcBorders>
          </w:tcPr>
          <w:p w:rsidR="001628CD" w:rsidRPr="001628CD" w:rsidRDefault="001628CD" w:rsidP="001628CD">
            <w:pPr>
              <w:widowControl w:val="0"/>
              <w:ind w:left="120"/>
              <w:contextualSpacing/>
              <w:rPr>
                <w:rFonts w:ascii="Times New Roman" w:eastAsia="Times New Roman" w:hAnsi="Times New Roman" w:cs="Times New Roman"/>
                <w:b/>
                <w:bCs/>
                <w:color w:val="000000"/>
                <w:spacing w:val="-1"/>
                <w:sz w:val="28"/>
                <w:szCs w:val="28"/>
                <w:shd w:val="clear" w:color="auto" w:fill="FFFFFF"/>
              </w:rPr>
            </w:pPr>
          </w:p>
        </w:tc>
        <w:tc>
          <w:tcPr>
            <w:tcW w:w="1246"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5-7 лет </w:t>
            </w:r>
          </w:p>
        </w:tc>
        <w:tc>
          <w:tcPr>
            <w:tcW w:w="409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Интегрированные занятия Экспериментирование Обучение в условиях специально оборудованной полифункциональной интерактивной среде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Игровые занятия с использованием полифункционального игрового оборудования Игровые упражнения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 (дидактические, подвижные)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Показ</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Тематическая прогулка КВН </w:t>
            </w:r>
          </w:p>
        </w:tc>
        <w:tc>
          <w:tcPr>
            <w:tcW w:w="35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Игровые упражнения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Напоминание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Объяснение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Обследование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Наблюдение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Наблюдение на прогулке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экспериментирования Развивающие игры Проблемные ситуации</w:t>
            </w:r>
          </w:p>
        </w:tc>
        <w:tc>
          <w:tcPr>
            <w:tcW w:w="339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Игры (дидактические, развивающие, подвижные)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Игры-экспериментирования Игры с использованием дидактических материалов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Наблюдение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Интегрированная детская деятельность (включение ребенком полученного сенсорного опыта в его практическую деятельность: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предметную, продуктивную, игровую)</w:t>
            </w:r>
          </w:p>
        </w:tc>
      </w:tr>
      <w:tr w:rsidR="001628CD" w:rsidRPr="001628CD" w:rsidTr="004B2BC6">
        <w:trPr>
          <w:trHeight w:val="4297"/>
          <w:jc w:val="center"/>
        </w:trPr>
        <w:tc>
          <w:tcPr>
            <w:tcW w:w="2345" w:type="dxa"/>
            <w:vMerge w:val="restart"/>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bCs/>
                <w:color w:val="000000"/>
                <w:spacing w:val="-1"/>
                <w:sz w:val="28"/>
                <w:szCs w:val="28"/>
                <w:shd w:val="clear" w:color="auto" w:fill="FFFFFF"/>
              </w:rPr>
              <w:lastRenderedPageBreak/>
              <w:t>3.Формирование целостной картины мира, расширение кругозора</w:t>
            </w:r>
            <w:r w:rsidRPr="001628CD">
              <w:rPr>
                <w:rFonts w:ascii="Times New Roman" w:eastAsia="Times New Roman" w:hAnsi="Times New Roman" w:cs="Times New Roman"/>
                <w:spacing w:val="2"/>
                <w:sz w:val="28"/>
                <w:szCs w:val="28"/>
              </w:rPr>
              <w:t xml:space="preserve">  - предметное и социальное окружение</w:t>
            </w:r>
          </w:p>
          <w:p w:rsidR="001628CD" w:rsidRPr="001628CD" w:rsidRDefault="001628CD" w:rsidP="001628CD">
            <w:pPr>
              <w:widowControl w:val="0"/>
              <w:ind w:left="120"/>
              <w:contextualSpacing/>
              <w:rPr>
                <w:rFonts w:ascii="Times New Roman" w:eastAsia="Times New Roman" w:hAnsi="Times New Roman" w:cs="Times New Roman"/>
                <w:b/>
                <w:spacing w:val="2"/>
                <w:sz w:val="28"/>
                <w:szCs w:val="28"/>
              </w:rPr>
            </w:pPr>
            <w:r w:rsidRPr="001628CD">
              <w:rPr>
                <w:rFonts w:ascii="Times New Roman" w:eastAsia="Times New Roman" w:hAnsi="Times New Roman" w:cs="Times New Roman"/>
                <w:spacing w:val="2"/>
                <w:sz w:val="28"/>
                <w:szCs w:val="28"/>
              </w:rPr>
              <w:t>ознакомление с природой</w:t>
            </w:r>
          </w:p>
        </w:tc>
        <w:tc>
          <w:tcPr>
            <w:tcW w:w="1246"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3-5 лет</w:t>
            </w:r>
          </w:p>
        </w:tc>
        <w:tc>
          <w:tcPr>
            <w:tcW w:w="409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Сюжетно-ролевая игра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Игровые обучающие ситуации Наблюдение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Целевые прогулки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Исследовательская деятельность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Игра-экспериментирование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Экскурсии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Ситуативный разговор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Рассказ . Беседы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Экологические досуги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Конструирование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Праздники, развлечения</w:t>
            </w:r>
          </w:p>
        </w:tc>
        <w:tc>
          <w:tcPr>
            <w:tcW w:w="35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Сюжетно-ролевая игра Игровые обучающие ситуации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Наблюдение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Труд в уголке природе Экспериментирование Исследовательская деятельность Развивающие игры</w:t>
            </w:r>
          </w:p>
        </w:tc>
        <w:tc>
          <w:tcPr>
            <w:tcW w:w="339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Сюжетно-ролевая игра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Игры с правилами Игровые обучающие ситуации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Игра-экспериментирование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Исследовательская деятельность</w:t>
            </w:r>
          </w:p>
        </w:tc>
      </w:tr>
      <w:tr w:rsidR="001628CD" w:rsidRPr="001628CD" w:rsidTr="004B2BC6">
        <w:trPr>
          <w:trHeight w:val="120"/>
          <w:jc w:val="center"/>
        </w:trPr>
        <w:tc>
          <w:tcPr>
            <w:tcW w:w="2345" w:type="dxa"/>
            <w:vMerge/>
          </w:tcPr>
          <w:p w:rsidR="001628CD" w:rsidRPr="001628CD" w:rsidRDefault="001628CD" w:rsidP="001628CD">
            <w:pPr>
              <w:widowControl w:val="0"/>
              <w:ind w:left="120"/>
              <w:contextualSpacing/>
              <w:rPr>
                <w:rFonts w:ascii="Times New Roman" w:eastAsia="Times New Roman" w:hAnsi="Times New Roman" w:cs="Times New Roman"/>
                <w:bCs/>
                <w:color w:val="000000"/>
                <w:spacing w:val="-1"/>
                <w:sz w:val="28"/>
                <w:szCs w:val="28"/>
                <w:shd w:val="clear" w:color="auto" w:fill="FFFFFF"/>
              </w:rPr>
            </w:pPr>
          </w:p>
        </w:tc>
        <w:tc>
          <w:tcPr>
            <w:tcW w:w="1246"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5-7 лет</w:t>
            </w:r>
          </w:p>
        </w:tc>
        <w:tc>
          <w:tcPr>
            <w:tcW w:w="409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Сюжетно-ролевая игра</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Игровые обучающие ситуации .Рассматривание, просмотр фильмов, слайдов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Труд в уголке природе, огороде, цветнике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Целевые прогулки Экологические акции Экспериментирование, опыты Моделирование Исследовательская деятельность</w:t>
            </w:r>
          </w:p>
        </w:tc>
        <w:tc>
          <w:tcPr>
            <w:tcW w:w="3544"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Сюжетно-ролевая игра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Игровые обучающие ситуации Наблюдение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Труд в уголке природе, огороде, цветнике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Выращивание растений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Подкормка птиц Экспериментирование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Исследовательская деятельность Конструирование Развивающие игры</w:t>
            </w:r>
          </w:p>
        </w:tc>
        <w:tc>
          <w:tcPr>
            <w:tcW w:w="3398"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Сюжетно-ролевая игра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Игры с правилами Экспериментирование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Рассматривание Конструирование Развивающие игры Самостоятельная художественно-речевая Моделирование</w:t>
            </w:r>
          </w:p>
        </w:tc>
      </w:tr>
    </w:tbl>
    <w:p w:rsidR="001628CD" w:rsidRPr="001628CD" w:rsidRDefault="001628CD" w:rsidP="001628CD">
      <w:pPr>
        <w:widowControl w:val="0"/>
        <w:spacing w:after="0" w:line="240" w:lineRule="auto"/>
        <w:contextualSpacing/>
        <w:rPr>
          <w:rFonts w:ascii="Times New Roman" w:eastAsia="Times New Roman" w:hAnsi="Times New Roman" w:cs="Times New Roman"/>
          <w:b/>
          <w:bCs/>
          <w:color w:val="000000"/>
          <w:spacing w:val="-1"/>
          <w:sz w:val="26"/>
          <w:szCs w:val="26"/>
        </w:rPr>
        <w:sectPr w:rsidR="001628CD" w:rsidRPr="001628CD" w:rsidSect="004B2BC6">
          <w:pgSz w:w="16838" w:h="11906" w:orient="landscape"/>
          <w:pgMar w:top="851" w:right="1134" w:bottom="1701" w:left="1134" w:header="709" w:footer="709" w:gutter="0"/>
          <w:cols w:space="708"/>
          <w:docGrid w:linePitch="360"/>
        </w:sectPr>
      </w:pPr>
    </w:p>
    <w:p w:rsidR="001628CD" w:rsidRPr="001628CD" w:rsidRDefault="001628CD" w:rsidP="001628CD">
      <w:pPr>
        <w:widowControl w:val="0"/>
        <w:autoSpaceDE w:val="0"/>
        <w:autoSpaceDN w:val="0"/>
        <w:adjustRightInd w:val="0"/>
        <w:spacing w:after="0" w:line="240" w:lineRule="auto"/>
        <w:contextualSpacing/>
        <w:jc w:val="center"/>
        <w:rPr>
          <w:rFonts w:ascii="Times New Roman" w:hAnsi="Times New Roman" w:cs="Times New Roman"/>
          <w:b/>
          <w:color w:val="000000"/>
          <w:spacing w:val="2"/>
          <w:sz w:val="28"/>
          <w:szCs w:val="28"/>
          <w:u w:val="single"/>
          <w:shd w:val="clear" w:color="auto" w:fill="FFFFFF"/>
        </w:rPr>
      </w:pPr>
      <w:r w:rsidRPr="001628CD">
        <w:rPr>
          <w:rFonts w:ascii="Times New Roman" w:hAnsi="Times New Roman" w:cs="Times New Roman"/>
          <w:b/>
          <w:color w:val="000000"/>
          <w:spacing w:val="2"/>
          <w:sz w:val="28"/>
          <w:szCs w:val="28"/>
          <w:u w:val="single"/>
          <w:shd w:val="clear" w:color="auto" w:fill="FFFFFF"/>
        </w:rPr>
        <w:lastRenderedPageBreak/>
        <w:t>Формы взаимодействия с семьями воспитанников</w:t>
      </w:r>
    </w:p>
    <w:p w:rsidR="001628CD" w:rsidRPr="001628CD" w:rsidRDefault="001628CD" w:rsidP="001628CD">
      <w:pPr>
        <w:widowControl w:val="0"/>
        <w:autoSpaceDE w:val="0"/>
        <w:autoSpaceDN w:val="0"/>
        <w:adjustRightInd w:val="0"/>
        <w:spacing w:after="0" w:line="240" w:lineRule="auto"/>
        <w:contextualSpacing/>
        <w:jc w:val="center"/>
        <w:rPr>
          <w:rFonts w:ascii="Times New Roman" w:hAnsi="Times New Roman" w:cs="Times New Roman"/>
          <w:b/>
          <w:color w:val="000000"/>
          <w:spacing w:val="2"/>
          <w:sz w:val="28"/>
          <w:szCs w:val="28"/>
          <w:u w:val="single"/>
          <w:shd w:val="clear" w:color="auto" w:fill="FFFFFF"/>
        </w:rPr>
      </w:pPr>
      <w:r w:rsidRPr="001628CD">
        <w:rPr>
          <w:rFonts w:ascii="Times New Roman" w:hAnsi="Times New Roman" w:cs="Times New Roman"/>
          <w:b/>
          <w:color w:val="000000"/>
          <w:spacing w:val="2"/>
          <w:sz w:val="28"/>
          <w:szCs w:val="28"/>
          <w:u w:val="single"/>
          <w:shd w:val="clear" w:color="auto" w:fill="FFFFFF"/>
        </w:rPr>
        <w:t>Познавательное развитие</w:t>
      </w:r>
    </w:p>
    <w:p w:rsidR="001628CD" w:rsidRPr="001628CD" w:rsidRDefault="001628CD" w:rsidP="001628CD">
      <w:pPr>
        <w:widowControl w:val="0"/>
        <w:numPr>
          <w:ilvl w:val="0"/>
          <w:numId w:val="49"/>
        </w:numPr>
        <w:tabs>
          <w:tab w:val="left" w:pos="722"/>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Информирование родителей о содержании и жизнедеятельности детей в ДОУ, их достижениях и интересах:</w:t>
      </w:r>
    </w:p>
    <w:p w:rsidR="001628CD" w:rsidRPr="001628CD" w:rsidRDefault="001628CD" w:rsidP="001628CD">
      <w:pPr>
        <w:widowControl w:val="0"/>
        <w:numPr>
          <w:ilvl w:val="0"/>
          <w:numId w:val="48"/>
        </w:numPr>
        <w:tabs>
          <w:tab w:val="left" w:pos="284"/>
        </w:tabs>
        <w:spacing w:after="0" w:line="240" w:lineRule="auto"/>
        <w:ind w:left="709" w:hanging="283"/>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Чему мы научимся (Чему научились),</w:t>
      </w:r>
    </w:p>
    <w:p w:rsidR="001628CD" w:rsidRPr="001628CD" w:rsidRDefault="001628CD" w:rsidP="001628CD">
      <w:pPr>
        <w:widowControl w:val="0"/>
        <w:numPr>
          <w:ilvl w:val="0"/>
          <w:numId w:val="48"/>
        </w:numPr>
        <w:tabs>
          <w:tab w:val="left" w:pos="284"/>
        </w:tabs>
        <w:spacing w:after="0" w:line="240" w:lineRule="auto"/>
        <w:ind w:left="709" w:hanging="283"/>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Наши достижения,</w:t>
      </w:r>
    </w:p>
    <w:p w:rsidR="001628CD" w:rsidRPr="001628CD" w:rsidRDefault="001628CD" w:rsidP="001628CD">
      <w:pPr>
        <w:widowControl w:val="0"/>
        <w:numPr>
          <w:ilvl w:val="0"/>
          <w:numId w:val="48"/>
        </w:numPr>
        <w:tabs>
          <w:tab w:val="left" w:pos="284"/>
        </w:tabs>
        <w:spacing w:after="0" w:line="240" w:lineRule="auto"/>
        <w:ind w:left="709" w:hanging="283"/>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Познавательно-игровые мини-центры для взаимодействия родителей с детьми в условиях ДОУ,</w:t>
      </w:r>
    </w:p>
    <w:p w:rsidR="001628CD" w:rsidRPr="001628CD" w:rsidRDefault="001628CD" w:rsidP="001628CD">
      <w:pPr>
        <w:widowControl w:val="0"/>
        <w:numPr>
          <w:ilvl w:val="0"/>
          <w:numId w:val="48"/>
        </w:numPr>
        <w:tabs>
          <w:tab w:val="left" w:pos="284"/>
        </w:tabs>
        <w:spacing w:after="0" w:line="240" w:lineRule="auto"/>
        <w:ind w:left="709" w:hanging="283"/>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Выставки продуктов детской и детско-взрослой деятельности (рисунки, поделки, рассказы, проекты и т.п.)</w:t>
      </w:r>
    </w:p>
    <w:p w:rsidR="001628CD" w:rsidRPr="001628CD" w:rsidRDefault="001628CD" w:rsidP="001628CD">
      <w:pPr>
        <w:widowControl w:val="0"/>
        <w:numPr>
          <w:ilvl w:val="0"/>
          <w:numId w:val="49"/>
        </w:numPr>
        <w:tabs>
          <w:tab w:val="left" w:pos="755"/>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Совместные досуги и мероприятия на основе партнёрской деятельности родителей и педагогов.</w:t>
      </w:r>
    </w:p>
    <w:p w:rsidR="001628CD" w:rsidRPr="001628CD" w:rsidRDefault="001628CD" w:rsidP="001628CD">
      <w:pPr>
        <w:widowControl w:val="0"/>
        <w:numPr>
          <w:ilvl w:val="0"/>
          <w:numId w:val="49"/>
        </w:numPr>
        <w:tabs>
          <w:tab w:val="left" w:pos="351"/>
        </w:tabs>
        <w:spacing w:after="0" w:line="240" w:lineRule="auto"/>
        <w:ind w:right="3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Ознакомление родителей с деятельностью детей (видеозапись). Использование видеоматериалов с целью проведения индивидуальных </w:t>
      </w:r>
      <w:r w:rsidRPr="001628CD">
        <w:rPr>
          <w:rFonts w:ascii="Times New Roman" w:eastAsia="Times New Roman" w:hAnsi="Times New Roman" w:cs="Times New Roman"/>
          <w:spacing w:val="2"/>
          <w:sz w:val="28"/>
          <w:szCs w:val="28"/>
        </w:rPr>
        <w:tab/>
      </w:r>
      <w:r w:rsidRPr="001628CD">
        <w:rPr>
          <w:rFonts w:ascii="Times New Roman" w:hAnsi="Times New Roman" w:cs="Times New Roman"/>
          <w:color w:val="000000"/>
          <w:spacing w:val="2"/>
          <w:sz w:val="28"/>
          <w:szCs w:val="28"/>
          <w:u w:val="single"/>
          <w:shd w:val="clear" w:color="auto" w:fill="FFFFFF"/>
        </w:rPr>
        <w:t>консультаций</w:t>
      </w:r>
    </w:p>
    <w:p w:rsidR="001628CD" w:rsidRPr="001628CD" w:rsidRDefault="001628CD" w:rsidP="001628CD">
      <w:pPr>
        <w:widowControl w:val="0"/>
        <w:numPr>
          <w:ilvl w:val="0"/>
          <w:numId w:val="49"/>
        </w:numPr>
        <w:tabs>
          <w:tab w:val="left" w:pos="351"/>
        </w:tabs>
        <w:spacing w:after="0" w:line="240" w:lineRule="auto"/>
        <w:ind w:right="3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1628CD" w:rsidRPr="001628CD" w:rsidRDefault="001628CD" w:rsidP="001628CD">
      <w:pPr>
        <w:widowControl w:val="0"/>
        <w:numPr>
          <w:ilvl w:val="0"/>
          <w:numId w:val="49"/>
        </w:numPr>
        <w:tabs>
          <w:tab w:val="left" w:pos="351"/>
        </w:tabs>
        <w:spacing w:after="0" w:line="240" w:lineRule="auto"/>
        <w:ind w:right="3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Создание в группе «коллекций»-наборов открыток и других предметов для познавательно-творческой деятельности</w:t>
      </w:r>
    </w:p>
    <w:p w:rsidR="001628CD" w:rsidRPr="001628CD" w:rsidRDefault="001628CD" w:rsidP="001628CD">
      <w:pPr>
        <w:widowControl w:val="0"/>
        <w:autoSpaceDE w:val="0"/>
        <w:autoSpaceDN w:val="0"/>
        <w:adjustRightInd w:val="0"/>
        <w:spacing w:after="0" w:line="240" w:lineRule="auto"/>
        <w:contextualSpacing/>
        <w:jc w:val="both"/>
        <w:rPr>
          <w:rFonts w:ascii="Times New Roman" w:hAnsi="Times New Roman" w:cs="Times New Roman"/>
          <w:sz w:val="16"/>
          <w:szCs w:val="16"/>
        </w:rPr>
      </w:pP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1628CD" w:rsidRPr="001628CD" w:rsidRDefault="001628CD" w:rsidP="001628CD">
      <w:p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b/>
          <w:sz w:val="28"/>
          <w:szCs w:val="28"/>
          <w:u w:val="single"/>
        </w:rPr>
        <w:t>Речевое развитие</w:t>
      </w:r>
      <w:r w:rsidRPr="001628CD">
        <w:rPr>
          <w:rFonts w:ascii="Times New Roman" w:hAnsi="Times New Roman" w:cs="Times New Roman"/>
          <w:sz w:val="28"/>
          <w:szCs w:val="28"/>
        </w:rPr>
        <w:t xml:space="preserve"> включает владение речью как средством общения и</w:t>
      </w:r>
    </w:p>
    <w:p w:rsidR="001628CD" w:rsidRPr="001628CD" w:rsidRDefault="001628CD" w:rsidP="001628CD">
      <w:p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628CD" w:rsidRPr="001628CD" w:rsidRDefault="001628CD" w:rsidP="001628CD">
      <w:p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Решение задач речевого развития обеспечивается за счёт использования методических пособий:</w:t>
      </w:r>
    </w:p>
    <w:p w:rsidR="001628CD" w:rsidRPr="001628CD" w:rsidRDefault="001628CD" w:rsidP="001628CD">
      <w:pPr>
        <w:numPr>
          <w:ilvl w:val="0"/>
          <w:numId w:val="17"/>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Гербова В.В. Развитие речи в детском саду (2-3 года);</w:t>
      </w:r>
    </w:p>
    <w:p w:rsidR="001628CD" w:rsidRPr="001628CD" w:rsidRDefault="001628CD" w:rsidP="001628CD">
      <w:pPr>
        <w:numPr>
          <w:ilvl w:val="0"/>
          <w:numId w:val="17"/>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Гербова В.В. Развитие речи в детском саду: Младшая группа (2-3 года)</w:t>
      </w:r>
    </w:p>
    <w:p w:rsidR="001628CD" w:rsidRPr="001628CD" w:rsidRDefault="001628CD" w:rsidP="001628CD">
      <w:pPr>
        <w:numPr>
          <w:ilvl w:val="0"/>
          <w:numId w:val="17"/>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Гербова В.В. Развитие речи в детском саду: Средняя группа (4-5 лет);</w:t>
      </w:r>
    </w:p>
    <w:p w:rsidR="001628CD" w:rsidRPr="001628CD" w:rsidRDefault="001628CD" w:rsidP="001628CD">
      <w:pPr>
        <w:numPr>
          <w:ilvl w:val="0"/>
          <w:numId w:val="17"/>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Гербова В.В. Развитие речи в детском саду: Старшая группа (5-6 лет);</w:t>
      </w:r>
    </w:p>
    <w:p w:rsidR="001628CD" w:rsidRPr="001628CD" w:rsidRDefault="001628CD" w:rsidP="001628CD">
      <w:pPr>
        <w:numPr>
          <w:ilvl w:val="0"/>
          <w:numId w:val="17"/>
        </w:numPr>
        <w:spacing w:after="0" w:line="240" w:lineRule="auto"/>
        <w:ind w:left="851"/>
        <w:contextualSpacing/>
        <w:jc w:val="both"/>
        <w:rPr>
          <w:rFonts w:ascii="Times New Roman" w:hAnsi="Times New Roman" w:cs="Times New Roman"/>
          <w:sz w:val="28"/>
          <w:szCs w:val="28"/>
        </w:rPr>
      </w:pPr>
      <w:r w:rsidRPr="001628CD">
        <w:rPr>
          <w:rFonts w:ascii="Times New Roman" w:hAnsi="Times New Roman" w:cs="Times New Roman"/>
          <w:sz w:val="28"/>
          <w:szCs w:val="28"/>
        </w:rPr>
        <w:t>Гербова В.В. Развитие речи в детском саду: Подготовительная к школе группа (6-7 лет).</w:t>
      </w: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b/>
          <w:i/>
          <w:sz w:val="28"/>
          <w:szCs w:val="28"/>
        </w:rPr>
        <w:t xml:space="preserve">Виды детской деятельности: </w:t>
      </w:r>
      <w:r w:rsidRPr="001628CD">
        <w:rPr>
          <w:rFonts w:ascii="Times New Roman" w:hAnsi="Times New Roman" w:cs="Times New Roman"/>
          <w:sz w:val="28"/>
          <w:szCs w:val="28"/>
        </w:rPr>
        <w:t>коммуникативная, познавательно-</w:t>
      </w:r>
    </w:p>
    <w:p w:rsidR="001628CD" w:rsidRPr="001628CD" w:rsidRDefault="001628CD" w:rsidP="001628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исследовательская, игровая, чтение художественной литературы, </w:t>
      </w:r>
    </w:p>
    <w:p w:rsidR="001628CD" w:rsidRPr="001628CD" w:rsidRDefault="001628CD" w:rsidP="001628CD">
      <w:pPr>
        <w:widowControl w:val="0"/>
        <w:autoSpaceDE w:val="0"/>
        <w:autoSpaceDN w:val="0"/>
        <w:adjustRightInd w:val="0"/>
        <w:spacing w:after="0" w:line="240" w:lineRule="auto"/>
        <w:contextualSpacing/>
        <w:jc w:val="both"/>
        <w:rPr>
          <w:rFonts w:ascii="Times New Roman" w:hAnsi="Times New Roman" w:cs="Times New Roman"/>
          <w:sz w:val="28"/>
          <w:szCs w:val="28"/>
        </w:rPr>
        <w:sectPr w:rsidR="001628CD" w:rsidRPr="001628CD" w:rsidSect="004B2BC6">
          <w:pgSz w:w="11906" w:h="16838"/>
          <w:pgMar w:top="1134" w:right="851" w:bottom="1134" w:left="1701" w:header="709" w:footer="709" w:gutter="0"/>
          <w:cols w:space="708"/>
          <w:docGrid w:linePitch="360"/>
        </w:sectPr>
      </w:pPr>
      <w:r w:rsidRPr="001628CD">
        <w:rPr>
          <w:rFonts w:ascii="Times New Roman" w:hAnsi="Times New Roman" w:cs="Times New Roman"/>
          <w:sz w:val="28"/>
          <w:szCs w:val="28"/>
        </w:rPr>
        <w:t>музыкально-художественная, продуктивная, трудовая, двигательная</w:t>
      </w:r>
    </w:p>
    <w:p w:rsidR="001628CD" w:rsidRPr="001628CD" w:rsidRDefault="001628CD" w:rsidP="001628CD">
      <w:pPr>
        <w:spacing w:before="100" w:beforeAutospacing="1" w:after="0" w:line="240" w:lineRule="auto"/>
        <w:contextualSpacing/>
        <w:jc w:val="center"/>
        <w:outlineLvl w:val="0"/>
        <w:rPr>
          <w:rFonts w:ascii="Times New Roman" w:eastAsia="Times New Roman" w:hAnsi="Times New Roman" w:cs="Times New Roman"/>
          <w:b/>
          <w:color w:val="000000"/>
          <w:kern w:val="36"/>
          <w:sz w:val="28"/>
          <w:szCs w:val="28"/>
          <w:lang w:eastAsia="ru-RU"/>
        </w:rPr>
      </w:pPr>
    </w:p>
    <w:p w:rsidR="001628CD" w:rsidRPr="001628CD" w:rsidRDefault="001628CD" w:rsidP="001628CD">
      <w:pPr>
        <w:spacing w:before="100" w:beforeAutospacing="1" w:after="0" w:line="240" w:lineRule="auto"/>
        <w:contextualSpacing/>
        <w:jc w:val="center"/>
        <w:outlineLvl w:val="0"/>
        <w:rPr>
          <w:rFonts w:ascii="Times New Roman" w:eastAsia="Times New Roman" w:hAnsi="Times New Roman" w:cs="Times New Roman"/>
          <w:b/>
          <w:color w:val="000000"/>
          <w:kern w:val="36"/>
          <w:sz w:val="28"/>
          <w:szCs w:val="28"/>
          <w:lang w:eastAsia="ru-RU"/>
        </w:rPr>
      </w:pPr>
      <w:r w:rsidRPr="001628CD">
        <w:rPr>
          <w:rFonts w:ascii="Times New Roman" w:eastAsia="Times New Roman" w:hAnsi="Times New Roman" w:cs="Times New Roman"/>
          <w:b/>
          <w:color w:val="000000"/>
          <w:kern w:val="36"/>
          <w:sz w:val="28"/>
          <w:szCs w:val="28"/>
          <w:lang w:eastAsia="ru-RU"/>
        </w:rPr>
        <w:t>Формы работы с детьми по образовательной области «Речевое развитие»</w:t>
      </w:r>
    </w:p>
    <w:tbl>
      <w:tblPr>
        <w:tblW w:w="14422"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44"/>
        <w:gridCol w:w="1459"/>
        <w:gridCol w:w="3957"/>
        <w:gridCol w:w="3544"/>
        <w:gridCol w:w="3118"/>
      </w:tblGrid>
      <w:tr w:rsidR="001628CD" w:rsidRPr="001628CD" w:rsidTr="004B2BC6">
        <w:tc>
          <w:tcPr>
            <w:tcW w:w="23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jc w:val="center"/>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Содержание</w:t>
            </w: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jc w:val="center"/>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Возраст</w:t>
            </w: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Совместная деятельность</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jc w:val="center"/>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Режимные моменты</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jc w:val="center"/>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Самостоятельная деятельность</w:t>
            </w:r>
          </w:p>
        </w:tc>
      </w:tr>
      <w:tr w:rsidR="001628CD" w:rsidRPr="001628CD" w:rsidTr="004B2BC6">
        <w:tc>
          <w:tcPr>
            <w:tcW w:w="2344" w:type="dxa"/>
            <w:vMerge w:val="restart"/>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bCs/>
                <w:color w:val="000000"/>
                <w:sz w:val="28"/>
                <w:szCs w:val="28"/>
                <w:lang w:eastAsia="ru-RU"/>
              </w:rPr>
            </w:pPr>
            <w:r w:rsidRPr="001628CD">
              <w:rPr>
                <w:rFonts w:ascii="Times New Roman" w:eastAsia="Times New Roman" w:hAnsi="Times New Roman" w:cs="Times New Roman"/>
                <w:bCs/>
                <w:color w:val="000000"/>
                <w:sz w:val="28"/>
                <w:szCs w:val="28"/>
                <w:lang w:eastAsia="ru-RU"/>
              </w:rPr>
              <w:t>1.</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Развитие свободного общения со взрослыми и детьми</w:t>
            </w: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xml:space="preserve">3 -5 лет, </w:t>
            </w: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Эмоционально-практическое взаимодействие (игры с предметами и сюжетными игрушками).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Обучающие игры с использованием предметов и игрушек.</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Коммуникативные игры с включением малых фольклорных форм (потешки, прибаутки, колыбельные)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Сюжетно-ролевая игра.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Игра-драматизация.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Работа в книжном уголке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Чтение, рассматривание иллюстраций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Речевое стимулирование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(повторение, объяснение, обсуждение, побуждение, напоминание, уточнение)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Беседа с опорой на зрительное восприятие и без опоры на него.</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пальчиковые игры.</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lastRenderedPageBreak/>
              <w:t>- Речевое стимулирование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(повторение, объяснение, обсуждение, побуждение, уточнение напоминание)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Беседа с опорой на зрительное восприятие и без опоры на него.</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Пальчиковые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Тематические досуги.</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Содержательное игровое взаимодействие детей (совместные игры с использованием предметов и игрушек)</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Совместная предметная и продуктивная деятельность детей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(коллективный монолог).</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Игра-драматизация с использованием разных видов театров</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Игры в парах и совместные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(коллективный монолог)</w:t>
            </w:r>
          </w:p>
        </w:tc>
      </w:tr>
      <w:tr w:rsidR="001628CD" w:rsidRPr="001628CD" w:rsidTr="004B2BC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xml:space="preserve">5-7 лет, </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Имитативные упражнения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Чтение, рассматривание иллюстраций (беседа.)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Совместная продуктивная деятельность.</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Работа в книжном уголке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Проектная деятельность</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Поддержание социального контакта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Тематические досуги.</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Самостоятельная художественно-речевая деятельность детей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Сюжетно-ролевая игра.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Игра- импровизация по мотивам сказок.</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Театрализованные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Игры с правилами.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Игры парами (настольно-печатные)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Совместная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продуктивная деятельность детей</w:t>
            </w:r>
          </w:p>
        </w:tc>
      </w:tr>
      <w:tr w:rsidR="001628CD" w:rsidRPr="001628CD" w:rsidTr="004B2BC6">
        <w:tc>
          <w:tcPr>
            <w:tcW w:w="2344" w:type="dxa"/>
            <w:vMerge w:val="restart"/>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bCs/>
                <w:color w:val="000000"/>
                <w:sz w:val="28"/>
                <w:szCs w:val="28"/>
                <w:lang w:eastAsia="ru-RU"/>
              </w:rPr>
            </w:pPr>
            <w:r w:rsidRPr="001628CD">
              <w:rPr>
                <w:rFonts w:ascii="Times New Roman" w:eastAsia="Times New Roman" w:hAnsi="Times New Roman" w:cs="Times New Roman"/>
                <w:bCs/>
                <w:color w:val="000000"/>
                <w:sz w:val="28"/>
                <w:szCs w:val="28"/>
                <w:lang w:eastAsia="ru-RU"/>
              </w:rPr>
              <w:t>2.</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Развитие всех компонентов устной речи</w:t>
            </w: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3 -5 лет</w:t>
            </w: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Дидактические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Настольно-печатные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Продуктивная деятельность</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Разучивание стихотворений, пересказ</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Работа в книжном уголке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Разучивание скороговорок, чистоговорок.</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xml:space="preserve">- обучению пересказу по серии </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сюжетных картинок, по картине</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lastRenderedPageBreak/>
              <w:t>Называние, повторение, слушание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Речевые дидактические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Наблюдения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Работа в книжном уголке; Чтение. Беседа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Разучивание стихов</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Совместная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продуктивная и игровая деятельность детей.</w:t>
            </w:r>
          </w:p>
        </w:tc>
      </w:tr>
      <w:tr w:rsidR="001628CD" w:rsidRPr="001628CD" w:rsidTr="004B2BC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5-7 лет</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Дидактические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Игры-драматизации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Экспериментирование с природным материалом</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Разучивание, пересказ</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Речевые задания и упражнения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Разучивание скороговорок, чистоговорок.</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Обучению пересказу литературного произведения</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Речевые дид.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Чтение,разучивание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Беседа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Досуги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Разучивание стихов</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Игра-драматизация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Совместная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продуктивная и игровая деятельность детей.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Самостоятельная художественно-речевая деятельность</w:t>
            </w:r>
          </w:p>
        </w:tc>
      </w:tr>
      <w:tr w:rsidR="001628CD" w:rsidRPr="001628CD" w:rsidTr="004B2BC6">
        <w:tc>
          <w:tcPr>
            <w:tcW w:w="2344" w:type="dxa"/>
            <w:vMerge w:val="restart"/>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bCs/>
                <w:color w:val="000000"/>
                <w:sz w:val="28"/>
                <w:szCs w:val="28"/>
                <w:lang w:eastAsia="ru-RU"/>
              </w:rPr>
            </w:pPr>
            <w:r w:rsidRPr="001628CD">
              <w:rPr>
                <w:rFonts w:ascii="Times New Roman" w:eastAsia="Times New Roman" w:hAnsi="Times New Roman" w:cs="Times New Roman"/>
                <w:bCs/>
                <w:color w:val="000000"/>
                <w:sz w:val="28"/>
                <w:szCs w:val="28"/>
                <w:lang w:eastAsia="ru-RU"/>
              </w:rPr>
              <w:t>3.</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Практическое овладение нормами речи (речевой этикет</w:t>
            </w:r>
            <w:r w:rsidRPr="001628CD">
              <w:rPr>
                <w:rFonts w:ascii="Times New Roman" w:eastAsia="Times New Roman" w:hAnsi="Times New Roman" w:cs="Times New Roman"/>
                <w:b/>
                <w:bCs/>
                <w:color w:val="000000"/>
                <w:sz w:val="28"/>
                <w:szCs w:val="28"/>
                <w:lang w:eastAsia="ru-RU"/>
              </w:rPr>
              <w:t>)</w:t>
            </w: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3 -5 лет</w:t>
            </w: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-Сюжетно-ролевые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-Чтение художественной литературы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-Досуги</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Освоение формул речевого этикета (пассивное)</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Совместная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продуктивная и игровая деятельность детей.</w:t>
            </w:r>
          </w:p>
        </w:tc>
      </w:tr>
      <w:tr w:rsidR="001628CD" w:rsidRPr="001628CD" w:rsidTr="004B2BC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tc>
        <w:tc>
          <w:tcPr>
            <w:tcW w:w="1459" w:type="dxa"/>
            <w:tcBorders>
              <w:top w:val="single" w:sz="6" w:space="0" w:color="000000"/>
              <w:left w:val="single" w:sz="6" w:space="0" w:color="000000"/>
              <w:bottom w:val="single" w:sz="6" w:space="0" w:color="000000"/>
              <w:right w:val="single" w:sz="6" w:space="0" w:color="000000"/>
            </w:tcBorders>
            <w:vAlign w:val="center"/>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5-7 лет</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Интегрированные занятия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Чтение художественной литературы</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Использование в повседневной жизни формул речевого этикета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Беседы</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Самостоятельная художественно-речевая деятельность</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Совместная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продуктивная и игровая деятельность детей.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Сюжетно- ролевые игры</w:t>
            </w:r>
          </w:p>
        </w:tc>
      </w:tr>
      <w:tr w:rsidR="001628CD" w:rsidRPr="001628CD" w:rsidTr="004B2BC6">
        <w:tc>
          <w:tcPr>
            <w:tcW w:w="2344" w:type="dxa"/>
            <w:vMerge w:val="restart"/>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bCs/>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bCs/>
                <w:color w:val="000000"/>
                <w:sz w:val="28"/>
                <w:szCs w:val="28"/>
                <w:lang w:eastAsia="ru-RU"/>
              </w:rPr>
            </w:pPr>
            <w:r w:rsidRPr="001628CD">
              <w:rPr>
                <w:rFonts w:ascii="Times New Roman" w:eastAsia="Times New Roman" w:hAnsi="Times New Roman" w:cs="Times New Roman"/>
                <w:bCs/>
                <w:color w:val="000000"/>
                <w:sz w:val="28"/>
                <w:szCs w:val="28"/>
                <w:lang w:eastAsia="ru-RU"/>
              </w:rPr>
              <w:t>4.</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Cs/>
                <w:color w:val="000000"/>
                <w:sz w:val="28"/>
                <w:szCs w:val="28"/>
                <w:lang w:eastAsia="ru-RU"/>
              </w:rPr>
              <w:t>Формирование интереса и потребности в чтении</w:t>
            </w: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xml:space="preserve">3-5 лет </w:t>
            </w: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Подбор иллюстраций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Чтение литературы.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Подвижные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Заучивание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Рассказ</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Обучение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Объяснения</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Физкультминутки, прогулка, прием пищи Беседа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Рассказ</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чтение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Д/и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Настольно-печатные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Игры-драматизации,</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Дидактические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Театр</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Рассматривание иллюстраций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Продуктивная деятельность</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Настольно-печатные игры Беседы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Театр</w:t>
            </w:r>
          </w:p>
        </w:tc>
      </w:tr>
      <w:tr w:rsidR="001628CD" w:rsidRPr="001628CD" w:rsidTr="004B2BC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tc>
        <w:tc>
          <w:tcPr>
            <w:tcW w:w="1459"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xml:space="preserve">5-7 лет </w:t>
            </w:r>
          </w:p>
        </w:tc>
        <w:tc>
          <w:tcPr>
            <w:tcW w:w="3957"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Чтение художественной и познавательной литературы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Творческие задания Пересказ</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Досуги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Ситуативное общение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Творческие игры</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Чтение литературы, подбор загадок, пословиц, поговорок</w:t>
            </w:r>
          </w:p>
        </w:tc>
        <w:tc>
          <w:tcPr>
            <w:tcW w:w="354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Физкультминутки, прогулка</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Работа в театральном уголке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Досуги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Кукольные спектакли</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Самостоятельная детская деятельность</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Праздники</w:t>
            </w:r>
          </w:p>
        </w:tc>
        <w:tc>
          <w:tcPr>
            <w:tcW w:w="311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Пересказ</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Драматизация</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Рассматривание иллюстраций</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Продуктивная деятельность</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игры</w:t>
            </w:r>
          </w:p>
        </w:tc>
      </w:tr>
    </w:tbl>
    <w:p w:rsidR="001628CD" w:rsidRPr="001628CD" w:rsidRDefault="001628CD" w:rsidP="001628CD">
      <w:pPr>
        <w:widowControl w:val="0"/>
        <w:autoSpaceDE w:val="0"/>
        <w:autoSpaceDN w:val="0"/>
        <w:adjustRightInd w:val="0"/>
        <w:spacing w:after="0" w:line="240" w:lineRule="auto"/>
        <w:contextualSpacing/>
        <w:jc w:val="both"/>
        <w:rPr>
          <w:rFonts w:ascii="Times New Roman" w:hAnsi="Times New Roman" w:cs="Times New Roman"/>
          <w:sz w:val="28"/>
          <w:szCs w:val="28"/>
        </w:rPr>
        <w:sectPr w:rsidR="001628CD" w:rsidRPr="001628CD" w:rsidSect="004B2BC6">
          <w:pgSz w:w="16838" w:h="11906" w:orient="landscape"/>
          <w:pgMar w:top="851" w:right="1134" w:bottom="1701" w:left="1134" w:header="709" w:footer="709" w:gutter="0"/>
          <w:cols w:space="708"/>
          <w:docGrid w:linePitch="360"/>
        </w:sectPr>
      </w:pPr>
    </w:p>
    <w:p w:rsidR="001628CD" w:rsidRPr="001628CD" w:rsidRDefault="001628CD" w:rsidP="001628CD">
      <w:pPr>
        <w:spacing w:after="0" w:line="240" w:lineRule="auto"/>
        <w:ind w:left="360"/>
        <w:contextualSpacing/>
        <w:rPr>
          <w:rFonts w:ascii="Times New Roman" w:eastAsia="Times New Roman" w:hAnsi="Times New Roman" w:cs="Times New Roman"/>
          <w:b/>
          <w:color w:val="000000"/>
          <w:kern w:val="36"/>
          <w:sz w:val="28"/>
          <w:szCs w:val="28"/>
          <w:lang w:eastAsia="ru-RU"/>
        </w:rPr>
      </w:pPr>
      <w:r w:rsidRPr="001628CD">
        <w:rPr>
          <w:rFonts w:ascii="Times New Roman" w:eastAsia="Times New Roman" w:hAnsi="Times New Roman" w:cs="Times New Roman"/>
          <w:b/>
          <w:color w:val="000000"/>
          <w:kern w:val="36"/>
          <w:sz w:val="28"/>
          <w:szCs w:val="28"/>
          <w:lang w:eastAsia="ru-RU"/>
        </w:rPr>
        <w:lastRenderedPageBreak/>
        <w:t xml:space="preserve">Формы сотрудничества с родителями по образовательной области </w:t>
      </w:r>
    </w:p>
    <w:p w:rsidR="001628CD" w:rsidRPr="001628CD" w:rsidRDefault="001628CD" w:rsidP="001628CD">
      <w:pPr>
        <w:spacing w:after="0" w:line="240" w:lineRule="auto"/>
        <w:ind w:left="360"/>
        <w:contextualSpacing/>
        <w:rPr>
          <w:rFonts w:ascii="Times New Roman" w:eastAsia="Times New Roman" w:hAnsi="Times New Roman" w:cs="Times New Roman"/>
          <w:b/>
          <w:color w:val="000000"/>
          <w:kern w:val="36"/>
          <w:sz w:val="28"/>
          <w:szCs w:val="28"/>
          <w:lang w:eastAsia="ru-RU"/>
        </w:rPr>
      </w:pPr>
    </w:p>
    <w:p w:rsidR="001628CD" w:rsidRPr="001628CD" w:rsidRDefault="001628CD" w:rsidP="001628CD">
      <w:pPr>
        <w:numPr>
          <w:ilvl w:val="0"/>
          <w:numId w:val="83"/>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Информирование родителей о содержании деятельности ДО по развитию речи, их достижениях и интересах:</w:t>
      </w:r>
    </w:p>
    <w:p w:rsidR="001628CD" w:rsidRPr="001628CD" w:rsidRDefault="001628CD" w:rsidP="001628CD">
      <w:pPr>
        <w:numPr>
          <w:ilvl w:val="0"/>
          <w:numId w:val="60"/>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Чему мы научимся (Чему научились),</w:t>
      </w:r>
    </w:p>
    <w:p w:rsidR="001628CD" w:rsidRPr="001628CD" w:rsidRDefault="001628CD" w:rsidP="001628CD">
      <w:pPr>
        <w:numPr>
          <w:ilvl w:val="0"/>
          <w:numId w:val="60"/>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Наши достижения</w:t>
      </w:r>
    </w:p>
    <w:p w:rsidR="001628CD" w:rsidRPr="001628CD" w:rsidRDefault="001628CD" w:rsidP="001628CD">
      <w:pPr>
        <w:numPr>
          <w:ilvl w:val="0"/>
          <w:numId w:val="60"/>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Пропаганда культуры речи в семье и при общении с ребенком</w:t>
      </w:r>
    </w:p>
    <w:p w:rsidR="001628CD" w:rsidRPr="001628CD" w:rsidRDefault="001628CD" w:rsidP="001628CD">
      <w:pPr>
        <w:numPr>
          <w:ilvl w:val="0"/>
          <w:numId w:val="83"/>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1628CD" w:rsidRPr="001628CD" w:rsidRDefault="001628CD" w:rsidP="001628CD">
      <w:pPr>
        <w:numPr>
          <w:ilvl w:val="0"/>
          <w:numId w:val="83"/>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Помощь родителей ребёнку в подготовке рассказа по наглядным материалам .</w:t>
      </w:r>
    </w:p>
    <w:p w:rsidR="001628CD" w:rsidRPr="001628CD" w:rsidRDefault="001628CD" w:rsidP="001628CD">
      <w:pPr>
        <w:numPr>
          <w:ilvl w:val="0"/>
          <w:numId w:val="83"/>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Создание тематических выставок детских книг при участии семьи.</w:t>
      </w:r>
    </w:p>
    <w:p w:rsidR="001628CD" w:rsidRPr="001628CD" w:rsidRDefault="001628CD" w:rsidP="001628CD">
      <w:pPr>
        <w:numPr>
          <w:ilvl w:val="0"/>
          <w:numId w:val="83"/>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Совместное формирование библиотеки для детей (познавательно-худож</w:t>
      </w:r>
    </w:p>
    <w:p w:rsidR="001628CD" w:rsidRPr="001628CD" w:rsidRDefault="001628CD" w:rsidP="001628CD">
      <w:pPr>
        <w:spacing w:after="0" w:line="240" w:lineRule="auto"/>
        <w:ind w:left="720"/>
        <w:contextualSpacing/>
        <w:rPr>
          <w:rFonts w:ascii="Times New Roman" w:eastAsia="Times New Roman" w:hAnsi="Times New Roman" w:cs="Times New Roman"/>
          <w:color w:val="000000"/>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
          <w:color w:val="000000"/>
          <w:sz w:val="28"/>
          <w:szCs w:val="28"/>
          <w:u w:val="single"/>
          <w:lang w:eastAsia="ru-RU"/>
        </w:rPr>
        <w:t>Художественно-эстетическое развитие</w:t>
      </w:r>
      <w:r w:rsidRPr="001628CD">
        <w:rPr>
          <w:rFonts w:ascii="Times New Roman" w:eastAsia="Times New Roman" w:hAnsi="Times New Roman" w:cs="Times New Roman"/>
          <w:color w:val="000000"/>
          <w:sz w:val="28"/>
          <w:szCs w:val="28"/>
          <w:lang w:eastAsia="ru-RU"/>
        </w:rPr>
        <w:t xml:space="preserve"> предполагает развитие</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Решение указанных задач обеспечивается за счёт использования следующих программ и методических пособий:</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Комарова Т.С. Изобразительная деятельность в детском саду. Младшая группа (3-4 года);</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Комарова Т.С. Изобразительная деятельность в детском саду. Средняя группа (4-5 лет);</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Комарова Т.С. Изобразительная деятельность в детском саду. Старшая группа (5-6 лет);</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Комарова Т.С. Изобразительная деятельность в детском саду. Подготовительная группа (6-7 лет);</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Куцакова Л.В. Конструирование и художественный труд в детском саду (2-7 лет);</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Куцакова Л.В. Конструирование из строительного материала: Средняя группа (4-5 лет);</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Куцакова Л.В. Конструирование из строительного материала: Старшая группа (5-6 лет);</w:t>
      </w:r>
    </w:p>
    <w:p w:rsidR="001628CD" w:rsidRPr="001628CD" w:rsidRDefault="001628CD" w:rsidP="001628CD">
      <w:pPr>
        <w:numPr>
          <w:ilvl w:val="0"/>
          <w:numId w:val="84"/>
        </w:numPr>
        <w:spacing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lastRenderedPageBreak/>
        <w:t>Куцакова Л.В. Конструирование из строительного материала: Подготовительная группа (6-7 лет), а также хрестоматий, электронных образовательных ресурсов и наглядно-дидактических пособий разработанных к программе «От рождения до школы».</w:t>
      </w:r>
    </w:p>
    <w:p w:rsidR="001628CD" w:rsidRPr="001628CD" w:rsidRDefault="001628CD" w:rsidP="001628CD">
      <w:pPr>
        <w:spacing w:after="0" w:line="240" w:lineRule="auto"/>
        <w:ind w:left="360"/>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xml:space="preserve">  В связи с отсутствием методического обеспечения музыкального развития детей в программе «От рождения до школы», задачи данного направления решаются за счёт использования парциальной  программы: Петрова В.А. Программа развития музыкальности у детей раннего возраста «Малыш»;</w:t>
      </w:r>
    </w:p>
    <w:p w:rsidR="001628CD" w:rsidRPr="001628CD" w:rsidRDefault="001628CD" w:rsidP="001628CD">
      <w:pPr>
        <w:spacing w:after="0" w:line="240" w:lineRule="auto"/>
        <w:contextualSpacing/>
        <w:rPr>
          <w:rFonts w:ascii="Times New Roman" w:eastAsia="Times New Roman" w:hAnsi="Times New Roman" w:cs="Times New Roman"/>
          <w:color w:val="000000"/>
          <w:sz w:val="28"/>
          <w:szCs w:val="28"/>
          <w:lang w:eastAsia="ru-RU"/>
        </w:rPr>
      </w:pPr>
    </w:p>
    <w:p w:rsidR="001628CD" w:rsidRPr="001628CD" w:rsidRDefault="001628CD" w:rsidP="001628CD">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
          <w:i/>
          <w:color w:val="000000"/>
          <w:sz w:val="28"/>
          <w:szCs w:val="28"/>
          <w:lang w:eastAsia="ru-RU"/>
        </w:rPr>
        <w:t xml:space="preserve">  Виды детской деятельности: </w:t>
      </w:r>
      <w:r w:rsidRPr="001628CD">
        <w:rPr>
          <w:rFonts w:ascii="Times New Roman" w:eastAsia="Times New Roman" w:hAnsi="Times New Roman" w:cs="Times New Roman"/>
          <w:color w:val="000000"/>
          <w:sz w:val="28"/>
          <w:szCs w:val="28"/>
          <w:lang w:eastAsia="ru-RU"/>
        </w:rPr>
        <w:t xml:space="preserve">музыкально-художественная,        </w:t>
      </w:r>
    </w:p>
    <w:p w:rsidR="001628CD" w:rsidRPr="001628CD" w:rsidRDefault="001628CD" w:rsidP="001628CD">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xml:space="preserve"> коммуникативная, двигательная,  познавательно-исследовательская ,</w:t>
      </w:r>
    </w:p>
    <w:p w:rsidR="001628CD" w:rsidRPr="001628CD" w:rsidRDefault="001628CD" w:rsidP="001628CD">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игровая, продуктивная, чтение художественной  литературы.</w:t>
      </w:r>
    </w:p>
    <w:p w:rsidR="001628CD" w:rsidRPr="001628CD" w:rsidRDefault="001628CD" w:rsidP="001628CD">
      <w:pPr>
        <w:widowControl w:val="0"/>
        <w:spacing w:after="0" w:line="240" w:lineRule="auto"/>
        <w:ind w:left="380" w:right="20"/>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Педагогические условия необходимые для эффективного художественного развития детей дошкольного возраста:</w:t>
      </w:r>
    </w:p>
    <w:p w:rsidR="001628CD" w:rsidRPr="001628CD" w:rsidRDefault="001628CD" w:rsidP="001628CD">
      <w:pPr>
        <w:widowControl w:val="0"/>
        <w:numPr>
          <w:ilvl w:val="0"/>
          <w:numId w:val="50"/>
        </w:numPr>
        <w:tabs>
          <w:tab w:val="left" w:pos="639"/>
        </w:tabs>
        <w:spacing w:after="0" w:line="240" w:lineRule="auto"/>
        <w:ind w:left="74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Формирование эстетического отношения и художественных способностей в активной творческой деятельности детей.</w:t>
      </w:r>
    </w:p>
    <w:p w:rsidR="001628CD" w:rsidRPr="001628CD" w:rsidRDefault="001628CD" w:rsidP="001628CD">
      <w:pPr>
        <w:widowControl w:val="0"/>
        <w:numPr>
          <w:ilvl w:val="0"/>
          <w:numId w:val="50"/>
        </w:numPr>
        <w:tabs>
          <w:tab w:val="left" w:pos="663"/>
        </w:tabs>
        <w:spacing w:after="0" w:line="240" w:lineRule="auto"/>
        <w:ind w:left="72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Создание развивающей среды для занятий по рисованию, лепке, аппликации, художественному труду и самостоятельного детского творчества.</w:t>
      </w:r>
    </w:p>
    <w:p w:rsidR="001628CD" w:rsidRPr="001628CD" w:rsidRDefault="001628CD" w:rsidP="001628CD">
      <w:pPr>
        <w:widowControl w:val="0"/>
        <w:numPr>
          <w:ilvl w:val="0"/>
          <w:numId w:val="50"/>
        </w:numPr>
        <w:tabs>
          <w:tab w:val="left" w:pos="658"/>
        </w:tabs>
        <w:spacing w:after="0" w:line="240" w:lineRule="auto"/>
        <w:ind w:left="7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Ознакомление детей с основами изобразительного и народного декоративно</w:t>
      </w:r>
      <w:r w:rsidRPr="001628CD">
        <w:rPr>
          <w:rFonts w:ascii="Times New Roman" w:eastAsia="Times New Roman" w:hAnsi="Times New Roman" w:cs="Times New Roman"/>
          <w:spacing w:val="2"/>
          <w:sz w:val="28"/>
          <w:szCs w:val="28"/>
        </w:rPr>
        <w:softHyphen/>
      </w:r>
    </w:p>
    <w:p w:rsidR="001628CD" w:rsidRPr="001628CD" w:rsidRDefault="001628CD" w:rsidP="001628CD">
      <w:pPr>
        <w:widowControl w:val="0"/>
        <w:spacing w:after="0" w:line="240" w:lineRule="auto"/>
        <w:ind w:left="74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прикладного искусства в среде музея и дошкольного образовательного учреждения.</w:t>
      </w:r>
    </w:p>
    <w:p w:rsidR="001628CD" w:rsidRPr="001628CD" w:rsidRDefault="001628CD" w:rsidP="001628CD">
      <w:pPr>
        <w:widowControl w:val="0"/>
        <w:spacing w:after="0" w:line="240" w:lineRule="auto"/>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spacing w:val="2"/>
          <w:sz w:val="28"/>
          <w:szCs w:val="28"/>
        </w:rPr>
        <w:t>Методы эстетического воспитания:</w:t>
      </w:r>
    </w:p>
    <w:p w:rsidR="001628CD" w:rsidRPr="001628CD" w:rsidRDefault="001628CD" w:rsidP="001628CD">
      <w:pPr>
        <w:widowControl w:val="0"/>
        <w:numPr>
          <w:ilvl w:val="0"/>
          <w:numId w:val="51"/>
        </w:numPr>
        <w:tabs>
          <w:tab w:val="left" w:pos="697"/>
        </w:tabs>
        <w:spacing w:after="0" w:line="240" w:lineRule="auto"/>
        <w:ind w:left="74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Метод пробуждения ярких эстетических эмоций и переживаний с целью овладения даром сопереживания.</w:t>
      </w:r>
    </w:p>
    <w:p w:rsidR="001628CD" w:rsidRPr="001628CD" w:rsidRDefault="001628CD" w:rsidP="001628CD">
      <w:pPr>
        <w:widowControl w:val="0"/>
        <w:numPr>
          <w:ilvl w:val="0"/>
          <w:numId w:val="51"/>
        </w:numPr>
        <w:tabs>
          <w:tab w:val="left" w:pos="721"/>
        </w:tabs>
        <w:spacing w:after="0" w:line="240" w:lineRule="auto"/>
        <w:ind w:left="74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Метод побуждения к сопереживанию, эмоциональной отзывчивости на прекрасное в окружающем мире.</w:t>
      </w:r>
    </w:p>
    <w:p w:rsidR="001628CD" w:rsidRPr="001628CD" w:rsidRDefault="001628CD" w:rsidP="001628CD">
      <w:pPr>
        <w:widowControl w:val="0"/>
        <w:numPr>
          <w:ilvl w:val="0"/>
          <w:numId w:val="51"/>
        </w:numPr>
        <w:tabs>
          <w:tab w:val="left" w:pos="716"/>
        </w:tabs>
        <w:spacing w:after="0" w:line="240" w:lineRule="auto"/>
        <w:ind w:left="74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rsidR="001628CD" w:rsidRPr="001628CD" w:rsidRDefault="001628CD" w:rsidP="001628CD">
      <w:pPr>
        <w:widowControl w:val="0"/>
        <w:numPr>
          <w:ilvl w:val="0"/>
          <w:numId w:val="51"/>
        </w:numPr>
        <w:tabs>
          <w:tab w:val="left" w:pos="721"/>
        </w:tabs>
        <w:spacing w:after="0" w:line="240" w:lineRule="auto"/>
        <w:ind w:left="74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Метод сенсорного насыщения (без сенсорной основы немыслимо приобщение детей к художественной культуре).</w:t>
      </w:r>
    </w:p>
    <w:p w:rsidR="001628CD" w:rsidRPr="001628CD" w:rsidRDefault="001628CD" w:rsidP="001628CD">
      <w:pPr>
        <w:widowControl w:val="0"/>
        <w:numPr>
          <w:ilvl w:val="0"/>
          <w:numId w:val="51"/>
        </w:numPr>
        <w:tabs>
          <w:tab w:val="left" w:pos="711"/>
        </w:tabs>
        <w:spacing w:after="0" w:line="240" w:lineRule="auto"/>
        <w:ind w:left="74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Метод эстетического выбора («убеждения красотой»), направленный на формирование эстетического вкуса; » метод разнообразной художественной практики.</w:t>
      </w:r>
    </w:p>
    <w:p w:rsidR="001628CD" w:rsidRPr="001628CD" w:rsidRDefault="001628CD" w:rsidP="001628CD">
      <w:pPr>
        <w:widowControl w:val="0"/>
        <w:numPr>
          <w:ilvl w:val="0"/>
          <w:numId w:val="51"/>
        </w:numPr>
        <w:tabs>
          <w:tab w:val="left" w:pos="716"/>
        </w:tabs>
        <w:spacing w:after="0" w:line="240" w:lineRule="auto"/>
        <w:ind w:left="74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Метод сотворчества (с педагогом, народным мастером, художником, свер</w:t>
      </w:r>
      <w:r w:rsidRPr="001628CD">
        <w:rPr>
          <w:rFonts w:ascii="Times New Roman" w:eastAsia="Times New Roman" w:hAnsi="Times New Roman" w:cs="Times New Roman"/>
          <w:spacing w:val="2"/>
          <w:sz w:val="28"/>
          <w:szCs w:val="28"/>
        </w:rPr>
        <w:softHyphen/>
        <w:t>стниками).</w:t>
      </w:r>
    </w:p>
    <w:p w:rsidR="001628CD" w:rsidRPr="001628CD" w:rsidRDefault="001628CD" w:rsidP="001628CD">
      <w:pPr>
        <w:widowControl w:val="0"/>
        <w:numPr>
          <w:ilvl w:val="0"/>
          <w:numId w:val="51"/>
        </w:numPr>
        <w:tabs>
          <w:tab w:val="left" w:pos="716"/>
        </w:tabs>
        <w:spacing w:after="0" w:line="240" w:lineRule="auto"/>
        <w:ind w:left="740" w:right="20"/>
        <w:contextualSpacing/>
        <w:jc w:val="both"/>
        <w:rPr>
          <w:rFonts w:ascii="Times New Roman" w:eastAsia="Times New Roman" w:hAnsi="Times New Roman" w:cs="Times New Roman"/>
          <w:spacing w:val="2"/>
          <w:sz w:val="28"/>
          <w:szCs w:val="28"/>
        </w:rPr>
        <w:sectPr w:rsidR="001628CD" w:rsidRPr="001628CD" w:rsidSect="004B2BC6">
          <w:pgSz w:w="11906" w:h="16838"/>
          <w:pgMar w:top="1134" w:right="851" w:bottom="1134" w:left="1701" w:header="709" w:footer="709" w:gutter="0"/>
          <w:cols w:space="708"/>
          <w:docGrid w:linePitch="360"/>
        </w:sectPr>
      </w:pPr>
      <w:r w:rsidRPr="001628CD">
        <w:rPr>
          <w:rFonts w:ascii="Times New Roman" w:eastAsia="Times New Roman" w:hAnsi="Times New Roman" w:cs="Times New Roman"/>
          <w:spacing w:val="2"/>
          <w:sz w:val="28"/>
          <w:szCs w:val="28"/>
        </w:rPr>
        <w:t>Метод нетривиальных (необыденных) творческих ситуаций, пробуждающих интерес к художественной деятельности</w:t>
      </w:r>
    </w:p>
    <w:p w:rsidR="001628CD" w:rsidRPr="001628CD" w:rsidRDefault="001628CD" w:rsidP="001628CD">
      <w:pPr>
        <w:widowControl w:val="0"/>
        <w:spacing w:after="0" w:line="240" w:lineRule="auto"/>
        <w:contextualSpacing/>
        <w:outlineLvl w:val="2"/>
        <w:rPr>
          <w:rFonts w:ascii="Times New Roman" w:eastAsia="Times New Roman" w:hAnsi="Times New Roman" w:cs="Times New Roman"/>
          <w:color w:val="000000"/>
          <w:spacing w:val="-1"/>
          <w:sz w:val="26"/>
          <w:szCs w:val="26"/>
          <w:shd w:val="clear" w:color="auto" w:fill="FFFFFF"/>
        </w:rPr>
      </w:pPr>
      <w:bookmarkStart w:id="0" w:name="bookmark12"/>
    </w:p>
    <w:p w:rsidR="001628CD" w:rsidRPr="001628CD" w:rsidRDefault="001628CD" w:rsidP="001628CD">
      <w:pPr>
        <w:widowControl w:val="0"/>
        <w:spacing w:after="0" w:line="240" w:lineRule="auto"/>
        <w:ind w:left="120"/>
        <w:contextualSpacing/>
        <w:jc w:val="center"/>
        <w:outlineLvl w:val="2"/>
        <w:rPr>
          <w:rFonts w:ascii="Times New Roman" w:eastAsia="Times New Roman" w:hAnsi="Times New Roman" w:cs="Times New Roman"/>
          <w:b/>
          <w:color w:val="000000"/>
          <w:spacing w:val="-1"/>
          <w:sz w:val="26"/>
          <w:szCs w:val="26"/>
          <w:shd w:val="clear" w:color="auto" w:fill="FFFFFF"/>
        </w:rPr>
      </w:pPr>
      <w:r w:rsidRPr="001628CD">
        <w:rPr>
          <w:rFonts w:ascii="Times New Roman" w:eastAsia="Times New Roman" w:hAnsi="Times New Roman" w:cs="Times New Roman"/>
          <w:b/>
          <w:color w:val="000000"/>
          <w:spacing w:val="-1"/>
          <w:sz w:val="26"/>
          <w:szCs w:val="26"/>
          <w:shd w:val="clear" w:color="auto" w:fill="FFFFFF"/>
        </w:rPr>
        <w:t>Формы работы с детьми по образовательной области</w:t>
      </w:r>
    </w:p>
    <w:p w:rsidR="001628CD" w:rsidRPr="001628CD" w:rsidRDefault="001628CD" w:rsidP="001628CD">
      <w:pPr>
        <w:widowControl w:val="0"/>
        <w:spacing w:after="0" w:line="240" w:lineRule="auto"/>
        <w:ind w:left="120"/>
        <w:contextualSpacing/>
        <w:jc w:val="center"/>
        <w:outlineLvl w:val="2"/>
        <w:rPr>
          <w:rFonts w:ascii="Times New Roman" w:eastAsia="Times New Roman" w:hAnsi="Times New Roman" w:cs="Times New Roman"/>
          <w:b/>
          <w:color w:val="000000"/>
          <w:spacing w:val="-1"/>
          <w:sz w:val="26"/>
          <w:szCs w:val="26"/>
          <w:shd w:val="clear" w:color="auto" w:fill="FFFFFF"/>
        </w:rPr>
      </w:pPr>
      <w:r w:rsidRPr="001628CD">
        <w:rPr>
          <w:rFonts w:ascii="Times New Roman" w:eastAsia="Times New Roman" w:hAnsi="Times New Roman" w:cs="Times New Roman"/>
          <w:b/>
          <w:color w:val="000000"/>
          <w:spacing w:val="-1"/>
          <w:sz w:val="26"/>
          <w:szCs w:val="26"/>
          <w:shd w:val="clear" w:color="auto" w:fill="FFFFFF"/>
        </w:rPr>
        <w:t xml:space="preserve"> «Художественно- эстетическое развитие»</w:t>
      </w:r>
    </w:p>
    <w:p w:rsidR="001628CD" w:rsidRPr="001628CD" w:rsidRDefault="001628CD" w:rsidP="001628CD">
      <w:pPr>
        <w:widowControl w:val="0"/>
        <w:spacing w:after="0" w:line="240" w:lineRule="auto"/>
        <w:ind w:left="120"/>
        <w:contextualSpacing/>
        <w:jc w:val="center"/>
        <w:outlineLvl w:val="2"/>
        <w:rPr>
          <w:rFonts w:ascii="Times New Roman" w:eastAsia="Times New Roman" w:hAnsi="Times New Roman" w:cs="Times New Roman"/>
          <w:color w:val="000000"/>
          <w:spacing w:val="-1"/>
          <w:sz w:val="26"/>
          <w:szCs w:val="26"/>
          <w:shd w:val="clear" w:color="auto" w:fill="FFFFFF"/>
        </w:rPr>
      </w:pPr>
    </w:p>
    <w:tbl>
      <w:tblPr>
        <w:tblStyle w:val="a4"/>
        <w:tblW w:w="14730" w:type="dxa"/>
        <w:tblInd w:w="120" w:type="dxa"/>
        <w:tblLook w:val="04A0"/>
      </w:tblPr>
      <w:tblGrid>
        <w:gridCol w:w="2557"/>
        <w:gridCol w:w="1459"/>
        <w:gridCol w:w="3910"/>
        <w:gridCol w:w="3402"/>
        <w:gridCol w:w="3402"/>
      </w:tblGrid>
      <w:tr w:rsidR="001628CD" w:rsidRPr="001628CD" w:rsidTr="004B2BC6">
        <w:tc>
          <w:tcPr>
            <w:tcW w:w="2557"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Содержание</w:t>
            </w:r>
          </w:p>
        </w:tc>
        <w:tc>
          <w:tcPr>
            <w:tcW w:w="1459" w:type="dxa"/>
          </w:tcPr>
          <w:p w:rsidR="001628CD" w:rsidRPr="001628CD" w:rsidRDefault="001628CD" w:rsidP="001628CD">
            <w:pPr>
              <w:widowControl w:val="0"/>
              <w:ind w:left="2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Возраст</w:t>
            </w:r>
          </w:p>
        </w:tc>
        <w:tc>
          <w:tcPr>
            <w:tcW w:w="3910"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Совместная деятельность</w:t>
            </w:r>
          </w:p>
        </w:tc>
        <w:tc>
          <w:tcPr>
            <w:tcW w:w="3402" w:type="dxa"/>
          </w:tcPr>
          <w:p w:rsidR="001628CD" w:rsidRPr="001628CD" w:rsidRDefault="001628CD" w:rsidP="001628CD">
            <w:pPr>
              <w:widowControl w:val="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Режимные моменты</w:t>
            </w:r>
          </w:p>
        </w:tc>
        <w:tc>
          <w:tcPr>
            <w:tcW w:w="3402" w:type="dxa"/>
          </w:tcPr>
          <w:p w:rsidR="001628CD" w:rsidRPr="001628CD" w:rsidRDefault="001628CD" w:rsidP="001628CD">
            <w:pPr>
              <w:widowControl w:val="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Самостоятельная деятельность</w:t>
            </w:r>
          </w:p>
        </w:tc>
      </w:tr>
      <w:tr w:rsidR="001628CD" w:rsidRPr="001628CD" w:rsidTr="004B2BC6">
        <w:tc>
          <w:tcPr>
            <w:tcW w:w="2557"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1. Развитие продуктивной деятельности: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рисование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лепка аппликация конструирование</w:t>
            </w:r>
          </w:p>
        </w:tc>
        <w:tc>
          <w:tcPr>
            <w:tcW w:w="1459" w:type="dxa"/>
          </w:tcPr>
          <w:p w:rsidR="001628CD" w:rsidRPr="001628CD" w:rsidRDefault="001628CD" w:rsidP="001628CD">
            <w:pPr>
              <w:widowControl w:val="0"/>
              <w:ind w:left="1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3-5 лет</w:t>
            </w:r>
          </w:p>
        </w:tc>
        <w:tc>
          <w:tcPr>
            <w:tcW w:w="3910"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Наблюдения по ситуации Занимательные показы Наблюдения по ситуации Индивидуальная работа с детьми Рисование Аппликация Лепка</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Сюжетно-игровая ситуация Выставка детских работ</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Интегрированная детская деятельность Игра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Игровое упражнение Проблемная ситуация Индивидуальная работа с детьми</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Самостоятельная художественная деятельность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Игра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Проблемная ситуация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Игры со строительным материалом</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Постройки для сюжетных игр</w:t>
            </w:r>
          </w:p>
        </w:tc>
      </w:tr>
      <w:tr w:rsidR="001628CD" w:rsidRPr="001628CD" w:rsidTr="004B2BC6">
        <w:tc>
          <w:tcPr>
            <w:tcW w:w="2557"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2. Развитие детского творчества</w:t>
            </w:r>
          </w:p>
        </w:tc>
        <w:tc>
          <w:tcPr>
            <w:tcW w:w="1459" w:type="dxa"/>
          </w:tcPr>
          <w:p w:rsidR="001628CD" w:rsidRPr="001628CD" w:rsidRDefault="001628CD" w:rsidP="001628CD">
            <w:pPr>
              <w:widowControl w:val="0"/>
              <w:ind w:left="1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3-7 лет</w:t>
            </w:r>
          </w:p>
        </w:tc>
        <w:tc>
          <w:tcPr>
            <w:tcW w:w="3910"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Интегрированные занятия Конкурсы</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Интегрированная детская деятельность</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Самостоятельная художественная деятельность </w:t>
            </w:r>
          </w:p>
        </w:tc>
      </w:tr>
      <w:tr w:rsidR="001628CD" w:rsidRPr="001628CD" w:rsidTr="004B2BC6">
        <w:tc>
          <w:tcPr>
            <w:tcW w:w="2557"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3. Приобщение к изобразительному искусству</w:t>
            </w:r>
          </w:p>
        </w:tc>
        <w:tc>
          <w:tcPr>
            <w:tcW w:w="1459" w:type="dxa"/>
          </w:tcPr>
          <w:p w:rsidR="001628CD" w:rsidRPr="001628CD" w:rsidRDefault="001628CD" w:rsidP="001628CD">
            <w:pPr>
              <w:widowControl w:val="0"/>
              <w:ind w:left="1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5-7 лет</w:t>
            </w:r>
          </w:p>
        </w:tc>
        <w:tc>
          <w:tcPr>
            <w:tcW w:w="3910"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Рассматривание предметов искусства</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Беседа Экспериментирование с материалом</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Рисование</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Аппликация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Лепка</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Художественный труд Интегрированные занятия Дидактические игры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Художественный досуг Конкурсы</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Выставки работ декоративно</w:t>
            </w:r>
            <w:r w:rsidRPr="001628CD">
              <w:rPr>
                <w:rFonts w:ascii="Times New Roman" w:eastAsia="Times New Roman" w:hAnsi="Times New Roman" w:cs="Times New Roman"/>
                <w:spacing w:val="2"/>
                <w:sz w:val="28"/>
                <w:szCs w:val="28"/>
              </w:rPr>
              <w:softHyphen/>
              <w:t>-прикладного искусства</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 xml:space="preserve">Интегрированная детская деятельность Игровое упражнение Игра Проблемная ситуация Индивидуальная работа с детьми Проектная деятельность Создание коллекций Выставка репродукций произведений живописи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Развивающие игры Рассматривание чертежей и схем</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 xml:space="preserve">Самостоятельное художественное творчество Проблемная ситуация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Игра</w:t>
            </w:r>
          </w:p>
        </w:tc>
      </w:tr>
      <w:tr w:rsidR="001628CD" w:rsidRPr="001628CD" w:rsidTr="004B2BC6">
        <w:tc>
          <w:tcPr>
            <w:tcW w:w="2557"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4.Развитие музыкально</w:t>
            </w:r>
            <w:r w:rsidRPr="001628CD">
              <w:rPr>
                <w:rFonts w:ascii="Times New Roman" w:eastAsia="Times New Roman" w:hAnsi="Times New Roman" w:cs="Times New Roman"/>
                <w:spacing w:val="2"/>
                <w:sz w:val="28"/>
                <w:szCs w:val="28"/>
              </w:rPr>
              <w:softHyphen/>
              <w:t>художественной деятельности; приобщение к музыкальному искусству</w:t>
            </w:r>
          </w:p>
          <w:p w:rsidR="001628CD" w:rsidRPr="001628CD" w:rsidRDefault="001628CD" w:rsidP="001628CD">
            <w:pPr>
              <w:widowControl w:val="0"/>
              <w:spacing w:before="24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*Слушание</w:t>
            </w:r>
          </w:p>
          <w:p w:rsidR="001628CD" w:rsidRPr="001628CD" w:rsidRDefault="001628CD" w:rsidP="001628CD">
            <w:pPr>
              <w:widowControl w:val="0"/>
              <w:numPr>
                <w:ilvl w:val="0"/>
                <w:numId w:val="53"/>
              </w:numPr>
              <w:tabs>
                <w:tab w:val="left" w:pos="158"/>
              </w:tabs>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Пение</w:t>
            </w:r>
          </w:p>
          <w:p w:rsidR="001628CD" w:rsidRPr="001628CD" w:rsidRDefault="001628CD" w:rsidP="001628CD">
            <w:pPr>
              <w:widowControl w:val="0"/>
              <w:numPr>
                <w:ilvl w:val="0"/>
                <w:numId w:val="53"/>
              </w:numPr>
              <w:tabs>
                <w:tab w:val="left" w:pos="298"/>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Песенное творчество</w:t>
            </w:r>
          </w:p>
          <w:p w:rsidR="001628CD" w:rsidRPr="001628CD" w:rsidRDefault="001628CD" w:rsidP="001628CD">
            <w:pPr>
              <w:widowControl w:val="0"/>
              <w:numPr>
                <w:ilvl w:val="0"/>
                <w:numId w:val="53"/>
              </w:numPr>
              <w:tabs>
                <w:tab w:val="left" w:pos="293"/>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Музыкально</w:t>
            </w:r>
            <w:r w:rsidRPr="001628CD">
              <w:rPr>
                <w:rFonts w:ascii="Times New Roman" w:eastAsia="Times New Roman" w:hAnsi="Times New Roman" w:cs="Times New Roman"/>
                <w:spacing w:val="2"/>
                <w:sz w:val="28"/>
                <w:szCs w:val="28"/>
              </w:rPr>
              <w:softHyphen/>
              <w:t>ритмические движения</w:t>
            </w:r>
          </w:p>
          <w:p w:rsidR="001628CD" w:rsidRPr="001628CD" w:rsidRDefault="001628CD" w:rsidP="001628CD">
            <w:pPr>
              <w:widowControl w:val="0"/>
              <w:numPr>
                <w:ilvl w:val="0"/>
                <w:numId w:val="53"/>
              </w:numPr>
              <w:tabs>
                <w:tab w:val="left" w:pos="158"/>
              </w:tabs>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Развитие</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танцевально-игрового</w:t>
            </w:r>
          </w:p>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творчества</w:t>
            </w:r>
          </w:p>
          <w:p w:rsidR="001628CD" w:rsidRPr="001628CD" w:rsidRDefault="001628CD" w:rsidP="001628CD">
            <w:pPr>
              <w:widowControl w:val="0"/>
              <w:numPr>
                <w:ilvl w:val="0"/>
                <w:numId w:val="53"/>
              </w:numPr>
              <w:tabs>
                <w:tab w:val="left" w:pos="288"/>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Игра на детских музыкальных инструментах</w:t>
            </w:r>
          </w:p>
        </w:tc>
        <w:tc>
          <w:tcPr>
            <w:tcW w:w="1459"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3-5 лет </w:t>
            </w:r>
          </w:p>
        </w:tc>
        <w:tc>
          <w:tcPr>
            <w:tcW w:w="3910"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Занятия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Праздники, развлечения Музыка в повседневной жизни: -Театрализованная деятельность -Слушание музыкальных сказок, -Просмотр мультфильмов, фрагментов детских музыкальных фильмов</w:t>
            </w:r>
          </w:p>
          <w:p w:rsidR="001628CD" w:rsidRPr="001628CD" w:rsidRDefault="001628CD" w:rsidP="001628CD">
            <w:pPr>
              <w:widowControl w:val="0"/>
              <w:numPr>
                <w:ilvl w:val="0"/>
                <w:numId w:val="54"/>
              </w:numPr>
              <w:tabs>
                <w:tab w:val="left" w:pos="658"/>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рассматривание картинок, иллюстраций в детских книгах, репродукций, предметов окружающей действительности; Игры, хороводы</w:t>
            </w:r>
          </w:p>
          <w:p w:rsidR="001628CD" w:rsidRPr="001628CD" w:rsidRDefault="001628CD" w:rsidP="001628CD">
            <w:pPr>
              <w:widowControl w:val="0"/>
              <w:numPr>
                <w:ilvl w:val="0"/>
                <w:numId w:val="54"/>
              </w:numPr>
              <w:tabs>
                <w:tab w:val="left" w:pos="250"/>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Рассматривание портретов композиторов (ср. гр.)</w:t>
            </w:r>
          </w:p>
          <w:p w:rsidR="001628CD" w:rsidRPr="001628CD" w:rsidRDefault="001628CD" w:rsidP="001628CD">
            <w:pPr>
              <w:widowControl w:val="0"/>
              <w:numPr>
                <w:ilvl w:val="0"/>
                <w:numId w:val="54"/>
              </w:numPr>
              <w:tabs>
                <w:tab w:val="left" w:pos="250"/>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Празднование дней рождения</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Использование музыки: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 утренней гимнастике и физкультурных занятиях;</w:t>
            </w:r>
          </w:p>
          <w:p w:rsidR="001628CD" w:rsidRPr="001628CD" w:rsidRDefault="001628CD" w:rsidP="001628CD">
            <w:pPr>
              <w:widowControl w:val="0"/>
              <w:numPr>
                <w:ilvl w:val="0"/>
                <w:numId w:val="55"/>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 музыкальных занятиях;</w:t>
            </w:r>
          </w:p>
          <w:p w:rsidR="001628CD" w:rsidRPr="001628CD" w:rsidRDefault="001628CD" w:rsidP="001628CD">
            <w:pPr>
              <w:widowControl w:val="0"/>
              <w:numPr>
                <w:ilvl w:val="0"/>
                <w:numId w:val="55"/>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во время умывания</w:t>
            </w:r>
          </w:p>
          <w:p w:rsidR="001628CD" w:rsidRPr="001628CD" w:rsidRDefault="001628CD" w:rsidP="001628CD">
            <w:pPr>
              <w:widowControl w:val="0"/>
              <w:numPr>
                <w:ilvl w:val="0"/>
                <w:numId w:val="55"/>
              </w:numPr>
              <w:tabs>
                <w:tab w:val="left" w:pos="264"/>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 продуктивных видах деятельности</w:t>
            </w:r>
          </w:p>
          <w:p w:rsidR="001628CD" w:rsidRPr="001628CD" w:rsidRDefault="001628CD" w:rsidP="001628CD">
            <w:pPr>
              <w:widowControl w:val="0"/>
              <w:numPr>
                <w:ilvl w:val="0"/>
                <w:numId w:val="55"/>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во время прогулки (в теплое время)</w:t>
            </w:r>
          </w:p>
          <w:p w:rsidR="001628CD" w:rsidRPr="001628CD" w:rsidRDefault="001628CD" w:rsidP="001628CD">
            <w:pPr>
              <w:widowControl w:val="0"/>
              <w:numPr>
                <w:ilvl w:val="0"/>
                <w:numId w:val="55"/>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 сюжетно-ролевых играх</w:t>
            </w:r>
          </w:p>
          <w:p w:rsidR="001628CD" w:rsidRPr="001628CD" w:rsidRDefault="001628CD" w:rsidP="001628CD">
            <w:pPr>
              <w:widowControl w:val="0"/>
              <w:numPr>
                <w:ilvl w:val="0"/>
                <w:numId w:val="55"/>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перед дневным сном</w:t>
            </w:r>
          </w:p>
          <w:p w:rsidR="001628CD" w:rsidRPr="001628CD" w:rsidRDefault="001628CD" w:rsidP="001628CD">
            <w:pPr>
              <w:widowControl w:val="0"/>
              <w:numPr>
                <w:ilvl w:val="0"/>
                <w:numId w:val="55"/>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при пробуждении</w:t>
            </w:r>
          </w:p>
          <w:p w:rsidR="001628CD" w:rsidRPr="001628CD" w:rsidRDefault="001628CD" w:rsidP="001628CD">
            <w:pPr>
              <w:widowControl w:val="0"/>
              <w:numPr>
                <w:ilvl w:val="0"/>
                <w:numId w:val="55"/>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 праздниках и развлечениях</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Экспериментирование со звуками, используя музыкальные игрушки и шумовые инструменты Игры в «праздники», «концерт»</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Стимулирование самостоятельного выполнения танцевальных движений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под плясовые мелодии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Импровизация танцевальных движений в образах животных,</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Концерты-импровизации Игра на шумовых музы</w:t>
            </w:r>
            <w:r w:rsidRPr="001628CD">
              <w:rPr>
                <w:rFonts w:ascii="Times New Roman" w:eastAsia="Times New Roman" w:hAnsi="Times New Roman" w:cs="Times New Roman"/>
                <w:spacing w:val="2"/>
                <w:sz w:val="28"/>
                <w:szCs w:val="28"/>
              </w:rPr>
              <w:softHyphen/>
              <w:t>кальных инструментах; экспериментирование со звуками,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Музыкально-дидактической  игры</w:t>
            </w:r>
          </w:p>
        </w:tc>
      </w:tr>
      <w:tr w:rsidR="001628CD" w:rsidRPr="001628CD" w:rsidTr="004B2BC6">
        <w:trPr>
          <w:trHeight w:val="134"/>
        </w:trPr>
        <w:tc>
          <w:tcPr>
            <w:tcW w:w="2557" w:type="dxa"/>
          </w:tcPr>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rPr>
                <w:rFonts w:ascii="Times New Roman" w:hAnsi="Times New Roman" w:cs="Times New Roman"/>
                <w:sz w:val="28"/>
                <w:szCs w:val="28"/>
              </w:rPr>
            </w:pPr>
          </w:p>
          <w:p w:rsidR="001628CD" w:rsidRPr="001628CD" w:rsidRDefault="001628CD" w:rsidP="001628CD">
            <w:pPr>
              <w:contextualSpacing/>
              <w:jc w:val="center"/>
              <w:rPr>
                <w:rFonts w:ascii="Times New Roman" w:hAnsi="Times New Roman" w:cs="Times New Roman"/>
                <w:sz w:val="28"/>
                <w:szCs w:val="28"/>
              </w:rPr>
            </w:pPr>
          </w:p>
        </w:tc>
        <w:tc>
          <w:tcPr>
            <w:tcW w:w="1459" w:type="dxa"/>
          </w:tcPr>
          <w:p w:rsidR="001628CD" w:rsidRPr="001628CD" w:rsidRDefault="001628CD" w:rsidP="001628CD">
            <w:pPr>
              <w:widowControl w:val="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5-7 лет </w:t>
            </w:r>
          </w:p>
        </w:tc>
        <w:tc>
          <w:tcPr>
            <w:tcW w:w="3910"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Занятия</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Праздники, развлечения Музыка в повседневной жизни </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-Театрализованная деятельность</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 -Слушание музыкальных сказок</w:t>
            </w:r>
          </w:p>
          <w:p w:rsidR="001628CD" w:rsidRPr="001628CD" w:rsidRDefault="001628CD" w:rsidP="001628CD">
            <w:pPr>
              <w:widowControl w:val="0"/>
              <w:numPr>
                <w:ilvl w:val="0"/>
                <w:numId w:val="57"/>
              </w:numPr>
              <w:tabs>
                <w:tab w:val="left" w:pos="130"/>
              </w:tabs>
              <w:ind w:right="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Беседы с детьми о музыке; </w:t>
            </w:r>
          </w:p>
          <w:p w:rsidR="001628CD" w:rsidRPr="001628CD" w:rsidRDefault="001628CD" w:rsidP="001628CD">
            <w:pPr>
              <w:widowControl w:val="0"/>
              <w:numPr>
                <w:ilvl w:val="0"/>
                <w:numId w:val="57"/>
              </w:numPr>
              <w:tabs>
                <w:tab w:val="left" w:pos="130"/>
              </w:tabs>
              <w:ind w:right="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Просмотр мультфильмов, фрагментов детских музыкальных фильмов</w:t>
            </w:r>
          </w:p>
          <w:p w:rsidR="001628CD" w:rsidRPr="001628CD" w:rsidRDefault="001628CD" w:rsidP="001628CD">
            <w:pPr>
              <w:widowControl w:val="0"/>
              <w:numPr>
                <w:ilvl w:val="0"/>
                <w:numId w:val="57"/>
              </w:numPr>
              <w:tabs>
                <w:tab w:val="left" w:pos="134"/>
              </w:tabs>
              <w:ind w:right="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 xml:space="preserve">Рассматривание иллюстраций в детских книгах, репродукций, предметов окружающей </w:t>
            </w:r>
          </w:p>
          <w:p w:rsidR="001628CD" w:rsidRPr="001628CD" w:rsidRDefault="001628CD" w:rsidP="001628CD">
            <w:pPr>
              <w:widowControl w:val="0"/>
              <w:tabs>
                <w:tab w:val="left" w:pos="134"/>
              </w:tabs>
              <w:ind w:right="20"/>
              <w:contextualSpacing/>
              <w:rPr>
                <w:rFonts w:ascii="Times New Roman" w:eastAsia="Times New Roman" w:hAnsi="Times New Roman" w:cs="Times New Roman"/>
                <w:spacing w:val="2"/>
                <w:sz w:val="28"/>
                <w:szCs w:val="28"/>
              </w:rPr>
            </w:pPr>
          </w:p>
          <w:p w:rsidR="001628CD" w:rsidRPr="001628CD" w:rsidRDefault="001628CD" w:rsidP="001628CD">
            <w:pPr>
              <w:widowControl w:val="0"/>
              <w:tabs>
                <w:tab w:val="left" w:pos="134"/>
              </w:tabs>
              <w:ind w:right="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действительности;</w:t>
            </w:r>
          </w:p>
          <w:p w:rsidR="001628CD" w:rsidRPr="001628CD" w:rsidRDefault="001628CD" w:rsidP="001628CD">
            <w:pPr>
              <w:widowControl w:val="0"/>
              <w:numPr>
                <w:ilvl w:val="0"/>
                <w:numId w:val="57"/>
              </w:numPr>
              <w:tabs>
                <w:tab w:val="left" w:pos="130"/>
              </w:tabs>
              <w:ind w:right="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Рассматривание портретов композиторов</w:t>
            </w:r>
          </w:p>
          <w:p w:rsidR="001628CD" w:rsidRPr="001628CD" w:rsidRDefault="001628CD" w:rsidP="001628CD">
            <w:pPr>
              <w:widowControl w:val="0"/>
              <w:numPr>
                <w:ilvl w:val="0"/>
                <w:numId w:val="57"/>
              </w:numPr>
              <w:tabs>
                <w:tab w:val="left" w:pos="130"/>
              </w:tabs>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Празднование дней рождения</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lastRenderedPageBreak/>
              <w:t>Использование музыки:</w:t>
            </w:r>
          </w:p>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 утренней гимнастике и физкультурных занятиях;</w:t>
            </w:r>
          </w:p>
          <w:p w:rsidR="001628CD" w:rsidRPr="001628CD" w:rsidRDefault="001628CD" w:rsidP="001628CD">
            <w:pPr>
              <w:widowControl w:val="0"/>
              <w:numPr>
                <w:ilvl w:val="0"/>
                <w:numId w:val="56"/>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на музыкальных занятиях;</w:t>
            </w:r>
          </w:p>
          <w:p w:rsidR="001628CD" w:rsidRPr="001628CD" w:rsidRDefault="001628CD" w:rsidP="001628CD">
            <w:pPr>
              <w:widowControl w:val="0"/>
              <w:numPr>
                <w:ilvl w:val="0"/>
                <w:numId w:val="56"/>
              </w:numPr>
              <w:tabs>
                <w:tab w:val="left" w:pos="259"/>
              </w:tabs>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во время умывания</w:t>
            </w:r>
          </w:p>
        </w:tc>
        <w:tc>
          <w:tcPr>
            <w:tcW w:w="3402" w:type="dxa"/>
          </w:tcPr>
          <w:p w:rsidR="001628CD" w:rsidRPr="001628CD" w:rsidRDefault="001628CD" w:rsidP="001628CD">
            <w:pPr>
              <w:widowControl w:val="0"/>
              <w:ind w:left="1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spacing w:val="2"/>
                <w:sz w:val="28"/>
                <w:szCs w:val="28"/>
              </w:rPr>
              <w:t>Создание условий для самостоятельной музыкальной деятельности в группе: подбор музыкальных инструментов (озвученных и</w:t>
            </w:r>
          </w:p>
        </w:tc>
      </w:tr>
    </w:tbl>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color w:val="000000"/>
          <w:spacing w:val="2"/>
          <w:sz w:val="28"/>
          <w:u w:val="single"/>
          <w:shd w:val="clear" w:color="auto" w:fill="FFFFFF"/>
        </w:rPr>
      </w:pPr>
    </w:p>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spacing w:val="2"/>
          <w:sz w:val="28"/>
        </w:rPr>
      </w:pPr>
      <w:r w:rsidRPr="001628CD">
        <w:rPr>
          <w:rFonts w:ascii="Times New Roman" w:eastAsia="Times New Roman" w:hAnsi="Times New Roman" w:cs="Times New Roman"/>
          <w:b/>
          <w:color w:val="000000"/>
          <w:spacing w:val="2"/>
          <w:sz w:val="28"/>
          <w:u w:val="single"/>
          <w:shd w:val="clear" w:color="auto" w:fill="FFFFFF"/>
        </w:rPr>
        <w:t>Формы взаимодействия с семьями воспитанников</w:t>
      </w:r>
    </w:p>
    <w:p w:rsidR="001628CD" w:rsidRPr="001628CD" w:rsidRDefault="001628CD" w:rsidP="001628CD">
      <w:pPr>
        <w:widowControl w:val="0"/>
        <w:spacing w:after="100" w:afterAutospacing="1" w:line="240" w:lineRule="auto"/>
        <w:contextualSpacing/>
        <w:jc w:val="center"/>
        <w:rPr>
          <w:rFonts w:ascii="Times New Roman" w:eastAsia="Times New Roman" w:hAnsi="Times New Roman" w:cs="Times New Roman"/>
          <w:b/>
          <w:spacing w:val="2"/>
          <w:sz w:val="28"/>
        </w:rPr>
      </w:pPr>
      <w:r w:rsidRPr="001628CD">
        <w:rPr>
          <w:rFonts w:ascii="Times New Roman" w:eastAsia="Times New Roman" w:hAnsi="Times New Roman" w:cs="Times New Roman"/>
          <w:b/>
          <w:spacing w:val="2"/>
          <w:sz w:val="28"/>
        </w:rPr>
        <w:t>Художественно - эстетическое развитие</w:t>
      </w:r>
    </w:p>
    <w:p w:rsidR="001628CD" w:rsidRPr="001628CD" w:rsidRDefault="001628CD" w:rsidP="001628CD">
      <w:pPr>
        <w:widowControl w:val="0"/>
        <w:numPr>
          <w:ilvl w:val="0"/>
          <w:numId w:val="52"/>
        </w:numPr>
        <w:tabs>
          <w:tab w:val="left" w:pos="790"/>
        </w:tabs>
        <w:spacing w:after="100" w:afterAutospacing="1" w:line="240" w:lineRule="auto"/>
        <w:ind w:left="76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Организация и проведение конкурсов и выставок детского творчества.</w:t>
      </w:r>
    </w:p>
    <w:p w:rsidR="001628CD" w:rsidRPr="001628CD" w:rsidRDefault="001628CD" w:rsidP="001628CD">
      <w:pPr>
        <w:widowControl w:val="0"/>
        <w:numPr>
          <w:ilvl w:val="0"/>
          <w:numId w:val="52"/>
        </w:numPr>
        <w:tabs>
          <w:tab w:val="left" w:pos="775"/>
        </w:tabs>
        <w:spacing w:after="100" w:afterAutospacing="1" w:line="240" w:lineRule="auto"/>
        <w:ind w:left="76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Анкетирование родителей с целью изучения их представлений об эстетическом воспитании детей.</w:t>
      </w:r>
    </w:p>
    <w:p w:rsidR="001628CD" w:rsidRPr="001628CD" w:rsidRDefault="001628CD" w:rsidP="001628CD">
      <w:pPr>
        <w:widowControl w:val="0"/>
        <w:numPr>
          <w:ilvl w:val="0"/>
          <w:numId w:val="52"/>
        </w:numPr>
        <w:tabs>
          <w:tab w:val="left" w:pos="785"/>
        </w:tabs>
        <w:spacing w:after="100" w:afterAutospacing="1" w:line="240" w:lineRule="auto"/>
        <w:ind w:left="760" w:right="4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1628CD" w:rsidRPr="001628CD" w:rsidRDefault="001628CD" w:rsidP="001628CD">
      <w:pPr>
        <w:widowControl w:val="0"/>
        <w:numPr>
          <w:ilvl w:val="0"/>
          <w:numId w:val="52"/>
        </w:numPr>
        <w:tabs>
          <w:tab w:val="left" w:pos="780"/>
        </w:tabs>
        <w:spacing w:after="100" w:afterAutospacing="1" w:line="240" w:lineRule="auto"/>
        <w:ind w:left="760" w:right="4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1628CD" w:rsidRPr="001628CD" w:rsidRDefault="001628CD" w:rsidP="001628CD">
      <w:pPr>
        <w:widowControl w:val="0"/>
        <w:numPr>
          <w:ilvl w:val="0"/>
          <w:numId w:val="52"/>
        </w:numPr>
        <w:tabs>
          <w:tab w:val="left" w:pos="770"/>
        </w:tabs>
        <w:spacing w:after="100" w:afterAutospacing="1" w:line="240" w:lineRule="auto"/>
        <w:ind w:left="760" w:right="4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Участие родителей и детей в театрализованной деятельности: совместная постановка спектаклей, создание условий, изготовление декораций и костюмов.</w:t>
      </w:r>
    </w:p>
    <w:p w:rsidR="001628CD" w:rsidRPr="001628CD" w:rsidRDefault="001628CD" w:rsidP="001628CD">
      <w:pPr>
        <w:widowControl w:val="0"/>
        <w:numPr>
          <w:ilvl w:val="0"/>
          <w:numId w:val="52"/>
        </w:numPr>
        <w:tabs>
          <w:tab w:val="left" w:pos="775"/>
        </w:tabs>
        <w:spacing w:after="100" w:afterAutospacing="1" w:line="240" w:lineRule="auto"/>
        <w:ind w:left="760" w:right="4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1628CD" w:rsidRPr="001628CD" w:rsidRDefault="001628CD" w:rsidP="001628CD">
      <w:pPr>
        <w:widowControl w:val="0"/>
        <w:numPr>
          <w:ilvl w:val="0"/>
          <w:numId w:val="52"/>
        </w:numPr>
        <w:tabs>
          <w:tab w:val="left" w:pos="770"/>
        </w:tabs>
        <w:spacing w:after="100" w:afterAutospacing="1" w:line="240" w:lineRule="auto"/>
        <w:ind w:left="76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Проведение праздников, досугов, литературных и музыкальных вечеров с привлечением родителей.</w:t>
      </w:r>
    </w:p>
    <w:p w:rsidR="001628CD" w:rsidRPr="001628CD" w:rsidRDefault="001628CD" w:rsidP="001628CD">
      <w:pPr>
        <w:widowControl w:val="0"/>
        <w:numPr>
          <w:ilvl w:val="0"/>
          <w:numId w:val="52"/>
        </w:numPr>
        <w:tabs>
          <w:tab w:val="left" w:pos="751"/>
        </w:tabs>
        <w:spacing w:after="100" w:afterAutospacing="1" w:line="240" w:lineRule="auto"/>
        <w:ind w:left="760" w:right="4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1628CD" w:rsidRPr="001628CD" w:rsidRDefault="001628CD" w:rsidP="001628CD">
      <w:pPr>
        <w:widowControl w:val="0"/>
        <w:numPr>
          <w:ilvl w:val="0"/>
          <w:numId w:val="52"/>
        </w:numPr>
        <w:tabs>
          <w:tab w:val="left" w:pos="761"/>
        </w:tabs>
        <w:spacing w:after="100" w:afterAutospacing="1" w:line="240" w:lineRule="auto"/>
        <w:ind w:left="76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Семинары-практикумы для родителей по художественно-эстетическому воспитанию дошкольников.</w:t>
      </w:r>
    </w:p>
    <w:p w:rsidR="001628CD" w:rsidRPr="001628CD" w:rsidRDefault="001628CD" w:rsidP="001628CD">
      <w:pPr>
        <w:widowControl w:val="0"/>
        <w:numPr>
          <w:ilvl w:val="0"/>
          <w:numId w:val="52"/>
        </w:numPr>
        <w:tabs>
          <w:tab w:val="left" w:pos="761"/>
        </w:tabs>
        <w:spacing w:after="100" w:afterAutospacing="1" w:line="240" w:lineRule="auto"/>
        <w:ind w:left="76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Организация выставок детских работ и совместных тематических выставок детей и родителей.</w:t>
      </w:r>
    </w:p>
    <w:p w:rsidR="001628CD" w:rsidRPr="001628CD" w:rsidRDefault="001628CD" w:rsidP="001628CD">
      <w:pPr>
        <w:widowControl w:val="0"/>
        <w:numPr>
          <w:ilvl w:val="0"/>
          <w:numId w:val="52"/>
        </w:numPr>
        <w:tabs>
          <w:tab w:val="left" w:pos="761"/>
        </w:tabs>
        <w:spacing w:after="100" w:afterAutospacing="1" w:line="240" w:lineRule="auto"/>
        <w:ind w:left="760" w:hanging="34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Сотрудничество с культурными учреждениями станицы  с целью оказания консультативной помощи родителям.</w:t>
      </w:r>
    </w:p>
    <w:p w:rsidR="001628CD" w:rsidRPr="001628CD" w:rsidRDefault="001628CD" w:rsidP="001628CD">
      <w:pPr>
        <w:widowControl w:val="0"/>
        <w:numPr>
          <w:ilvl w:val="0"/>
          <w:numId w:val="52"/>
        </w:numPr>
        <w:tabs>
          <w:tab w:val="left" w:pos="761"/>
        </w:tabs>
        <w:spacing w:after="100" w:afterAutospacing="1" w:line="240" w:lineRule="auto"/>
        <w:ind w:left="760" w:hanging="340"/>
        <w:contextualSpacing/>
        <w:rPr>
          <w:rFonts w:ascii="Times New Roman" w:eastAsia="Times New Roman" w:hAnsi="Times New Roman" w:cs="Times New Roman"/>
          <w:spacing w:val="2"/>
          <w:sz w:val="28"/>
        </w:rPr>
        <w:sectPr w:rsidR="001628CD" w:rsidRPr="001628CD" w:rsidSect="004B2BC6">
          <w:pgSz w:w="16838" w:h="11906" w:orient="landscape"/>
          <w:pgMar w:top="851" w:right="1134" w:bottom="1701" w:left="1134" w:header="709" w:footer="709" w:gutter="0"/>
          <w:cols w:space="708"/>
          <w:docGrid w:linePitch="360"/>
        </w:sectPr>
      </w:pPr>
      <w:r w:rsidRPr="001628CD">
        <w:rPr>
          <w:rFonts w:ascii="Times New Roman" w:eastAsia="Times New Roman" w:hAnsi="Times New Roman" w:cs="Times New Roman"/>
          <w:spacing w:val="2"/>
          <w:sz w:val="28"/>
        </w:rPr>
        <w:t>Организация совместных посиделок</w:t>
      </w:r>
    </w:p>
    <w:bookmarkEnd w:id="0"/>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b/>
          <w:sz w:val="28"/>
          <w:szCs w:val="28"/>
          <w:u w:val="single"/>
        </w:rPr>
        <w:lastRenderedPageBreak/>
        <w:t>Физическое развитие включает</w:t>
      </w:r>
      <w:r w:rsidRPr="001628CD">
        <w:rPr>
          <w:rFonts w:ascii="Times New Roman" w:hAnsi="Times New Roman" w:cs="Times New Roman"/>
          <w:sz w:val="28"/>
          <w:szCs w:val="28"/>
        </w:rPr>
        <w:t xml:space="preserve"> приобретение опыта в следующих</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Решение указанных задач обеспечивается за счёт использования методических пособий:</w:t>
      </w:r>
    </w:p>
    <w:p w:rsidR="001628CD" w:rsidRPr="001628CD" w:rsidRDefault="001628CD" w:rsidP="001628CD">
      <w:pPr>
        <w:numPr>
          <w:ilvl w:val="0"/>
          <w:numId w:val="18"/>
        </w:numPr>
        <w:spacing w:after="100" w:afterAutospacing="1" w:line="240" w:lineRule="auto"/>
        <w:ind w:left="993"/>
        <w:contextualSpacing/>
        <w:jc w:val="both"/>
        <w:rPr>
          <w:rFonts w:ascii="Times New Roman" w:hAnsi="Times New Roman" w:cs="Times New Roman"/>
          <w:sz w:val="28"/>
          <w:szCs w:val="28"/>
        </w:rPr>
      </w:pPr>
      <w:r w:rsidRPr="001628CD">
        <w:rPr>
          <w:rFonts w:ascii="Times New Roman" w:hAnsi="Times New Roman" w:cs="Times New Roman"/>
          <w:sz w:val="28"/>
          <w:szCs w:val="28"/>
        </w:rPr>
        <w:t>для детей раннего возраста: в связи с отсутствием в настоящее время в программе «От рождения до школы» методического обеспечения по физическому развитию детей 2-3 года в работе используется методическое пособие Лайзане С.А. Физическая культура для малышей.для детей дошкольного возраста:</w:t>
      </w:r>
    </w:p>
    <w:p w:rsidR="001628CD" w:rsidRPr="001628CD" w:rsidRDefault="001628CD" w:rsidP="001628CD">
      <w:pPr>
        <w:numPr>
          <w:ilvl w:val="0"/>
          <w:numId w:val="18"/>
        </w:numPr>
        <w:spacing w:after="100" w:afterAutospacing="1" w:line="240" w:lineRule="auto"/>
        <w:ind w:left="993"/>
        <w:contextualSpacing/>
        <w:jc w:val="both"/>
        <w:rPr>
          <w:rFonts w:ascii="Times New Roman" w:hAnsi="Times New Roman" w:cs="Times New Roman"/>
          <w:sz w:val="28"/>
          <w:szCs w:val="28"/>
        </w:rPr>
      </w:pPr>
      <w:r w:rsidRPr="001628CD">
        <w:rPr>
          <w:rFonts w:ascii="Times New Roman" w:hAnsi="Times New Roman" w:cs="Times New Roman"/>
          <w:sz w:val="28"/>
          <w:szCs w:val="28"/>
        </w:rPr>
        <w:t>Пензулаева Л.И. Физическая культура в детском саду: Младшаягруппа (3-4 года);</w:t>
      </w:r>
    </w:p>
    <w:p w:rsidR="001628CD" w:rsidRPr="001628CD" w:rsidRDefault="001628CD" w:rsidP="001628CD">
      <w:pPr>
        <w:numPr>
          <w:ilvl w:val="0"/>
          <w:numId w:val="18"/>
        </w:numPr>
        <w:spacing w:after="100" w:afterAutospacing="1" w:line="240" w:lineRule="auto"/>
        <w:ind w:left="993"/>
        <w:contextualSpacing/>
        <w:jc w:val="both"/>
        <w:rPr>
          <w:rFonts w:ascii="Times New Roman" w:hAnsi="Times New Roman" w:cs="Times New Roman"/>
          <w:sz w:val="28"/>
          <w:szCs w:val="28"/>
        </w:rPr>
      </w:pPr>
      <w:r w:rsidRPr="001628CD">
        <w:rPr>
          <w:rFonts w:ascii="Times New Roman" w:hAnsi="Times New Roman" w:cs="Times New Roman"/>
          <w:sz w:val="28"/>
          <w:szCs w:val="28"/>
        </w:rPr>
        <w:t>Пензулаева Л.И. Физическая культура в детском саду: Средняя группа (4-5 лет);</w:t>
      </w:r>
    </w:p>
    <w:p w:rsidR="001628CD" w:rsidRPr="001628CD" w:rsidRDefault="001628CD" w:rsidP="001628CD">
      <w:pPr>
        <w:numPr>
          <w:ilvl w:val="0"/>
          <w:numId w:val="18"/>
        </w:numPr>
        <w:spacing w:after="100" w:afterAutospacing="1" w:line="240" w:lineRule="auto"/>
        <w:ind w:left="993"/>
        <w:contextualSpacing/>
        <w:jc w:val="both"/>
        <w:rPr>
          <w:rFonts w:ascii="Times New Roman" w:hAnsi="Times New Roman" w:cs="Times New Roman"/>
          <w:sz w:val="28"/>
          <w:szCs w:val="28"/>
        </w:rPr>
      </w:pPr>
      <w:r w:rsidRPr="001628CD">
        <w:rPr>
          <w:rFonts w:ascii="Times New Roman" w:hAnsi="Times New Roman" w:cs="Times New Roman"/>
          <w:sz w:val="28"/>
          <w:szCs w:val="28"/>
        </w:rPr>
        <w:t>ПензулаеваЛ.И.Физическая культура в детском саду: Старшая группа (5-6 лет);</w:t>
      </w:r>
    </w:p>
    <w:p w:rsidR="001628CD" w:rsidRPr="001628CD" w:rsidRDefault="001628CD" w:rsidP="001628CD">
      <w:pPr>
        <w:numPr>
          <w:ilvl w:val="0"/>
          <w:numId w:val="18"/>
        </w:numPr>
        <w:spacing w:after="100" w:afterAutospacing="1" w:line="240" w:lineRule="auto"/>
        <w:ind w:left="993"/>
        <w:contextualSpacing/>
        <w:jc w:val="both"/>
        <w:rPr>
          <w:rFonts w:ascii="Times New Roman" w:hAnsi="Times New Roman" w:cs="Times New Roman"/>
          <w:sz w:val="28"/>
          <w:szCs w:val="28"/>
        </w:rPr>
      </w:pPr>
      <w:r w:rsidRPr="001628CD">
        <w:rPr>
          <w:rFonts w:ascii="Times New Roman" w:hAnsi="Times New Roman" w:cs="Times New Roman"/>
          <w:sz w:val="28"/>
          <w:szCs w:val="28"/>
        </w:rPr>
        <w:t>Пензулаева Л.И. Физическая культура в детском саду: Подготовительная к школе группа (6-7 лет);</w:t>
      </w:r>
    </w:p>
    <w:p w:rsidR="001628CD" w:rsidRPr="001628CD" w:rsidRDefault="001628CD" w:rsidP="001628CD">
      <w:pPr>
        <w:numPr>
          <w:ilvl w:val="0"/>
          <w:numId w:val="18"/>
        </w:numPr>
        <w:spacing w:after="100" w:afterAutospacing="1" w:line="240" w:lineRule="auto"/>
        <w:ind w:left="993"/>
        <w:contextualSpacing/>
        <w:jc w:val="both"/>
        <w:rPr>
          <w:rFonts w:ascii="Times New Roman" w:hAnsi="Times New Roman" w:cs="Times New Roman"/>
          <w:sz w:val="28"/>
          <w:szCs w:val="28"/>
        </w:rPr>
      </w:pPr>
      <w:r w:rsidRPr="001628CD">
        <w:rPr>
          <w:rFonts w:ascii="Times New Roman" w:hAnsi="Times New Roman" w:cs="Times New Roman"/>
          <w:sz w:val="28"/>
          <w:szCs w:val="28"/>
        </w:rPr>
        <w:t>Пензулаева Л.И. Физкультурные занятия на свежем воздухе.</w:t>
      </w: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b/>
          <w:i/>
          <w:sz w:val="28"/>
          <w:szCs w:val="28"/>
        </w:rPr>
        <w:t>Виды детской деятельности</w:t>
      </w:r>
      <w:r w:rsidRPr="001628CD">
        <w:rPr>
          <w:rFonts w:ascii="Times New Roman" w:hAnsi="Times New Roman" w:cs="Times New Roman"/>
          <w:sz w:val="28"/>
          <w:szCs w:val="28"/>
        </w:rPr>
        <w:t xml:space="preserve">: двигательная, коммуникативная, </w:t>
      </w:r>
    </w:p>
    <w:p w:rsidR="001628CD" w:rsidRPr="001628CD" w:rsidRDefault="001628CD" w:rsidP="001628CD">
      <w:pPr>
        <w:spacing w:after="0" w:line="240" w:lineRule="auto"/>
        <w:jc w:val="both"/>
        <w:rPr>
          <w:rFonts w:ascii="Times New Roman" w:hAnsi="Times New Roman" w:cs="Times New Roman"/>
          <w:sz w:val="28"/>
          <w:szCs w:val="28"/>
        </w:rPr>
      </w:pPr>
      <w:r w:rsidRPr="001628CD">
        <w:rPr>
          <w:rFonts w:ascii="Times New Roman" w:hAnsi="Times New Roman" w:cs="Times New Roman"/>
          <w:sz w:val="28"/>
          <w:szCs w:val="28"/>
        </w:rPr>
        <w:t xml:space="preserve">познавательно-исследовательская, игровая, музыкальная, </w:t>
      </w:r>
    </w:p>
    <w:p w:rsidR="001628CD" w:rsidRPr="001628CD" w:rsidRDefault="001628CD" w:rsidP="001628CD">
      <w:pPr>
        <w:spacing w:after="0" w:line="240" w:lineRule="auto"/>
        <w:rPr>
          <w:rFonts w:ascii="Times New Roman" w:hAnsi="Times New Roman" w:cs="Times New Roman"/>
          <w:sz w:val="28"/>
          <w:szCs w:val="28"/>
        </w:rPr>
      </w:pPr>
      <w:r w:rsidRPr="001628CD">
        <w:rPr>
          <w:rFonts w:ascii="Times New Roman" w:hAnsi="Times New Roman" w:cs="Times New Roman"/>
          <w:sz w:val="28"/>
          <w:szCs w:val="28"/>
        </w:rPr>
        <w:t>художественная, трудовая</w:t>
      </w:r>
    </w:p>
    <w:p w:rsidR="001628CD" w:rsidRPr="001628CD" w:rsidRDefault="001628CD" w:rsidP="001628CD">
      <w:pPr>
        <w:spacing w:after="0" w:line="240" w:lineRule="auto"/>
        <w:jc w:val="both"/>
        <w:rPr>
          <w:rFonts w:ascii="Times New Roman" w:hAnsi="Times New Roman" w:cs="Times New Roman"/>
          <w:sz w:val="28"/>
          <w:szCs w:val="28"/>
        </w:rPr>
      </w:pPr>
    </w:p>
    <w:p w:rsidR="001628CD" w:rsidRPr="001628CD" w:rsidRDefault="001628CD" w:rsidP="001628CD">
      <w:pPr>
        <w:spacing w:after="0" w:line="240" w:lineRule="auto"/>
        <w:contextualSpacing/>
        <w:jc w:val="center"/>
        <w:rPr>
          <w:rFonts w:ascii="Times New Roman" w:hAnsi="Times New Roman" w:cs="Times New Roman"/>
          <w:b/>
          <w:color w:val="000000"/>
          <w:spacing w:val="2"/>
          <w:sz w:val="28"/>
          <w:u w:val="single"/>
          <w:shd w:val="clear" w:color="auto" w:fill="FFFFFF"/>
        </w:rPr>
      </w:pPr>
      <w:r w:rsidRPr="001628CD">
        <w:rPr>
          <w:rFonts w:ascii="Times New Roman" w:hAnsi="Times New Roman" w:cs="Times New Roman"/>
          <w:b/>
          <w:color w:val="000000"/>
          <w:spacing w:val="2"/>
          <w:sz w:val="28"/>
          <w:u w:val="single"/>
          <w:shd w:val="clear" w:color="auto" w:fill="FFFFFF"/>
        </w:rPr>
        <w:t>Формы взаимодействия с семьями воспитанников</w:t>
      </w:r>
    </w:p>
    <w:p w:rsidR="001628CD" w:rsidRPr="001628CD" w:rsidRDefault="001628CD" w:rsidP="001628CD">
      <w:pPr>
        <w:spacing w:after="0" w:line="240" w:lineRule="auto"/>
        <w:contextualSpacing/>
        <w:jc w:val="center"/>
        <w:rPr>
          <w:rFonts w:ascii="Times New Roman" w:hAnsi="Times New Roman" w:cs="Times New Roman"/>
          <w:b/>
          <w:color w:val="000000"/>
          <w:spacing w:val="2"/>
          <w:sz w:val="28"/>
          <w:u w:val="single"/>
          <w:shd w:val="clear" w:color="auto" w:fill="FFFFFF"/>
        </w:rPr>
      </w:pPr>
      <w:r w:rsidRPr="001628CD">
        <w:rPr>
          <w:rFonts w:ascii="Times New Roman" w:hAnsi="Times New Roman" w:cs="Times New Roman"/>
          <w:b/>
          <w:sz w:val="28"/>
          <w:szCs w:val="28"/>
          <w:u w:val="single"/>
        </w:rPr>
        <w:t xml:space="preserve"> Физическое развитие</w:t>
      </w:r>
    </w:p>
    <w:p w:rsidR="001628CD" w:rsidRPr="001628CD" w:rsidRDefault="001628CD" w:rsidP="001628CD">
      <w:pPr>
        <w:widowControl w:val="0"/>
        <w:numPr>
          <w:ilvl w:val="0"/>
          <w:numId w:val="62"/>
        </w:numPr>
        <w:tabs>
          <w:tab w:val="left" w:pos="142"/>
        </w:tabs>
        <w:spacing w:after="0" w:line="240" w:lineRule="auto"/>
        <w:ind w:left="142" w:right="800"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1628CD" w:rsidRPr="001628CD" w:rsidRDefault="001628CD" w:rsidP="001628CD">
      <w:pPr>
        <w:widowControl w:val="0"/>
        <w:numPr>
          <w:ilvl w:val="0"/>
          <w:numId w:val="62"/>
        </w:numPr>
        <w:tabs>
          <w:tab w:val="left" w:pos="142"/>
        </w:tabs>
        <w:spacing w:after="0" w:line="240" w:lineRule="auto"/>
        <w:ind w:left="142" w:right="800"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1628CD" w:rsidRPr="001628CD" w:rsidRDefault="001628CD" w:rsidP="001628CD">
      <w:pPr>
        <w:widowControl w:val="0"/>
        <w:numPr>
          <w:ilvl w:val="0"/>
          <w:numId w:val="62"/>
        </w:numPr>
        <w:tabs>
          <w:tab w:val="left" w:pos="142"/>
        </w:tabs>
        <w:spacing w:after="0" w:line="240" w:lineRule="auto"/>
        <w:ind w:left="142" w:right="800"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 xml:space="preserve">Формирование банка данных об особенностях развития и медико-педагогических условиях жизни ребёнка в семье с целью </w:t>
      </w:r>
      <w:r w:rsidRPr="001628CD">
        <w:rPr>
          <w:rFonts w:ascii="Times New Roman" w:eastAsia="Times New Roman" w:hAnsi="Times New Roman" w:cs="Times New Roman"/>
          <w:spacing w:val="2"/>
          <w:sz w:val="28"/>
        </w:rPr>
        <w:lastRenderedPageBreak/>
        <w:t>разработки индивидуальных программ физкультурно-оздоровительной работы с детьми, направленной на укрепление их здоровья.</w:t>
      </w:r>
    </w:p>
    <w:p w:rsidR="001628CD" w:rsidRPr="001628CD" w:rsidRDefault="001628CD" w:rsidP="001628CD">
      <w:pPr>
        <w:widowControl w:val="0"/>
        <w:numPr>
          <w:ilvl w:val="0"/>
          <w:numId w:val="62"/>
        </w:numPr>
        <w:tabs>
          <w:tab w:val="left" w:pos="142"/>
        </w:tabs>
        <w:spacing w:after="0" w:line="240" w:lineRule="auto"/>
        <w:ind w:left="142" w:right="800"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Создание условий для укрепления здоровья и снижения заболеваемости детей в ДОУ и семье:</w:t>
      </w:r>
    </w:p>
    <w:p w:rsidR="001628CD" w:rsidRPr="001628CD" w:rsidRDefault="001628CD" w:rsidP="001628CD">
      <w:pPr>
        <w:widowControl w:val="0"/>
        <w:numPr>
          <w:ilvl w:val="0"/>
          <w:numId w:val="59"/>
        </w:numPr>
        <w:tabs>
          <w:tab w:val="left" w:pos="142"/>
          <w:tab w:val="left" w:pos="855"/>
        </w:tabs>
        <w:spacing w:after="0" w:line="240" w:lineRule="auto"/>
        <w:ind w:left="284"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Зоны физической активности</w:t>
      </w:r>
    </w:p>
    <w:p w:rsidR="001628CD" w:rsidRPr="001628CD" w:rsidRDefault="001628CD" w:rsidP="001628CD">
      <w:pPr>
        <w:widowControl w:val="0"/>
        <w:numPr>
          <w:ilvl w:val="0"/>
          <w:numId w:val="59"/>
        </w:numPr>
        <w:tabs>
          <w:tab w:val="left" w:pos="142"/>
          <w:tab w:val="left" w:pos="855"/>
        </w:tabs>
        <w:spacing w:after="0" w:line="240" w:lineRule="auto"/>
        <w:ind w:left="284"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Закаливающие процедуры</w:t>
      </w:r>
    </w:p>
    <w:p w:rsidR="001628CD" w:rsidRPr="001628CD" w:rsidRDefault="001628CD" w:rsidP="001628CD">
      <w:pPr>
        <w:widowControl w:val="0"/>
        <w:numPr>
          <w:ilvl w:val="0"/>
          <w:numId w:val="59"/>
        </w:numPr>
        <w:tabs>
          <w:tab w:val="left" w:pos="142"/>
          <w:tab w:val="left" w:pos="855"/>
        </w:tabs>
        <w:spacing w:after="0" w:line="240" w:lineRule="auto"/>
        <w:ind w:left="284"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Оздоровительные мероприятия и т.п.</w:t>
      </w:r>
    </w:p>
    <w:p w:rsidR="001628CD" w:rsidRPr="001628CD" w:rsidRDefault="001628CD" w:rsidP="001628CD">
      <w:pPr>
        <w:widowControl w:val="0"/>
        <w:numPr>
          <w:ilvl w:val="0"/>
          <w:numId w:val="62"/>
        </w:numPr>
        <w:tabs>
          <w:tab w:val="left" w:pos="142"/>
        </w:tabs>
        <w:spacing w:after="0" w:line="240" w:lineRule="auto"/>
        <w:ind w:left="284" w:hanging="284"/>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Организация целенаправленной работы по пропаганде здорового образа жизни среди родителей.</w:t>
      </w:r>
    </w:p>
    <w:p w:rsidR="001628CD" w:rsidRPr="001628CD" w:rsidRDefault="001628CD" w:rsidP="001628CD">
      <w:pPr>
        <w:widowControl w:val="0"/>
        <w:numPr>
          <w:ilvl w:val="0"/>
          <w:numId w:val="62"/>
        </w:numPr>
        <w:tabs>
          <w:tab w:val="left" w:pos="142"/>
        </w:tabs>
        <w:spacing w:after="0" w:line="240" w:lineRule="auto"/>
        <w:ind w:left="284" w:hanging="284"/>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Ознакомление родителей с содержанием и формами физкультурно-оздоровительной работы в ДОУ.</w:t>
      </w:r>
    </w:p>
    <w:p w:rsidR="001628CD" w:rsidRPr="001628CD" w:rsidRDefault="001628CD" w:rsidP="001628CD">
      <w:pPr>
        <w:widowControl w:val="0"/>
        <w:numPr>
          <w:ilvl w:val="0"/>
          <w:numId w:val="62"/>
        </w:numPr>
        <w:tabs>
          <w:tab w:val="left" w:pos="142"/>
        </w:tabs>
        <w:spacing w:after="0" w:line="240" w:lineRule="auto"/>
        <w:ind w:left="284" w:hanging="284"/>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Тренинги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1628CD" w:rsidRPr="001628CD" w:rsidRDefault="001628CD" w:rsidP="001628CD">
      <w:pPr>
        <w:widowControl w:val="0"/>
        <w:numPr>
          <w:ilvl w:val="0"/>
          <w:numId w:val="62"/>
        </w:numPr>
        <w:tabs>
          <w:tab w:val="left" w:pos="142"/>
        </w:tabs>
        <w:spacing w:after="0" w:line="240" w:lineRule="auto"/>
        <w:ind w:left="284"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Согласование с родителями индивидуальных программ оздоровления, профилактических мероприятий, организованных в ДОУ.</w:t>
      </w:r>
    </w:p>
    <w:p w:rsidR="001628CD" w:rsidRPr="001628CD" w:rsidRDefault="001628CD" w:rsidP="001628CD">
      <w:pPr>
        <w:widowControl w:val="0"/>
        <w:numPr>
          <w:ilvl w:val="0"/>
          <w:numId w:val="62"/>
        </w:numPr>
        <w:tabs>
          <w:tab w:val="left" w:pos="142"/>
          <w:tab w:val="left" w:pos="850"/>
        </w:tabs>
        <w:spacing w:after="0" w:line="240" w:lineRule="auto"/>
        <w:ind w:left="284"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Ознакомление родителей с нетрадиционными методами оздоровления детского организма.</w:t>
      </w:r>
    </w:p>
    <w:p w:rsidR="001628CD" w:rsidRPr="001628CD" w:rsidRDefault="001628CD" w:rsidP="001628CD">
      <w:pPr>
        <w:widowControl w:val="0"/>
        <w:numPr>
          <w:ilvl w:val="0"/>
          <w:numId w:val="62"/>
        </w:numPr>
        <w:tabs>
          <w:tab w:val="left" w:pos="142"/>
        </w:tabs>
        <w:spacing w:after="0" w:line="240" w:lineRule="auto"/>
        <w:ind w:left="284" w:right="300"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1628CD" w:rsidRPr="001628CD" w:rsidRDefault="001628CD" w:rsidP="001628CD">
      <w:pPr>
        <w:widowControl w:val="0"/>
        <w:numPr>
          <w:ilvl w:val="0"/>
          <w:numId w:val="62"/>
        </w:numPr>
        <w:tabs>
          <w:tab w:val="left" w:pos="142"/>
        </w:tabs>
        <w:spacing w:after="0" w:line="240" w:lineRule="auto"/>
        <w:ind w:left="284" w:right="300"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1628CD" w:rsidRPr="001628CD" w:rsidRDefault="001628CD" w:rsidP="001628CD">
      <w:pPr>
        <w:widowControl w:val="0"/>
        <w:numPr>
          <w:ilvl w:val="0"/>
          <w:numId w:val="62"/>
        </w:numPr>
        <w:tabs>
          <w:tab w:val="left" w:pos="142"/>
        </w:tabs>
        <w:spacing w:after="0" w:line="240" w:lineRule="auto"/>
        <w:ind w:left="284" w:right="300"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ДОУ.</w:t>
      </w:r>
    </w:p>
    <w:p w:rsidR="001628CD" w:rsidRPr="001628CD" w:rsidRDefault="001628CD" w:rsidP="001628CD">
      <w:pPr>
        <w:widowControl w:val="0"/>
        <w:numPr>
          <w:ilvl w:val="0"/>
          <w:numId w:val="62"/>
        </w:numPr>
        <w:tabs>
          <w:tab w:val="left" w:pos="142"/>
        </w:tabs>
        <w:spacing w:after="0" w:line="240" w:lineRule="auto"/>
        <w:ind w:left="284" w:hanging="14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Организации дискуссий с элементами практикума по вопросам физического развития и воспитания детей.</w:t>
      </w:r>
    </w:p>
    <w:p w:rsidR="001628CD" w:rsidRPr="001628CD" w:rsidRDefault="001628CD" w:rsidP="001628CD">
      <w:pPr>
        <w:spacing w:after="0" w:line="240" w:lineRule="auto"/>
        <w:rPr>
          <w:rFonts w:ascii="Times New Roman" w:hAnsi="Times New Roman" w:cs="Times New Roman"/>
          <w:b/>
          <w:sz w:val="28"/>
          <w:szCs w:val="24"/>
        </w:rPr>
      </w:pPr>
    </w:p>
    <w:p w:rsidR="001628CD" w:rsidRPr="001628CD" w:rsidRDefault="001628CD" w:rsidP="001628CD">
      <w:pPr>
        <w:spacing w:after="0" w:line="240" w:lineRule="auto"/>
        <w:rPr>
          <w:rFonts w:ascii="Times New Roman" w:hAnsi="Times New Roman" w:cs="Times New Roman"/>
          <w:b/>
          <w:sz w:val="28"/>
          <w:szCs w:val="24"/>
        </w:rPr>
      </w:pPr>
      <w:r w:rsidRPr="001628CD">
        <w:rPr>
          <w:rFonts w:ascii="Times New Roman" w:hAnsi="Times New Roman" w:cs="Times New Roman"/>
          <w:b/>
          <w:sz w:val="28"/>
          <w:szCs w:val="24"/>
        </w:rPr>
        <w:t>Модель двигательного режима МБДОУ Тацинского д/с «Колокольчик»</w:t>
      </w:r>
    </w:p>
    <w:p w:rsidR="001628CD" w:rsidRPr="001628CD" w:rsidRDefault="001628CD" w:rsidP="001628CD">
      <w:pPr>
        <w:spacing w:after="0" w:line="240" w:lineRule="auto"/>
        <w:jc w:val="both"/>
        <w:rPr>
          <w:rFonts w:ascii="Times New Roman" w:hAnsi="Times New Roman" w:cs="Times New Roman"/>
          <w:sz w:val="24"/>
          <w:szCs w:val="24"/>
        </w:rPr>
      </w:pPr>
    </w:p>
    <w:tbl>
      <w:tblPr>
        <w:tblStyle w:val="a4"/>
        <w:tblW w:w="9570" w:type="dxa"/>
        <w:tblLayout w:type="fixed"/>
        <w:tblLook w:val="04A0"/>
      </w:tblPr>
      <w:tblGrid>
        <w:gridCol w:w="1951"/>
        <w:gridCol w:w="1276"/>
        <w:gridCol w:w="1559"/>
        <w:gridCol w:w="1701"/>
        <w:gridCol w:w="1559"/>
        <w:gridCol w:w="1524"/>
      </w:tblGrid>
      <w:tr w:rsidR="001628CD" w:rsidRPr="001628CD" w:rsidTr="004B2BC6">
        <w:tc>
          <w:tcPr>
            <w:tcW w:w="1951"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Двигательный режим</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1млад</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шая группа</w:t>
            </w:r>
          </w:p>
        </w:tc>
        <w:tc>
          <w:tcPr>
            <w:tcW w:w="1559"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2 Младшая группы</w:t>
            </w:r>
          </w:p>
        </w:tc>
        <w:tc>
          <w:tcPr>
            <w:tcW w:w="1701"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Средняя группа</w:t>
            </w:r>
          </w:p>
        </w:tc>
        <w:tc>
          <w:tcPr>
            <w:tcW w:w="1559"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Старшая группа</w:t>
            </w:r>
          </w:p>
        </w:tc>
        <w:tc>
          <w:tcPr>
            <w:tcW w:w="1524"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Подготови-тельная группа</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Утренняя гимнастика</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4мин* 5дней =20</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6 мин *                5 дне=</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 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8 мин *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10 мин *                 5 дней=50</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12 мин *                  5 дней=1час</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Физкульт</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минутки</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1*5=                  5</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 мин *             5 дней=10 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 мин *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15минут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 мин *               5 дней= 20минут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6 мин *               5 дней=30 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Динамические </w:t>
            </w:r>
            <w:r w:rsidRPr="001628CD">
              <w:rPr>
                <w:rFonts w:ascii="Times New Roman" w:hAnsi="Times New Roman" w:cs="Times New Roman"/>
                <w:sz w:val="26"/>
                <w:szCs w:val="26"/>
              </w:rPr>
              <w:lastRenderedPageBreak/>
              <w:t>перемены</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lastRenderedPageBreak/>
              <w:t xml:space="preserve">5мин*              </w:t>
            </w:r>
            <w:r w:rsidRPr="001628CD">
              <w:rPr>
                <w:rFonts w:ascii="Times New Roman" w:hAnsi="Times New Roman" w:cs="Times New Roman"/>
                <w:sz w:val="26"/>
                <w:szCs w:val="26"/>
              </w:rPr>
              <w:lastRenderedPageBreak/>
              <w:t>5</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дней=</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25 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lastRenderedPageBreak/>
              <w:t xml:space="preserve">10 минут*  </w:t>
            </w:r>
            <w:r w:rsidRPr="001628CD">
              <w:rPr>
                <w:rFonts w:ascii="Times New Roman" w:hAnsi="Times New Roman" w:cs="Times New Roman"/>
                <w:sz w:val="26"/>
                <w:szCs w:val="26"/>
              </w:rPr>
              <w:lastRenderedPageBreak/>
              <w:t>5= 50минут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lastRenderedPageBreak/>
              <w:t xml:space="preserve">10 мин *               </w:t>
            </w:r>
            <w:r w:rsidRPr="001628CD">
              <w:rPr>
                <w:rFonts w:ascii="Times New Roman" w:hAnsi="Times New Roman" w:cs="Times New Roman"/>
                <w:sz w:val="26"/>
                <w:szCs w:val="26"/>
              </w:rPr>
              <w:lastRenderedPageBreak/>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lastRenderedPageBreak/>
              <w:t xml:space="preserve">10мин*             </w:t>
            </w:r>
            <w:r w:rsidRPr="001628CD">
              <w:rPr>
                <w:rFonts w:ascii="Times New Roman" w:hAnsi="Times New Roman" w:cs="Times New Roman"/>
                <w:sz w:val="26"/>
                <w:szCs w:val="26"/>
              </w:rPr>
              <w:lastRenderedPageBreak/>
              <w:t>2 раза * 5дней= 1час 20минут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lastRenderedPageBreak/>
              <w:t xml:space="preserve">10мин*                </w:t>
            </w:r>
            <w:r w:rsidRPr="001628CD">
              <w:rPr>
                <w:rFonts w:ascii="Times New Roman" w:hAnsi="Times New Roman" w:cs="Times New Roman"/>
                <w:sz w:val="26"/>
                <w:szCs w:val="26"/>
              </w:rPr>
              <w:lastRenderedPageBreak/>
              <w:t>2 раза * 5дней=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 час                   40 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lastRenderedPageBreak/>
              <w:t>Подвижные игры на прогулке</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10мин*                5=</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50минут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15 мин *                  5 дней=1час15минут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20 мин *                              5 дней=1час 20минут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25 мин *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2часа 5минут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 мин *             5 дней=                 2 часа        30 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Упражнения после сна на осанку и профилактику плоскостопия. Дыхательная гимнастика</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3мин*</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5дней =</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15минут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8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40минут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8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10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дней=50 мин</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10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Дозированная ходьба</w:t>
            </w:r>
          </w:p>
        </w:tc>
        <w:tc>
          <w:tcPr>
            <w:tcW w:w="1276" w:type="dxa"/>
          </w:tcPr>
          <w:p w:rsidR="001628CD" w:rsidRPr="001628CD" w:rsidRDefault="001628CD" w:rsidP="001628CD">
            <w:pPr>
              <w:contextualSpacing/>
              <w:jc w:val="center"/>
              <w:rPr>
                <w:rFonts w:ascii="Times New Roman" w:hAnsi="Times New Roman" w:cs="Times New Roman"/>
                <w:sz w:val="26"/>
                <w:szCs w:val="26"/>
              </w:rPr>
            </w:pP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5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25минут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25минут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5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25минут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7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35минут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Индивидуаль ная работа с подгруппами на прогулке</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10мин*</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5=50 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10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10 мин *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15 мин *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1час5минут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15 мин * 5 дней=1час 15минут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Непосредственно образователь ная деятельность  (ОО «Физическая культура»)</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9минут*  2раза= 18минут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15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 раза=</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45минут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20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 раза=</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1час</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25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 раза=</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1час15минут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 раза=1час 30минут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Непосредственно образовательная деятельность  (ОО «Музыка»)</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4минут*  2раза= 8минут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15 мин *</w:t>
            </w:r>
            <w:r w:rsidRPr="001628CD">
              <w:rPr>
                <w:rFonts w:ascii="Times New Roman" w:hAnsi="Times New Roman" w:cs="Times New Roman"/>
                <w:sz w:val="26"/>
                <w:szCs w:val="26"/>
                <w:lang w:val="en-US"/>
              </w:rPr>
              <w:t>2</w:t>
            </w:r>
            <w:r w:rsidRPr="001628CD">
              <w:rPr>
                <w:rFonts w:ascii="Times New Roman" w:hAnsi="Times New Roman" w:cs="Times New Roman"/>
                <w:sz w:val="26"/>
                <w:szCs w:val="26"/>
              </w:rPr>
              <w:t xml:space="preserve"> раза=</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20 мин*2 раза=</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25*2 раза=</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 мин* 2 раза=1час</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Самостоятель ная игровая деятельность</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20*5=</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1час</w:t>
            </w:r>
          </w:p>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20минут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2часа 30минут</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40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3часа</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20минут</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50 мин *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4часа 10минут</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 мин *</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 xml:space="preserve"> 5 дней=</w:t>
            </w:r>
          </w:p>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4часа10минут</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8"/>
                <w:szCs w:val="28"/>
              </w:rPr>
            </w:pPr>
            <w:r w:rsidRPr="001628CD">
              <w:rPr>
                <w:rFonts w:ascii="Times New Roman" w:hAnsi="Times New Roman" w:cs="Times New Roman"/>
                <w:b/>
                <w:sz w:val="28"/>
                <w:szCs w:val="28"/>
              </w:rPr>
              <w:t>ВСЕГО</w:t>
            </w:r>
            <w:r w:rsidRPr="001628CD">
              <w:rPr>
                <w:rFonts w:ascii="Times New Roman" w:hAnsi="Times New Roman" w:cs="Times New Roman"/>
                <w:i/>
                <w:iCs/>
                <w:sz w:val="28"/>
                <w:szCs w:val="28"/>
              </w:rPr>
              <w:t> </w:t>
            </w:r>
            <w:r w:rsidRPr="001628CD">
              <w:rPr>
                <w:rFonts w:ascii="Times New Roman" w:hAnsi="Times New Roman" w:cs="Times New Roman"/>
                <w:iCs/>
                <w:sz w:val="28"/>
                <w:szCs w:val="28"/>
              </w:rPr>
              <w:t>за неделю</w:t>
            </w:r>
          </w:p>
        </w:tc>
        <w:tc>
          <w:tcPr>
            <w:tcW w:w="1276" w:type="dxa"/>
          </w:tcPr>
          <w:p w:rsidR="001628CD" w:rsidRPr="001628CD" w:rsidRDefault="001628CD" w:rsidP="001628CD">
            <w:pPr>
              <w:contextualSpacing/>
              <w:jc w:val="center"/>
              <w:rPr>
                <w:rFonts w:ascii="Times New Roman" w:hAnsi="Times New Roman" w:cs="Times New Roman"/>
                <w:b/>
                <w:sz w:val="28"/>
                <w:szCs w:val="28"/>
              </w:rPr>
            </w:pPr>
            <w:r w:rsidRPr="001628CD">
              <w:rPr>
                <w:rFonts w:ascii="Times New Roman" w:hAnsi="Times New Roman" w:cs="Times New Roman"/>
                <w:b/>
                <w:sz w:val="28"/>
                <w:szCs w:val="28"/>
              </w:rPr>
              <w:t>6часов                      10 минут</w:t>
            </w:r>
          </w:p>
        </w:tc>
        <w:tc>
          <w:tcPr>
            <w:tcW w:w="1559" w:type="dxa"/>
          </w:tcPr>
          <w:p w:rsidR="001628CD" w:rsidRPr="001628CD" w:rsidRDefault="001628CD" w:rsidP="001628CD">
            <w:pPr>
              <w:contextualSpacing/>
              <w:jc w:val="center"/>
              <w:rPr>
                <w:rFonts w:ascii="Times New Roman" w:hAnsi="Times New Roman" w:cs="Times New Roman"/>
                <w:b/>
                <w:sz w:val="28"/>
                <w:szCs w:val="28"/>
              </w:rPr>
            </w:pPr>
            <w:r w:rsidRPr="001628CD">
              <w:rPr>
                <w:rFonts w:ascii="Times New Roman" w:hAnsi="Times New Roman" w:cs="Times New Roman"/>
                <w:b/>
                <w:sz w:val="28"/>
                <w:szCs w:val="28"/>
              </w:rPr>
              <w:t>7часов 55 минут</w:t>
            </w:r>
          </w:p>
        </w:tc>
        <w:tc>
          <w:tcPr>
            <w:tcW w:w="1701" w:type="dxa"/>
          </w:tcPr>
          <w:p w:rsidR="001628CD" w:rsidRPr="001628CD" w:rsidRDefault="001628CD" w:rsidP="001628CD">
            <w:pPr>
              <w:contextualSpacing/>
              <w:jc w:val="center"/>
              <w:rPr>
                <w:rFonts w:ascii="Times New Roman" w:hAnsi="Times New Roman" w:cs="Times New Roman"/>
                <w:b/>
                <w:sz w:val="28"/>
                <w:szCs w:val="28"/>
              </w:rPr>
            </w:pPr>
            <w:r w:rsidRPr="001628CD">
              <w:rPr>
                <w:rFonts w:ascii="Times New Roman" w:hAnsi="Times New Roman" w:cs="Times New Roman"/>
                <w:b/>
                <w:sz w:val="28"/>
                <w:szCs w:val="28"/>
              </w:rPr>
              <w:t>9часов 40минут</w:t>
            </w:r>
          </w:p>
        </w:tc>
        <w:tc>
          <w:tcPr>
            <w:tcW w:w="1559" w:type="dxa"/>
          </w:tcPr>
          <w:p w:rsidR="001628CD" w:rsidRPr="001628CD" w:rsidRDefault="001628CD" w:rsidP="001628CD">
            <w:pPr>
              <w:contextualSpacing/>
              <w:jc w:val="center"/>
              <w:rPr>
                <w:rFonts w:ascii="Times New Roman" w:hAnsi="Times New Roman" w:cs="Times New Roman"/>
                <w:b/>
                <w:sz w:val="28"/>
                <w:szCs w:val="28"/>
              </w:rPr>
            </w:pPr>
            <w:r w:rsidRPr="001628CD">
              <w:rPr>
                <w:rFonts w:ascii="Times New Roman" w:hAnsi="Times New Roman" w:cs="Times New Roman"/>
                <w:b/>
                <w:sz w:val="28"/>
                <w:szCs w:val="28"/>
              </w:rPr>
              <w:t>12часов 50минут</w:t>
            </w:r>
          </w:p>
        </w:tc>
        <w:tc>
          <w:tcPr>
            <w:tcW w:w="1524" w:type="dxa"/>
          </w:tcPr>
          <w:p w:rsidR="001628CD" w:rsidRPr="001628CD" w:rsidRDefault="001628CD" w:rsidP="001628CD">
            <w:pPr>
              <w:jc w:val="center"/>
              <w:rPr>
                <w:rFonts w:ascii="Times New Roman" w:hAnsi="Times New Roman" w:cs="Times New Roman"/>
                <w:b/>
                <w:sz w:val="28"/>
                <w:szCs w:val="28"/>
              </w:rPr>
            </w:pPr>
            <w:r w:rsidRPr="001628CD">
              <w:rPr>
                <w:rFonts w:ascii="Times New Roman" w:hAnsi="Times New Roman" w:cs="Times New Roman"/>
                <w:b/>
                <w:sz w:val="28"/>
                <w:szCs w:val="28"/>
              </w:rPr>
              <w:t>14часов</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Физкультур ный досуг</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20 минут* 1раз в месяц</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 мин * 1раз в мес.</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30 мин * 1раз в месяц</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 мин * 1раз в месяц</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 мин * 1раз в месяц</w:t>
            </w:r>
          </w:p>
        </w:tc>
      </w:tr>
      <w:tr w:rsidR="001628CD" w:rsidRPr="001628CD" w:rsidTr="004B2BC6">
        <w:tc>
          <w:tcPr>
            <w:tcW w:w="195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lastRenderedPageBreak/>
              <w:t>Физкультур ный праздник</w:t>
            </w:r>
          </w:p>
        </w:tc>
        <w:tc>
          <w:tcPr>
            <w:tcW w:w="1276" w:type="dxa"/>
          </w:tcPr>
          <w:p w:rsidR="001628CD" w:rsidRPr="001628CD" w:rsidRDefault="001628CD" w:rsidP="001628CD">
            <w:pPr>
              <w:contextualSpacing/>
              <w:jc w:val="center"/>
              <w:rPr>
                <w:rFonts w:ascii="Times New Roman" w:hAnsi="Times New Roman" w:cs="Times New Roman"/>
                <w:sz w:val="26"/>
                <w:szCs w:val="26"/>
              </w:rPr>
            </w:pPr>
            <w:r w:rsidRPr="001628CD">
              <w:rPr>
                <w:rFonts w:ascii="Times New Roman" w:hAnsi="Times New Roman" w:cs="Times New Roman"/>
                <w:sz w:val="26"/>
                <w:szCs w:val="26"/>
              </w:rPr>
              <w:t>40мин* 2раза в год</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45 мин *    2 раза в год</w:t>
            </w:r>
          </w:p>
        </w:tc>
        <w:tc>
          <w:tcPr>
            <w:tcW w:w="1701"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50 мин *       2 раза в год</w:t>
            </w:r>
          </w:p>
        </w:tc>
        <w:tc>
          <w:tcPr>
            <w:tcW w:w="1559"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60 мин *     2 раза в год</w:t>
            </w:r>
          </w:p>
        </w:tc>
        <w:tc>
          <w:tcPr>
            <w:tcW w:w="1524" w:type="dxa"/>
          </w:tcPr>
          <w:p w:rsidR="001628CD" w:rsidRPr="001628CD" w:rsidRDefault="001628CD" w:rsidP="001628CD">
            <w:pPr>
              <w:jc w:val="center"/>
              <w:rPr>
                <w:rFonts w:ascii="Times New Roman" w:hAnsi="Times New Roman" w:cs="Times New Roman"/>
                <w:sz w:val="26"/>
                <w:szCs w:val="26"/>
              </w:rPr>
            </w:pPr>
            <w:r w:rsidRPr="001628CD">
              <w:rPr>
                <w:rFonts w:ascii="Times New Roman" w:hAnsi="Times New Roman" w:cs="Times New Roman"/>
                <w:sz w:val="26"/>
                <w:szCs w:val="26"/>
              </w:rPr>
              <w:t>60 мин *     2 раза в год</w:t>
            </w:r>
          </w:p>
        </w:tc>
      </w:tr>
    </w:tbl>
    <w:p w:rsidR="001628CD" w:rsidRPr="001628CD" w:rsidRDefault="001628CD" w:rsidP="001628CD">
      <w:pPr>
        <w:spacing w:after="0" w:line="240" w:lineRule="auto"/>
        <w:contextualSpacing/>
        <w:jc w:val="both"/>
        <w:rPr>
          <w:rFonts w:ascii="Times New Roman" w:hAnsi="Times New Roman" w:cs="Times New Roman"/>
          <w:b/>
          <w:sz w:val="28"/>
          <w:szCs w:val="28"/>
        </w:rPr>
      </w:pPr>
    </w:p>
    <w:p w:rsidR="001628CD" w:rsidRPr="001628CD" w:rsidRDefault="001628CD" w:rsidP="001628CD">
      <w:pPr>
        <w:spacing w:after="0" w:line="240" w:lineRule="auto"/>
        <w:contextualSpacing/>
        <w:jc w:val="both"/>
        <w:rPr>
          <w:rFonts w:ascii="Times New Roman" w:hAnsi="Times New Roman" w:cs="Times New Roman"/>
          <w:b/>
          <w:sz w:val="28"/>
          <w:szCs w:val="28"/>
        </w:rPr>
      </w:pPr>
      <w:r w:rsidRPr="001628CD">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потребностей  и интересов</w:t>
      </w:r>
    </w:p>
    <w:p w:rsidR="001628CD" w:rsidRPr="001628CD" w:rsidRDefault="001628CD" w:rsidP="001628CD">
      <w:pPr>
        <w:spacing w:after="0" w:line="240" w:lineRule="auto"/>
        <w:contextualSpacing/>
        <w:jc w:val="both"/>
        <w:rPr>
          <w:rFonts w:ascii="Times New Roman" w:hAnsi="Times New Roman" w:cs="Times New Roman"/>
          <w:b/>
          <w:sz w:val="28"/>
          <w:szCs w:val="28"/>
        </w:rPr>
      </w:pPr>
    </w:p>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Организация деятельности взрослых и детей МБДОУ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В течение дня во всех возрастных группах предусмотрен определенный баланс различных видов деятельности:</w:t>
      </w:r>
    </w:p>
    <w:p w:rsidR="001628CD" w:rsidRPr="001628CD" w:rsidRDefault="001628CD" w:rsidP="001628CD">
      <w:pPr>
        <w:widowControl w:val="0"/>
        <w:autoSpaceDE w:val="0"/>
        <w:autoSpaceDN w:val="0"/>
        <w:adjustRightInd w:val="0"/>
        <w:spacing w:line="240" w:lineRule="auto"/>
        <w:ind w:firstLine="1080"/>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2981"/>
        <w:gridCol w:w="2421"/>
        <w:gridCol w:w="2895"/>
      </w:tblGrid>
      <w:tr w:rsidR="001628CD" w:rsidRPr="001628CD" w:rsidTr="004B2BC6">
        <w:trPr>
          <w:trHeight w:val="250"/>
        </w:trPr>
        <w:tc>
          <w:tcPr>
            <w:tcW w:w="1165" w:type="dxa"/>
            <w:vMerge w:val="restart"/>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Возраст детей</w:t>
            </w:r>
          </w:p>
        </w:tc>
        <w:tc>
          <w:tcPr>
            <w:tcW w:w="2981" w:type="dxa"/>
            <w:vMerge w:val="restart"/>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Регламентируемая    деятельность (НОД)</w:t>
            </w:r>
          </w:p>
        </w:tc>
        <w:tc>
          <w:tcPr>
            <w:tcW w:w="5316" w:type="dxa"/>
            <w:gridSpan w:val="2"/>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Нерегламентированная деятельность, час</w:t>
            </w:r>
          </w:p>
        </w:tc>
      </w:tr>
      <w:tr w:rsidR="001628CD" w:rsidRPr="001628CD" w:rsidTr="004B2BC6">
        <w:trPr>
          <w:trHeight w:val="184"/>
        </w:trPr>
        <w:tc>
          <w:tcPr>
            <w:tcW w:w="1165" w:type="dxa"/>
            <w:vMerge/>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p>
        </w:tc>
        <w:tc>
          <w:tcPr>
            <w:tcW w:w="2981" w:type="dxa"/>
            <w:vMerge/>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p>
        </w:tc>
        <w:tc>
          <w:tcPr>
            <w:tcW w:w="2421" w:type="dxa"/>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совместная деятельность</w:t>
            </w:r>
          </w:p>
        </w:tc>
        <w:tc>
          <w:tcPr>
            <w:tcW w:w="2895" w:type="dxa"/>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самостоятельная деятельность</w:t>
            </w:r>
          </w:p>
        </w:tc>
      </w:tr>
      <w:tr w:rsidR="001628CD" w:rsidRPr="001628CD" w:rsidTr="004B2BC6">
        <w:trPr>
          <w:trHeight w:val="275"/>
        </w:trPr>
        <w:tc>
          <w:tcPr>
            <w:tcW w:w="1165" w:type="dxa"/>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2-</w:t>
            </w:r>
            <w:smartTag w:uri="urn:schemas-microsoft-com:office:smarttags" w:element="metricconverter">
              <w:smartTagPr>
                <w:attr w:name="ProductID" w:val="3 г"/>
              </w:smartTagPr>
              <w:r w:rsidRPr="001628CD">
                <w:rPr>
                  <w:rFonts w:ascii="Times New Roman" w:hAnsi="Times New Roman" w:cs="Times New Roman"/>
                  <w:sz w:val="28"/>
                  <w:szCs w:val="28"/>
                </w:rPr>
                <w:t>3 года</w:t>
              </w:r>
            </w:smartTag>
          </w:p>
        </w:tc>
        <w:tc>
          <w:tcPr>
            <w:tcW w:w="298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2   по 10мин</w:t>
            </w:r>
          </w:p>
        </w:tc>
        <w:tc>
          <w:tcPr>
            <w:tcW w:w="242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7-7,5</w:t>
            </w:r>
          </w:p>
        </w:tc>
        <w:tc>
          <w:tcPr>
            <w:tcW w:w="2895"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3-4</w:t>
            </w:r>
          </w:p>
        </w:tc>
      </w:tr>
      <w:tr w:rsidR="001628CD" w:rsidRPr="001628CD" w:rsidTr="004B2BC6">
        <w:trPr>
          <w:trHeight w:val="260"/>
        </w:trPr>
        <w:tc>
          <w:tcPr>
            <w:tcW w:w="1165" w:type="dxa"/>
            <w:shd w:val="clear" w:color="auto" w:fill="auto"/>
          </w:tcPr>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3-4 года</w:t>
            </w:r>
          </w:p>
        </w:tc>
        <w:tc>
          <w:tcPr>
            <w:tcW w:w="298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2   по 15 мин</w:t>
            </w:r>
          </w:p>
        </w:tc>
        <w:tc>
          <w:tcPr>
            <w:tcW w:w="242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7- 7,5</w:t>
            </w:r>
          </w:p>
        </w:tc>
        <w:tc>
          <w:tcPr>
            <w:tcW w:w="2895"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3-4</w:t>
            </w:r>
          </w:p>
        </w:tc>
      </w:tr>
      <w:tr w:rsidR="001628CD" w:rsidRPr="001628CD" w:rsidTr="004B2BC6">
        <w:trPr>
          <w:trHeight w:val="369"/>
        </w:trPr>
        <w:tc>
          <w:tcPr>
            <w:tcW w:w="1165" w:type="dxa"/>
            <w:shd w:val="clear" w:color="auto" w:fill="auto"/>
          </w:tcPr>
          <w:p w:rsidR="001628CD" w:rsidRPr="001628CD" w:rsidRDefault="001628CD" w:rsidP="001628CD">
            <w:pPr>
              <w:widowControl w:val="0"/>
              <w:autoSpaceDE w:val="0"/>
              <w:autoSpaceDN w:val="0"/>
              <w:adjustRightInd w:val="0"/>
              <w:spacing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4-5 лет</w:t>
            </w:r>
          </w:p>
        </w:tc>
        <w:tc>
          <w:tcPr>
            <w:tcW w:w="298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2   по 20 мин</w:t>
            </w:r>
          </w:p>
        </w:tc>
        <w:tc>
          <w:tcPr>
            <w:tcW w:w="242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7</w:t>
            </w:r>
          </w:p>
        </w:tc>
        <w:tc>
          <w:tcPr>
            <w:tcW w:w="2895"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3-3,5</w:t>
            </w:r>
          </w:p>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1628CD" w:rsidRPr="001628CD" w:rsidTr="004B2BC6">
        <w:trPr>
          <w:trHeight w:val="367"/>
        </w:trPr>
        <w:tc>
          <w:tcPr>
            <w:tcW w:w="1165" w:type="dxa"/>
            <w:shd w:val="clear" w:color="auto" w:fill="auto"/>
          </w:tcPr>
          <w:p w:rsidR="001628CD" w:rsidRPr="001628CD" w:rsidRDefault="001628CD" w:rsidP="001628CD">
            <w:pPr>
              <w:widowControl w:val="0"/>
              <w:autoSpaceDE w:val="0"/>
              <w:autoSpaceDN w:val="0"/>
              <w:adjustRightInd w:val="0"/>
              <w:spacing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5 – 6 лет</w:t>
            </w:r>
          </w:p>
        </w:tc>
        <w:tc>
          <w:tcPr>
            <w:tcW w:w="298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2-3  по 20- 25 мин</w:t>
            </w:r>
          </w:p>
        </w:tc>
        <w:tc>
          <w:tcPr>
            <w:tcW w:w="242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6 – 6,5</w:t>
            </w:r>
          </w:p>
        </w:tc>
        <w:tc>
          <w:tcPr>
            <w:tcW w:w="2895"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2,5 – 3,5</w:t>
            </w:r>
          </w:p>
        </w:tc>
      </w:tr>
      <w:tr w:rsidR="001628CD" w:rsidRPr="001628CD" w:rsidTr="004B2BC6">
        <w:trPr>
          <w:trHeight w:val="367"/>
        </w:trPr>
        <w:tc>
          <w:tcPr>
            <w:tcW w:w="1165" w:type="dxa"/>
            <w:shd w:val="clear" w:color="auto" w:fill="auto"/>
          </w:tcPr>
          <w:p w:rsidR="001628CD" w:rsidRPr="001628CD" w:rsidRDefault="001628CD" w:rsidP="001628CD">
            <w:pPr>
              <w:widowControl w:val="0"/>
              <w:autoSpaceDE w:val="0"/>
              <w:autoSpaceDN w:val="0"/>
              <w:adjustRightInd w:val="0"/>
              <w:spacing w:line="240" w:lineRule="auto"/>
              <w:contextualSpacing/>
              <w:rPr>
                <w:rFonts w:ascii="Times New Roman" w:hAnsi="Times New Roman" w:cs="Times New Roman"/>
                <w:sz w:val="28"/>
                <w:szCs w:val="28"/>
              </w:rPr>
            </w:pPr>
            <w:r w:rsidRPr="001628CD">
              <w:rPr>
                <w:rFonts w:ascii="Times New Roman" w:hAnsi="Times New Roman" w:cs="Times New Roman"/>
                <w:sz w:val="28"/>
                <w:szCs w:val="28"/>
              </w:rPr>
              <w:t>6-7 лет</w:t>
            </w:r>
          </w:p>
        </w:tc>
        <w:tc>
          <w:tcPr>
            <w:tcW w:w="298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3  по 30 мин.</w:t>
            </w:r>
          </w:p>
        </w:tc>
        <w:tc>
          <w:tcPr>
            <w:tcW w:w="2421"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5,5 - 6</w:t>
            </w:r>
          </w:p>
        </w:tc>
        <w:tc>
          <w:tcPr>
            <w:tcW w:w="2895" w:type="dxa"/>
            <w:shd w:val="clear" w:color="auto" w:fill="auto"/>
          </w:tcPr>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sz w:val="28"/>
                <w:szCs w:val="28"/>
              </w:rPr>
            </w:pPr>
            <w:r w:rsidRPr="001628CD">
              <w:rPr>
                <w:rFonts w:ascii="Times New Roman" w:hAnsi="Times New Roman" w:cs="Times New Roman"/>
                <w:sz w:val="28"/>
                <w:szCs w:val="28"/>
              </w:rPr>
              <w:t>2,5 - 3</w:t>
            </w:r>
          </w:p>
        </w:tc>
      </w:tr>
    </w:tbl>
    <w:p w:rsidR="001628CD" w:rsidRPr="001628CD" w:rsidRDefault="001628CD" w:rsidP="001628CD">
      <w:pPr>
        <w:spacing w:after="0" w:line="240" w:lineRule="auto"/>
        <w:contextualSpacing/>
        <w:jc w:val="center"/>
        <w:rPr>
          <w:rFonts w:ascii="Times New Roman" w:hAnsi="Times New Roman" w:cs="Times New Roman"/>
          <w:b/>
          <w:sz w:val="28"/>
          <w:szCs w:val="28"/>
        </w:rPr>
      </w:pPr>
      <w:r w:rsidRPr="001628CD">
        <w:rPr>
          <w:rFonts w:ascii="Times New Roman" w:hAnsi="Times New Roman" w:cs="Times New Roman"/>
          <w:b/>
          <w:sz w:val="28"/>
          <w:szCs w:val="28"/>
        </w:rPr>
        <w:t>Виды образовательной деятельности</w:t>
      </w:r>
    </w:p>
    <w:p w:rsidR="001628CD" w:rsidRPr="001628CD" w:rsidRDefault="001628CD" w:rsidP="001628CD">
      <w:pPr>
        <w:spacing w:after="0"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В раннем возрасте (до 3 лет) основными видами образовательной</w:t>
      </w:r>
    </w:p>
    <w:p w:rsidR="001628CD" w:rsidRPr="001628CD" w:rsidRDefault="001628CD" w:rsidP="001628CD">
      <w:p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i/>
          <w:sz w:val="28"/>
          <w:szCs w:val="28"/>
          <w:u w:val="single"/>
        </w:rPr>
        <w:t>деятельности являются</w:t>
      </w:r>
      <w:r w:rsidRPr="001628CD">
        <w:rPr>
          <w:rFonts w:ascii="Times New Roman" w:hAnsi="Times New Roman" w:cs="Times New Roman"/>
          <w:sz w:val="28"/>
          <w:szCs w:val="28"/>
        </w:rPr>
        <w:t>:</w:t>
      </w:r>
    </w:p>
    <w:p w:rsidR="001628CD" w:rsidRPr="001628CD" w:rsidRDefault="001628CD" w:rsidP="001628CD">
      <w:pPr>
        <w:numPr>
          <w:ilvl w:val="0"/>
          <w:numId w:val="6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непосредственно-образовательная деятельность (занятия): ознакомле-</w:t>
      </w:r>
    </w:p>
    <w:p w:rsidR="001628CD" w:rsidRPr="001628CD" w:rsidRDefault="001628CD" w:rsidP="001628CD">
      <w:pPr>
        <w:spacing w:after="0" w:line="240" w:lineRule="auto"/>
        <w:ind w:left="720"/>
        <w:contextualSpacing/>
        <w:jc w:val="both"/>
        <w:rPr>
          <w:rFonts w:ascii="Times New Roman" w:hAnsi="Times New Roman" w:cs="Times New Roman"/>
          <w:sz w:val="28"/>
          <w:szCs w:val="28"/>
        </w:rPr>
      </w:pPr>
      <w:r w:rsidRPr="001628CD">
        <w:rPr>
          <w:rFonts w:ascii="Times New Roman" w:hAnsi="Times New Roman" w:cs="Times New Roman"/>
          <w:sz w:val="28"/>
          <w:szCs w:val="28"/>
        </w:rPr>
        <w:t>ние с природой, формирование элементарных математических представлений, сенсорика, развитие речи, рисование, лепка, музыка, физическая культура;</w:t>
      </w:r>
    </w:p>
    <w:p w:rsidR="001628CD" w:rsidRPr="001628CD" w:rsidRDefault="001628CD" w:rsidP="001628CD">
      <w:pPr>
        <w:numPr>
          <w:ilvl w:val="0"/>
          <w:numId w:val="6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совместная деятельность детей и взрослых с использованием: предметной деятельности и игры с составными и динамическими игрушками;</w:t>
      </w:r>
    </w:p>
    <w:p w:rsidR="001628CD" w:rsidRPr="001628CD" w:rsidRDefault="001628CD" w:rsidP="001628CD">
      <w:pPr>
        <w:numPr>
          <w:ilvl w:val="0"/>
          <w:numId w:val="6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экспериментирование с материалами и веществами (песок, вода, тесто и пр.); </w:t>
      </w:r>
    </w:p>
    <w:p w:rsidR="001628CD" w:rsidRPr="001628CD" w:rsidRDefault="001628CD" w:rsidP="001628CD">
      <w:pPr>
        <w:numPr>
          <w:ilvl w:val="0"/>
          <w:numId w:val="6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lastRenderedPageBreak/>
        <w:t>общение со взрослым и совместные игры со сверстниками под руководством взрослого; самообслуживание и действия с бытовыми предметами орудиями (ложка, совок, лопатка и пр.);</w:t>
      </w:r>
    </w:p>
    <w:p w:rsidR="001628CD" w:rsidRPr="001628CD" w:rsidRDefault="001628CD" w:rsidP="001628CD">
      <w:pPr>
        <w:numPr>
          <w:ilvl w:val="0"/>
          <w:numId w:val="6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восприятие смысла музыки, сказок, стихов; рассматривание картинок; двигательная активность;</w:t>
      </w:r>
    </w:p>
    <w:p w:rsidR="001628CD" w:rsidRPr="001628CD" w:rsidRDefault="001628CD" w:rsidP="001628CD">
      <w:pPr>
        <w:numPr>
          <w:ilvl w:val="0"/>
          <w:numId w:val="63"/>
        </w:numPr>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самостоятельная деятельность ребёнка.</w:t>
      </w:r>
    </w:p>
    <w:p w:rsidR="001628CD" w:rsidRPr="001628CD" w:rsidRDefault="001628CD" w:rsidP="001628CD">
      <w:pPr>
        <w:spacing w:after="0"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Для детей дошкольного возраста (с 3 лет до достижения школьного</w:t>
      </w:r>
    </w:p>
    <w:p w:rsidR="001628CD" w:rsidRPr="001628CD" w:rsidRDefault="001628CD" w:rsidP="001628CD">
      <w:pPr>
        <w:spacing w:after="0" w:line="240" w:lineRule="auto"/>
        <w:contextualSpacing/>
        <w:jc w:val="both"/>
        <w:rPr>
          <w:rFonts w:ascii="Times New Roman" w:hAnsi="Times New Roman" w:cs="Times New Roman"/>
          <w:i/>
          <w:sz w:val="28"/>
          <w:szCs w:val="28"/>
          <w:u w:val="single"/>
        </w:rPr>
      </w:pPr>
      <w:r w:rsidRPr="001628CD">
        <w:rPr>
          <w:rFonts w:ascii="Times New Roman" w:hAnsi="Times New Roman" w:cs="Times New Roman"/>
          <w:i/>
          <w:sz w:val="28"/>
          <w:szCs w:val="28"/>
          <w:u w:val="single"/>
        </w:rPr>
        <w:t>возраста) основными являются:</w:t>
      </w:r>
    </w:p>
    <w:p w:rsidR="001628CD" w:rsidRPr="001628CD" w:rsidRDefault="001628CD" w:rsidP="001628CD">
      <w:pPr>
        <w:numPr>
          <w:ilvl w:val="0"/>
          <w:numId w:val="64"/>
        </w:numPr>
        <w:spacing w:after="0" w:line="240" w:lineRule="auto"/>
        <w:ind w:left="426"/>
        <w:contextualSpacing/>
        <w:jc w:val="both"/>
        <w:rPr>
          <w:rFonts w:ascii="Times New Roman" w:hAnsi="Times New Roman" w:cs="Times New Roman"/>
          <w:i/>
          <w:sz w:val="28"/>
          <w:szCs w:val="28"/>
          <w:u w:val="single"/>
        </w:rPr>
      </w:pPr>
      <w:r w:rsidRPr="001628CD">
        <w:rPr>
          <w:rFonts w:ascii="Times New Roman" w:hAnsi="Times New Roman" w:cs="Times New Roman"/>
          <w:sz w:val="28"/>
          <w:szCs w:val="28"/>
        </w:rPr>
        <w:t>непосредственно-образовательная деятельность (занятия): физическая</w:t>
      </w:r>
    </w:p>
    <w:p w:rsidR="001628CD" w:rsidRPr="001628CD" w:rsidRDefault="001628CD" w:rsidP="001628CD">
      <w:pPr>
        <w:spacing w:after="0" w:line="240" w:lineRule="auto"/>
        <w:ind w:left="426"/>
        <w:contextualSpacing/>
        <w:jc w:val="both"/>
        <w:rPr>
          <w:rFonts w:ascii="Times New Roman" w:hAnsi="Times New Roman" w:cs="Times New Roman"/>
          <w:sz w:val="28"/>
          <w:szCs w:val="28"/>
        </w:rPr>
      </w:pPr>
      <w:r w:rsidRPr="001628CD">
        <w:rPr>
          <w:rFonts w:ascii="Times New Roman" w:hAnsi="Times New Roman" w:cs="Times New Roman"/>
          <w:sz w:val="28"/>
          <w:szCs w:val="28"/>
        </w:rPr>
        <w:t>культура в помещении и на свежем воздухе, ознакомление с окружающим</w:t>
      </w:r>
    </w:p>
    <w:p w:rsidR="001628CD" w:rsidRPr="001628CD" w:rsidRDefault="001628CD" w:rsidP="001628CD">
      <w:pPr>
        <w:spacing w:after="0" w:line="240" w:lineRule="auto"/>
        <w:ind w:left="426"/>
        <w:contextualSpacing/>
        <w:jc w:val="both"/>
        <w:rPr>
          <w:rFonts w:ascii="Times New Roman" w:hAnsi="Times New Roman" w:cs="Times New Roman"/>
          <w:sz w:val="28"/>
          <w:szCs w:val="28"/>
        </w:rPr>
      </w:pPr>
      <w:r w:rsidRPr="001628CD">
        <w:rPr>
          <w:rFonts w:ascii="Times New Roman" w:hAnsi="Times New Roman" w:cs="Times New Roman"/>
          <w:sz w:val="28"/>
          <w:szCs w:val="28"/>
        </w:rPr>
        <w:t>миром (ознакомление с предметным и социальным окружением, ознакомление с миром природы), формирование элементарных математических представлений, развитие речи, рисование, лепка, аппликация, музыка, конструирование;</w:t>
      </w:r>
    </w:p>
    <w:p w:rsidR="001628CD" w:rsidRPr="001628CD" w:rsidRDefault="001628CD" w:rsidP="001628CD">
      <w:pPr>
        <w:numPr>
          <w:ilvl w:val="0"/>
          <w:numId w:val="64"/>
        </w:numPr>
        <w:spacing w:after="0" w:line="240" w:lineRule="auto"/>
        <w:ind w:left="426"/>
        <w:contextualSpacing/>
        <w:jc w:val="both"/>
        <w:rPr>
          <w:rFonts w:ascii="Times New Roman" w:hAnsi="Times New Roman" w:cs="Times New Roman"/>
          <w:sz w:val="28"/>
          <w:szCs w:val="28"/>
        </w:rPr>
      </w:pPr>
      <w:r w:rsidRPr="001628CD">
        <w:rPr>
          <w:rFonts w:ascii="Times New Roman" w:hAnsi="Times New Roman" w:cs="Times New Roman"/>
          <w:sz w:val="28"/>
          <w:szCs w:val="28"/>
        </w:rPr>
        <w:t>взаимодействие взрослого с детьми в различных видах деятельности:</w:t>
      </w:r>
    </w:p>
    <w:p w:rsidR="001628CD" w:rsidRPr="001628CD" w:rsidRDefault="001628CD" w:rsidP="001628CD">
      <w:pPr>
        <w:numPr>
          <w:ilvl w:val="0"/>
          <w:numId w:val="64"/>
        </w:numPr>
        <w:spacing w:after="0" w:line="240" w:lineRule="auto"/>
        <w:ind w:left="426"/>
        <w:contextualSpacing/>
        <w:jc w:val="both"/>
        <w:rPr>
          <w:rFonts w:ascii="Times New Roman" w:hAnsi="Times New Roman" w:cs="Times New Roman"/>
          <w:sz w:val="28"/>
          <w:szCs w:val="28"/>
        </w:rPr>
      </w:pPr>
      <w:r w:rsidRPr="001628CD">
        <w:rPr>
          <w:rFonts w:ascii="Times New Roman" w:hAnsi="Times New Roman" w:cs="Times New Roman"/>
          <w:sz w:val="28"/>
          <w:szCs w:val="28"/>
        </w:rPr>
        <w:t>чтение художественной литературы, конструктивно-модельная деятельность, 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1628CD" w:rsidRPr="001628CD" w:rsidRDefault="001628CD" w:rsidP="001628CD">
      <w:pPr>
        <w:numPr>
          <w:ilvl w:val="0"/>
          <w:numId w:val="64"/>
        </w:numPr>
        <w:spacing w:after="0" w:line="240" w:lineRule="auto"/>
        <w:ind w:left="426"/>
        <w:contextualSpacing/>
        <w:jc w:val="both"/>
        <w:rPr>
          <w:rFonts w:ascii="Times New Roman" w:hAnsi="Times New Roman" w:cs="Times New Roman"/>
          <w:sz w:val="28"/>
          <w:szCs w:val="28"/>
        </w:rPr>
      </w:pPr>
      <w:r w:rsidRPr="001628CD">
        <w:rPr>
          <w:rFonts w:ascii="Times New Roman" w:hAnsi="Times New Roman" w:cs="Times New Roman"/>
          <w:sz w:val="28"/>
          <w:szCs w:val="28"/>
        </w:rPr>
        <w:t>самостоятельная деятельность.</w:t>
      </w:r>
    </w:p>
    <w:p w:rsidR="001628CD" w:rsidRPr="001628CD" w:rsidRDefault="001628CD" w:rsidP="001628CD">
      <w:pPr>
        <w:widowControl w:val="0"/>
        <w:autoSpaceDE w:val="0"/>
        <w:autoSpaceDN w:val="0"/>
        <w:adjustRightInd w:val="0"/>
        <w:spacing w:line="240" w:lineRule="auto"/>
        <w:contextualSpacing/>
        <w:jc w:val="both"/>
        <w:rPr>
          <w:rFonts w:ascii="Times New Roman" w:hAnsi="Times New Roman" w:cs="Times New Roman"/>
          <w:b/>
          <w:sz w:val="28"/>
          <w:szCs w:val="28"/>
        </w:rPr>
      </w:pPr>
      <w:r w:rsidRPr="001628CD">
        <w:tab/>
      </w:r>
      <w:r w:rsidRPr="001628CD">
        <w:rPr>
          <w:rFonts w:ascii="Times New Roman" w:hAnsi="Times New Roman" w:cs="Times New Roman"/>
          <w:b/>
          <w:sz w:val="28"/>
          <w:szCs w:val="28"/>
        </w:rPr>
        <w:t>Формы организации  непосредственно-образовательной деятельности:</w:t>
      </w:r>
    </w:p>
    <w:p w:rsidR="001628CD" w:rsidRPr="001628CD" w:rsidRDefault="001628CD" w:rsidP="001628CD">
      <w:pPr>
        <w:widowControl w:val="0"/>
        <w:numPr>
          <w:ilvl w:val="0"/>
          <w:numId w:val="22"/>
        </w:numPr>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для детей с 1 года до 3 лет – подгрупповая;</w:t>
      </w:r>
    </w:p>
    <w:p w:rsidR="001628CD" w:rsidRPr="001628CD" w:rsidRDefault="001628CD" w:rsidP="001628CD">
      <w:pPr>
        <w:widowControl w:val="0"/>
        <w:numPr>
          <w:ilvl w:val="0"/>
          <w:numId w:val="22"/>
        </w:numPr>
        <w:autoSpaceDE w:val="0"/>
        <w:autoSpaceDN w:val="0"/>
        <w:adjustRightInd w:val="0"/>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 дошкольных группах -  подгрупповые, фронтальные</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В течение года в соответствии с календарным графиком Программа реализуется в каникулярном режиме (только по направлениям физического и художественно-эстетического развития детей). </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В МБДОУ содержание образования, изложенное в различных программах, реализуется через определенные формы организации педагогического процесса. </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p>
    <w:p w:rsidR="001628CD" w:rsidRPr="001628CD" w:rsidRDefault="001628CD" w:rsidP="001628CD">
      <w:pPr>
        <w:widowControl w:val="0"/>
        <w:autoSpaceDE w:val="0"/>
        <w:autoSpaceDN w:val="0"/>
        <w:adjustRightInd w:val="0"/>
        <w:spacing w:line="240" w:lineRule="auto"/>
        <w:contextualSpacing/>
        <w:jc w:val="center"/>
        <w:rPr>
          <w:rFonts w:ascii="Times New Roman" w:hAnsi="Times New Roman" w:cs="Times New Roman"/>
          <w:b/>
          <w:sz w:val="28"/>
          <w:szCs w:val="28"/>
        </w:rPr>
      </w:pPr>
      <w:r w:rsidRPr="001628CD">
        <w:rPr>
          <w:rFonts w:ascii="Times New Roman" w:hAnsi="Times New Roman" w:cs="Times New Roman"/>
          <w:b/>
          <w:sz w:val="28"/>
          <w:szCs w:val="28"/>
        </w:rPr>
        <w:t>Формы работы с дошкольниками</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95"/>
        <w:gridCol w:w="7796"/>
      </w:tblGrid>
      <w:tr w:rsidR="001628CD" w:rsidRPr="001628CD" w:rsidTr="004B2BC6">
        <w:trPr>
          <w:trHeight w:hRule="exact" w:val="785"/>
        </w:trPr>
        <w:tc>
          <w:tcPr>
            <w:tcW w:w="1995" w:type="dxa"/>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Виды детской деятельности</w:t>
            </w:r>
          </w:p>
        </w:tc>
        <w:tc>
          <w:tcPr>
            <w:tcW w:w="7796" w:type="dxa"/>
            <w:shd w:val="clear" w:color="auto" w:fill="FFFFFF"/>
          </w:tcPr>
          <w:p w:rsidR="001628CD" w:rsidRPr="001628CD" w:rsidRDefault="001628CD" w:rsidP="001628CD">
            <w:pPr>
              <w:widowControl w:val="0"/>
              <w:spacing w:after="0" w:line="240" w:lineRule="auto"/>
              <w:ind w:right="132"/>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Формы работы</w:t>
            </w:r>
          </w:p>
        </w:tc>
      </w:tr>
      <w:tr w:rsidR="001628CD" w:rsidRPr="001628CD" w:rsidTr="004B2BC6">
        <w:trPr>
          <w:trHeight w:hRule="exact" w:val="1666"/>
        </w:trPr>
        <w:tc>
          <w:tcPr>
            <w:tcW w:w="1995" w:type="dxa"/>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lastRenderedPageBreak/>
              <w:t>Игровая</w:t>
            </w:r>
          </w:p>
        </w:tc>
        <w:tc>
          <w:tcPr>
            <w:tcW w:w="7796" w:type="dxa"/>
            <w:shd w:val="clear" w:color="auto" w:fill="FFFFFF"/>
          </w:tcPr>
          <w:p w:rsidR="001628CD" w:rsidRPr="001628CD" w:rsidRDefault="001628CD" w:rsidP="001628CD">
            <w:pPr>
              <w:widowControl w:val="0"/>
              <w:spacing w:after="0" w:line="240" w:lineRule="auto"/>
              <w:ind w:left="132" w:right="13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Игры с правилами, сюжетные игры, дидактические игры, игровые ситуации, создание игровой ситуации в режимные моменты, по сюжетам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1628CD" w:rsidRPr="001628CD" w:rsidTr="004B2BC6">
        <w:trPr>
          <w:trHeight w:hRule="exact" w:val="754"/>
        </w:trPr>
        <w:tc>
          <w:tcPr>
            <w:tcW w:w="1995" w:type="dxa"/>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Изобразитель ная</w:t>
            </w:r>
          </w:p>
        </w:tc>
        <w:tc>
          <w:tcPr>
            <w:tcW w:w="7796" w:type="dxa"/>
            <w:shd w:val="clear" w:color="auto" w:fill="FFFFFF"/>
          </w:tcPr>
          <w:p w:rsidR="001628CD" w:rsidRPr="001628CD" w:rsidRDefault="001628CD" w:rsidP="001628CD">
            <w:pPr>
              <w:widowControl w:val="0"/>
              <w:spacing w:after="0" w:line="240" w:lineRule="auto"/>
              <w:ind w:left="132" w:right="13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Рисование, лепка, аппликация, проектная деятельность, творческие задания</w:t>
            </w:r>
          </w:p>
        </w:tc>
      </w:tr>
      <w:tr w:rsidR="001628CD" w:rsidRPr="001628CD" w:rsidTr="004B2BC6">
        <w:trPr>
          <w:trHeight w:hRule="exact" w:val="1670"/>
        </w:trPr>
        <w:tc>
          <w:tcPr>
            <w:tcW w:w="1995" w:type="dxa"/>
            <w:shd w:val="clear" w:color="auto" w:fill="FFFFFF"/>
          </w:tcPr>
          <w:p w:rsidR="001628CD" w:rsidRPr="001628CD" w:rsidRDefault="001628CD" w:rsidP="001628CD">
            <w:pPr>
              <w:widowControl w:val="0"/>
              <w:spacing w:after="12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Познавательно</w:t>
            </w:r>
            <w:r w:rsidRPr="001628CD">
              <w:rPr>
                <w:rFonts w:ascii="Times New Roman" w:eastAsia="Times New Roman" w:hAnsi="Times New Roman" w:cs="Times New Roman"/>
                <w:spacing w:val="2"/>
                <w:sz w:val="28"/>
              </w:rPr>
              <w:softHyphen/>
            </w:r>
          </w:p>
          <w:p w:rsidR="001628CD" w:rsidRPr="001628CD" w:rsidRDefault="001628CD" w:rsidP="001628CD">
            <w:pPr>
              <w:widowControl w:val="0"/>
              <w:spacing w:before="120" w:after="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исследователь ская</w:t>
            </w:r>
          </w:p>
        </w:tc>
        <w:tc>
          <w:tcPr>
            <w:tcW w:w="7796" w:type="dxa"/>
            <w:shd w:val="clear" w:color="auto" w:fill="FFFFFF"/>
          </w:tcPr>
          <w:p w:rsidR="001628CD" w:rsidRPr="001628CD" w:rsidRDefault="001628CD" w:rsidP="001628CD">
            <w:pPr>
              <w:widowControl w:val="0"/>
              <w:spacing w:after="0" w:line="240" w:lineRule="auto"/>
              <w:ind w:left="132" w:right="13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 конструирование</w:t>
            </w:r>
          </w:p>
        </w:tc>
      </w:tr>
      <w:tr w:rsidR="001628CD" w:rsidRPr="001628CD" w:rsidTr="004B2BC6">
        <w:trPr>
          <w:trHeight w:hRule="exact" w:val="3001"/>
        </w:trPr>
        <w:tc>
          <w:tcPr>
            <w:tcW w:w="1995" w:type="dxa"/>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Коммуникатив ная</w:t>
            </w:r>
          </w:p>
        </w:tc>
        <w:tc>
          <w:tcPr>
            <w:tcW w:w="7796" w:type="dxa"/>
            <w:shd w:val="clear" w:color="auto" w:fill="FFFFFF"/>
          </w:tcPr>
          <w:p w:rsidR="001628CD" w:rsidRPr="001628CD" w:rsidRDefault="001628CD" w:rsidP="001628CD">
            <w:pPr>
              <w:widowControl w:val="0"/>
              <w:spacing w:after="0" w:line="240" w:lineRule="auto"/>
              <w:ind w:left="132" w:right="13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Беседа, ситуативный разговор, составление и отгадывание загадок, игры (сюжетные, с правилами, театрализованные), игровые ситуации, этюды и постановки, логоритмика, рассказ с дальнейшим обсуждением, чтение, разучивание стихов, потешек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инсценирование и драматизация и др.</w:t>
            </w:r>
          </w:p>
        </w:tc>
      </w:tr>
      <w:tr w:rsidR="001628CD" w:rsidRPr="001628CD" w:rsidTr="004B2BC6">
        <w:trPr>
          <w:trHeight w:hRule="exact" w:val="1944"/>
        </w:trPr>
        <w:tc>
          <w:tcPr>
            <w:tcW w:w="1995" w:type="dxa"/>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Восприятие художествен ной литературы и фольклора</w:t>
            </w:r>
          </w:p>
        </w:tc>
        <w:tc>
          <w:tcPr>
            <w:tcW w:w="7796" w:type="dxa"/>
            <w:shd w:val="clear" w:color="auto" w:fill="FFFFFF"/>
          </w:tcPr>
          <w:p w:rsidR="001628CD" w:rsidRPr="001628CD" w:rsidRDefault="001628CD" w:rsidP="001628CD">
            <w:pPr>
              <w:widowControl w:val="0"/>
              <w:spacing w:after="0" w:line="240" w:lineRule="auto"/>
              <w:ind w:left="132" w:right="13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Аудирование (смысловое восприятие речи на слух), построение устных высказываний, называние героев, пересказывание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(в том числе фольклорные), досуги</w:t>
            </w:r>
          </w:p>
        </w:tc>
      </w:tr>
      <w:tr w:rsidR="001628CD" w:rsidRPr="001628CD" w:rsidTr="004B2BC6">
        <w:trPr>
          <w:trHeight w:hRule="exact" w:val="618"/>
        </w:trPr>
        <w:tc>
          <w:tcPr>
            <w:tcW w:w="1995" w:type="dxa"/>
            <w:shd w:val="clear" w:color="auto" w:fill="FFFFFF"/>
          </w:tcPr>
          <w:p w:rsidR="001628CD" w:rsidRPr="001628CD" w:rsidRDefault="001628CD" w:rsidP="001628CD">
            <w:pPr>
              <w:widowControl w:val="0"/>
              <w:spacing w:after="0" w:line="240" w:lineRule="auto"/>
              <w:contextualSpacing/>
              <w:jc w:val="center"/>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 xml:space="preserve">Самообслужи вание </w:t>
            </w:r>
          </w:p>
        </w:tc>
        <w:tc>
          <w:tcPr>
            <w:tcW w:w="7796" w:type="dxa"/>
            <w:shd w:val="clear" w:color="auto" w:fill="FFFFFF"/>
          </w:tcPr>
          <w:p w:rsidR="001628CD" w:rsidRPr="001628CD" w:rsidRDefault="001628CD" w:rsidP="001628CD">
            <w:pPr>
              <w:widowControl w:val="0"/>
              <w:spacing w:after="0" w:line="240" w:lineRule="auto"/>
              <w:ind w:left="132" w:right="132"/>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Самообслуживание, трудовые поручения, дежурство, труд в природе (в помещении и на улице)</w:t>
            </w:r>
          </w:p>
        </w:tc>
      </w:tr>
    </w:tbl>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Выбор форм обусловлен возрастными психологическими особенностями детей, новыми подходами к интеграции различных видов деятельности .</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Учебный год в МБДОУ длится с 1 сентября по 31 мая. В течение учебного года для детей предусмотрены дни здоровья и психолого-эмоциональной разгрузки: </w:t>
      </w:r>
    </w:p>
    <w:p w:rsidR="001628CD" w:rsidRPr="001628CD" w:rsidRDefault="001628CD" w:rsidP="001628CD">
      <w:pPr>
        <w:numPr>
          <w:ilvl w:val="0"/>
          <w:numId w:val="21"/>
        </w:num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Осенние - с 31 октября по 7 ноября; </w:t>
      </w:r>
    </w:p>
    <w:p w:rsidR="001628CD" w:rsidRPr="001628CD" w:rsidRDefault="001628CD" w:rsidP="001628CD">
      <w:pPr>
        <w:numPr>
          <w:ilvl w:val="0"/>
          <w:numId w:val="21"/>
        </w:num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Зимние - с 1января  по 10 января; </w:t>
      </w:r>
    </w:p>
    <w:p w:rsidR="001628CD" w:rsidRPr="001628CD" w:rsidRDefault="001628CD" w:rsidP="001628CD">
      <w:pPr>
        <w:numPr>
          <w:ilvl w:val="0"/>
          <w:numId w:val="21"/>
        </w:num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Весенние - с 24 марта по 31 марта. </w:t>
      </w:r>
    </w:p>
    <w:p w:rsidR="001628CD" w:rsidRPr="001628CD" w:rsidRDefault="001628CD" w:rsidP="001628CD">
      <w:pPr>
        <w:numPr>
          <w:ilvl w:val="0"/>
          <w:numId w:val="21"/>
        </w:num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Летняя оздоровительная кампания проводится с 1 июня по 31 августа. </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  сентябре и мае проводится мониторинг достижения детьми планируемых результатов освоения Образовательной программы МБДОУ Тацинского д/с «Колокольчик»</w:t>
      </w:r>
    </w:p>
    <w:p w:rsidR="001628CD" w:rsidRPr="001628CD" w:rsidRDefault="001628CD" w:rsidP="001628CD">
      <w:pPr>
        <w:sectPr w:rsidR="001628CD" w:rsidRPr="001628CD" w:rsidSect="004B2BC6">
          <w:pgSz w:w="11906" w:h="16838"/>
          <w:pgMar w:top="1134" w:right="851" w:bottom="1134" w:left="1701" w:header="709" w:footer="709" w:gutter="0"/>
          <w:cols w:space="708"/>
          <w:docGrid w:linePitch="360"/>
        </w:sectPr>
      </w:pPr>
    </w:p>
    <w:p w:rsidR="001628CD" w:rsidRPr="001628CD" w:rsidRDefault="001628CD" w:rsidP="001628CD">
      <w:pPr>
        <w:jc w:val="center"/>
        <w:rPr>
          <w:rFonts w:ascii="Times New Roman" w:hAnsi="Times New Roman" w:cs="Times New Roman"/>
          <w:b/>
          <w:sz w:val="28"/>
        </w:rPr>
      </w:pPr>
    </w:p>
    <w:p w:rsidR="001628CD" w:rsidRPr="001628CD" w:rsidRDefault="001628CD" w:rsidP="001628CD">
      <w:pPr>
        <w:jc w:val="center"/>
        <w:rPr>
          <w:rFonts w:ascii="Times New Roman" w:hAnsi="Times New Roman" w:cs="Times New Roman"/>
          <w:sz w:val="28"/>
          <w:szCs w:val="28"/>
        </w:rPr>
      </w:pPr>
      <w:r w:rsidRPr="001628CD">
        <w:rPr>
          <w:rFonts w:ascii="Times New Roman" w:hAnsi="Times New Roman" w:cs="Times New Roman"/>
          <w:b/>
          <w:sz w:val="28"/>
        </w:rPr>
        <w:t>Модель организации образовательной деятельности в МБДОУ Тацинском д/с «Колокольчик» в соответствии с направлениями развития воспитанников</w:t>
      </w:r>
    </w:p>
    <w:p w:rsidR="001628CD" w:rsidRPr="001628CD" w:rsidRDefault="001628CD" w:rsidP="001628CD">
      <w:pPr>
        <w:tabs>
          <w:tab w:val="left" w:pos="2805"/>
        </w:tabs>
        <w:spacing w:line="240" w:lineRule="auto"/>
        <w:contextualSpacing/>
        <w:jc w:val="both"/>
        <w:rPr>
          <w:rFonts w:ascii="Times New Roman" w:hAnsi="Times New Roman" w:cs="Times New Roman"/>
          <w:sz w:val="28"/>
          <w:szCs w:val="28"/>
        </w:rPr>
        <w:sectPr w:rsidR="001628CD" w:rsidRPr="001628CD" w:rsidSect="004B2BC6">
          <w:pgSz w:w="16838" w:h="11906" w:orient="landscape"/>
          <w:pgMar w:top="851" w:right="1134" w:bottom="1701" w:left="1134" w:header="709" w:footer="709" w:gutter="0"/>
          <w:cols w:space="708"/>
          <w:docGrid w:linePitch="360"/>
        </w:sectPr>
      </w:pPr>
      <w:r w:rsidRPr="001628CD">
        <w:rPr>
          <w:noProof/>
          <w:lang w:eastAsia="ru-RU"/>
        </w:rPr>
        <w:drawing>
          <wp:anchor distT="0" distB="0" distL="114300" distR="114300" simplePos="0" relativeHeight="251660288" behindDoc="0" locked="0" layoutInCell="1" allowOverlap="1">
            <wp:simplePos x="0" y="0"/>
            <wp:positionH relativeFrom="column">
              <wp:posOffset>542290</wp:posOffset>
            </wp:positionH>
            <wp:positionV relativeFrom="paragraph">
              <wp:posOffset>97790</wp:posOffset>
            </wp:positionV>
            <wp:extent cx="8335010" cy="4693285"/>
            <wp:effectExtent l="0" t="0" r="0" b="0"/>
            <wp:wrapSquare wrapText="bothSides"/>
            <wp:docPr id="2" name="Рисунок 2" descr="http://ds8-torzhok.tver.prosadiki.ru/media/2018/08/21/1229287278/257_18_11_27_fT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8-torzhok.tver.prosadiki.ru/media/2018/08/21/1229287278/257_18_11_27_fT3A-3.jpg"/>
                    <pic:cNvPicPr>
                      <a:picLocks noChangeAspect="1" noChangeArrowheads="1"/>
                    </pic:cNvPicPr>
                  </pic:nvPicPr>
                  <pic:blipFill>
                    <a:blip r:embed="rId2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5010" cy="4693285"/>
                    </a:xfrm>
                    <a:prstGeom prst="rect">
                      <a:avLst/>
                    </a:prstGeom>
                    <a:noFill/>
                    <a:ln>
                      <a:noFill/>
                    </a:ln>
                  </pic:spPr>
                </pic:pic>
              </a:graphicData>
            </a:graphic>
          </wp:anchor>
        </w:drawing>
      </w:r>
    </w:p>
    <w:p w:rsidR="001628CD" w:rsidRPr="001628CD" w:rsidRDefault="001628CD" w:rsidP="001628CD">
      <w:pPr>
        <w:spacing w:after="0" w:line="240" w:lineRule="auto"/>
        <w:contextualSpacing/>
        <w:jc w:val="center"/>
        <w:rPr>
          <w:rFonts w:ascii="Times New Roman" w:hAnsi="Times New Roman" w:cs="Times New Roman"/>
          <w:b/>
          <w:sz w:val="28"/>
        </w:rPr>
      </w:pPr>
      <w:r w:rsidRPr="001628CD">
        <w:rPr>
          <w:rFonts w:ascii="Times New Roman" w:hAnsi="Times New Roman" w:cs="Times New Roman"/>
          <w:b/>
          <w:sz w:val="28"/>
        </w:rPr>
        <w:lastRenderedPageBreak/>
        <w:t>Модель организации учебно-воспитательного процесса в МБДОУ Тацинского д/с «Колокольчик» на день.</w:t>
      </w:r>
    </w:p>
    <w:p w:rsidR="001628CD" w:rsidRPr="001628CD" w:rsidRDefault="001628CD" w:rsidP="001628CD">
      <w:pPr>
        <w:spacing w:after="0" w:line="240" w:lineRule="auto"/>
        <w:ind w:firstLine="709"/>
        <w:contextualSpacing/>
        <w:jc w:val="both"/>
        <w:rPr>
          <w:rFonts w:ascii="Times New Roman" w:hAnsi="Times New Roman" w:cs="Times New Roman"/>
          <w:sz w:val="28"/>
          <w:szCs w:val="28"/>
        </w:rPr>
      </w:pPr>
    </w:p>
    <w:tbl>
      <w:tblPr>
        <w:tblStyle w:val="a4"/>
        <w:tblW w:w="0" w:type="auto"/>
        <w:tblLayout w:type="fixed"/>
        <w:tblLook w:val="04A0"/>
      </w:tblPr>
      <w:tblGrid>
        <w:gridCol w:w="5070"/>
        <w:gridCol w:w="1701"/>
        <w:gridCol w:w="1417"/>
        <w:gridCol w:w="1382"/>
      </w:tblGrid>
      <w:tr w:rsidR="001628CD" w:rsidRPr="001628CD" w:rsidTr="004B2BC6">
        <w:trPr>
          <w:trHeight w:val="164"/>
        </w:trPr>
        <w:tc>
          <w:tcPr>
            <w:tcW w:w="6771" w:type="dxa"/>
            <w:gridSpan w:val="2"/>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Совместная деятельность</w:t>
            </w:r>
          </w:p>
        </w:tc>
        <w:tc>
          <w:tcPr>
            <w:tcW w:w="1417" w:type="dxa"/>
            <w:vMerge w:val="restart"/>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Самостоятельная деятельность</w:t>
            </w:r>
          </w:p>
        </w:tc>
        <w:tc>
          <w:tcPr>
            <w:tcW w:w="1382" w:type="dxa"/>
            <w:vMerge w:val="restart"/>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Взаимо-действие с родителями</w:t>
            </w:r>
          </w:p>
        </w:tc>
      </w:tr>
      <w:tr w:rsidR="001628CD" w:rsidRPr="001628CD" w:rsidTr="004B2BC6">
        <w:tc>
          <w:tcPr>
            <w:tcW w:w="5070" w:type="dxa"/>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Организованная образовательная деятельность</w:t>
            </w:r>
          </w:p>
        </w:tc>
        <w:tc>
          <w:tcPr>
            <w:tcW w:w="1701" w:type="dxa"/>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Образова-тельная деятель-ность в ходе режимных моментов</w:t>
            </w:r>
          </w:p>
        </w:tc>
        <w:tc>
          <w:tcPr>
            <w:tcW w:w="1417" w:type="dxa"/>
            <w:vMerge/>
          </w:tcPr>
          <w:p w:rsidR="001628CD" w:rsidRPr="001628CD" w:rsidRDefault="001628CD" w:rsidP="001628CD">
            <w:pPr>
              <w:contextualSpacing/>
              <w:jc w:val="center"/>
              <w:rPr>
                <w:rFonts w:ascii="Times New Roman" w:hAnsi="Times New Roman" w:cs="Times New Roman"/>
                <w:sz w:val="28"/>
                <w:szCs w:val="28"/>
              </w:rPr>
            </w:pPr>
          </w:p>
        </w:tc>
        <w:tc>
          <w:tcPr>
            <w:tcW w:w="1382" w:type="dxa"/>
            <w:vMerge/>
          </w:tcPr>
          <w:p w:rsidR="001628CD" w:rsidRPr="001628CD" w:rsidRDefault="001628CD" w:rsidP="001628CD">
            <w:pPr>
              <w:contextualSpacing/>
              <w:jc w:val="center"/>
              <w:rPr>
                <w:rFonts w:ascii="Times New Roman" w:hAnsi="Times New Roman" w:cs="Times New Roman"/>
                <w:sz w:val="28"/>
                <w:szCs w:val="28"/>
              </w:rPr>
            </w:pPr>
          </w:p>
        </w:tc>
      </w:tr>
      <w:tr w:rsidR="001628CD" w:rsidRPr="001628CD" w:rsidTr="004B2BC6">
        <w:tc>
          <w:tcPr>
            <w:tcW w:w="5070" w:type="dxa"/>
          </w:tcPr>
          <w:p w:rsidR="001628CD" w:rsidRPr="001628CD" w:rsidRDefault="001628CD" w:rsidP="001628CD">
            <w:pPr>
              <w:jc w:val="both"/>
              <w:rPr>
                <w:rFonts w:ascii="Times New Roman" w:hAnsi="Times New Roman" w:cs="Times New Roman"/>
                <w:sz w:val="28"/>
                <w:szCs w:val="28"/>
              </w:rPr>
            </w:pPr>
            <w:r w:rsidRPr="001628CD">
              <w:rPr>
                <w:rFonts w:ascii="Times New Roman" w:hAnsi="Times New Roman" w:cs="Times New Roman"/>
                <w:sz w:val="28"/>
                <w:szCs w:val="28"/>
              </w:rPr>
              <w:t>Организация разных видов детской деятельности:</w:t>
            </w:r>
          </w:p>
          <w:p w:rsidR="001628CD" w:rsidRPr="001628CD" w:rsidRDefault="001628CD" w:rsidP="001628CD">
            <w:pPr>
              <w:numPr>
                <w:ilvl w:val="0"/>
                <w:numId w:val="58"/>
              </w:numPr>
              <w:ind w:left="142"/>
              <w:contextualSpacing/>
              <w:jc w:val="both"/>
              <w:rPr>
                <w:rFonts w:ascii="Times New Roman" w:hAnsi="Times New Roman" w:cs="Times New Roman"/>
                <w:sz w:val="28"/>
                <w:szCs w:val="28"/>
              </w:rPr>
            </w:pPr>
            <w:r w:rsidRPr="001628CD">
              <w:rPr>
                <w:rFonts w:ascii="Times New Roman" w:hAnsi="Times New Roman" w:cs="Times New Roman"/>
                <w:b/>
                <w:sz w:val="28"/>
                <w:szCs w:val="28"/>
              </w:rPr>
              <w:t xml:space="preserve">игровая </w:t>
            </w:r>
            <w:r w:rsidRPr="001628CD">
              <w:rPr>
                <w:rFonts w:ascii="Times New Roman" w:hAnsi="Times New Roman" w:cs="Times New Roman"/>
                <w:sz w:val="28"/>
                <w:szCs w:val="28"/>
              </w:rPr>
              <w:t>(сюжетные игры, игры с правилами, игры с речевым сопровождением, пальчиковые, театрализованные игры)</w:t>
            </w:r>
          </w:p>
          <w:p w:rsidR="001628CD" w:rsidRPr="001628CD" w:rsidRDefault="001628CD" w:rsidP="001628CD">
            <w:pPr>
              <w:numPr>
                <w:ilvl w:val="0"/>
                <w:numId w:val="58"/>
              </w:numPr>
              <w:ind w:left="142"/>
              <w:contextualSpacing/>
              <w:jc w:val="both"/>
              <w:rPr>
                <w:rFonts w:ascii="Times New Roman" w:hAnsi="Times New Roman" w:cs="Times New Roman"/>
                <w:sz w:val="28"/>
                <w:szCs w:val="28"/>
              </w:rPr>
            </w:pPr>
            <w:r w:rsidRPr="001628CD">
              <w:rPr>
                <w:rFonts w:ascii="Times New Roman" w:hAnsi="Times New Roman" w:cs="Times New Roman"/>
                <w:b/>
                <w:sz w:val="28"/>
                <w:szCs w:val="28"/>
              </w:rPr>
              <w:t>коммуникативная</w:t>
            </w:r>
            <w:r w:rsidRPr="001628CD">
              <w:rPr>
                <w:rFonts w:ascii="Times New Roman" w:hAnsi="Times New Roman" w:cs="Times New Roman"/>
                <w:sz w:val="28"/>
                <w:szCs w:val="28"/>
              </w:rPr>
              <w:t xml:space="preserve"> (беседа, ситуативный разговор, речевая ситуация, составление и отгадывание загадок, игры сюжетные и с правилами) </w:t>
            </w:r>
          </w:p>
          <w:p w:rsidR="001628CD" w:rsidRPr="001628CD" w:rsidRDefault="001628CD" w:rsidP="001628CD">
            <w:pPr>
              <w:numPr>
                <w:ilvl w:val="0"/>
                <w:numId w:val="58"/>
              </w:numPr>
              <w:ind w:left="142"/>
              <w:contextualSpacing/>
              <w:jc w:val="both"/>
              <w:rPr>
                <w:rFonts w:ascii="Times New Roman" w:hAnsi="Times New Roman" w:cs="Times New Roman"/>
                <w:sz w:val="28"/>
                <w:szCs w:val="28"/>
              </w:rPr>
            </w:pPr>
            <w:r w:rsidRPr="001628CD">
              <w:rPr>
                <w:rFonts w:ascii="Times New Roman" w:hAnsi="Times New Roman" w:cs="Times New Roman"/>
                <w:b/>
                <w:sz w:val="28"/>
                <w:szCs w:val="28"/>
              </w:rPr>
              <w:t xml:space="preserve"> трудовая</w:t>
            </w:r>
            <w:r w:rsidRPr="001628CD">
              <w:rPr>
                <w:rFonts w:ascii="Times New Roman" w:hAnsi="Times New Roman" w:cs="Times New Roman"/>
                <w:sz w:val="28"/>
                <w:szCs w:val="28"/>
              </w:rPr>
              <w:t xml:space="preserve"> (дежурство, экскурсия, поручения, самообслуживание, совместные действия)</w:t>
            </w:r>
          </w:p>
          <w:p w:rsidR="001628CD" w:rsidRPr="001628CD" w:rsidRDefault="001628CD" w:rsidP="001628CD">
            <w:pPr>
              <w:numPr>
                <w:ilvl w:val="0"/>
                <w:numId w:val="58"/>
              </w:numPr>
              <w:ind w:left="142"/>
              <w:contextualSpacing/>
              <w:jc w:val="both"/>
              <w:rPr>
                <w:rFonts w:ascii="Times New Roman" w:hAnsi="Times New Roman" w:cs="Times New Roman"/>
                <w:sz w:val="28"/>
                <w:szCs w:val="28"/>
              </w:rPr>
            </w:pPr>
            <w:r w:rsidRPr="001628CD">
              <w:rPr>
                <w:rFonts w:ascii="Times New Roman" w:hAnsi="Times New Roman" w:cs="Times New Roman"/>
                <w:b/>
                <w:sz w:val="28"/>
                <w:szCs w:val="28"/>
              </w:rPr>
              <w:t>познавательно-исследовательская</w:t>
            </w:r>
            <w:r w:rsidRPr="001628CD">
              <w:rPr>
                <w:rFonts w:ascii="Times New Roman" w:hAnsi="Times New Roman" w:cs="Times New Roman"/>
                <w:sz w:val="28"/>
                <w:szCs w:val="28"/>
              </w:rPr>
              <w:t xml:space="preserve"> (наблюдение, экскурсия, решение проблемных ситуаций, экспериментирование, коллекционирование, моделирование, реализация проекта, игры (сюжетные, с правилами) </w:t>
            </w:r>
          </w:p>
          <w:p w:rsidR="001628CD" w:rsidRPr="001628CD" w:rsidRDefault="001628CD" w:rsidP="001628CD">
            <w:pPr>
              <w:numPr>
                <w:ilvl w:val="0"/>
                <w:numId w:val="58"/>
              </w:numPr>
              <w:ind w:left="142"/>
              <w:contextualSpacing/>
              <w:jc w:val="both"/>
              <w:rPr>
                <w:rFonts w:ascii="Times New Roman" w:hAnsi="Times New Roman" w:cs="Times New Roman"/>
                <w:sz w:val="28"/>
                <w:szCs w:val="28"/>
              </w:rPr>
            </w:pPr>
            <w:r w:rsidRPr="001628CD">
              <w:rPr>
                <w:rFonts w:ascii="Times New Roman" w:hAnsi="Times New Roman" w:cs="Times New Roman"/>
                <w:b/>
                <w:sz w:val="28"/>
                <w:szCs w:val="28"/>
              </w:rPr>
              <w:t>продуктивная</w:t>
            </w:r>
            <w:r w:rsidRPr="001628CD">
              <w:rPr>
                <w:rFonts w:ascii="Times New Roman" w:hAnsi="Times New Roman" w:cs="Times New Roman"/>
                <w:sz w:val="28"/>
                <w:szCs w:val="28"/>
              </w:rPr>
              <w:t xml:space="preserve"> (мастерская по изготовлению продуктов детского творчества, детский дизайн, опытно-экспериментальная деятельность, выставки, реализация проектов) </w:t>
            </w:r>
          </w:p>
          <w:p w:rsidR="001628CD" w:rsidRPr="001628CD" w:rsidRDefault="001628CD" w:rsidP="001628CD">
            <w:pPr>
              <w:numPr>
                <w:ilvl w:val="0"/>
                <w:numId w:val="58"/>
              </w:numPr>
              <w:ind w:left="142"/>
              <w:contextualSpacing/>
              <w:jc w:val="both"/>
              <w:rPr>
                <w:rFonts w:ascii="Times New Roman" w:hAnsi="Times New Roman" w:cs="Times New Roman"/>
                <w:sz w:val="28"/>
                <w:szCs w:val="28"/>
              </w:rPr>
            </w:pPr>
            <w:r w:rsidRPr="001628CD">
              <w:rPr>
                <w:rFonts w:ascii="Times New Roman" w:hAnsi="Times New Roman" w:cs="Times New Roman"/>
                <w:b/>
                <w:sz w:val="28"/>
                <w:szCs w:val="28"/>
              </w:rPr>
              <w:t>чтение художественной литературы</w:t>
            </w:r>
            <w:r w:rsidRPr="001628CD">
              <w:rPr>
                <w:rFonts w:ascii="Times New Roman" w:hAnsi="Times New Roman" w:cs="Times New Roman"/>
                <w:sz w:val="28"/>
                <w:szCs w:val="28"/>
              </w:rPr>
              <w:t xml:space="preserve"> (чтение, обсуждение, заучивание, рассказывание, беседа, литературные праздники и досуги, презентации книжек, выставки в книжном уголке) </w:t>
            </w:r>
          </w:p>
          <w:p w:rsidR="001628CD" w:rsidRPr="001628CD" w:rsidRDefault="001628CD" w:rsidP="001628CD">
            <w:pPr>
              <w:numPr>
                <w:ilvl w:val="0"/>
                <w:numId w:val="58"/>
              </w:numPr>
              <w:ind w:left="142"/>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 двигательная (гимнастика утренняя и пробуждения, подвижные игры с </w:t>
            </w:r>
            <w:r w:rsidRPr="001628CD">
              <w:rPr>
                <w:rFonts w:ascii="Times New Roman" w:hAnsi="Times New Roman" w:cs="Times New Roman"/>
                <w:sz w:val="28"/>
                <w:szCs w:val="28"/>
              </w:rPr>
              <w:lastRenderedPageBreak/>
              <w:t>правилами, подвижные дидактические игры, игровые упражнения, соревнования, игровые ситуации, досуг, спортивные игры и упражнения, спортивные праздники)</w:t>
            </w:r>
          </w:p>
        </w:tc>
        <w:tc>
          <w:tcPr>
            <w:tcW w:w="1701" w:type="dxa"/>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lastRenderedPageBreak/>
              <w:t>Организа-ция утреннего приема детей, сна, питания и прогулок</w:t>
            </w:r>
          </w:p>
        </w:tc>
        <w:tc>
          <w:tcPr>
            <w:tcW w:w="1417" w:type="dxa"/>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Создание условий для самостоя-</w:t>
            </w:r>
          </w:p>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тельной детской деятель-</w:t>
            </w:r>
          </w:p>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ности</w:t>
            </w:r>
          </w:p>
        </w:tc>
        <w:tc>
          <w:tcPr>
            <w:tcW w:w="1382" w:type="dxa"/>
          </w:tcPr>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Организа-ция различных форм сотрудни-</w:t>
            </w:r>
          </w:p>
          <w:p w:rsidR="001628CD" w:rsidRPr="001628CD" w:rsidRDefault="001628CD" w:rsidP="001628CD">
            <w:pPr>
              <w:contextualSpacing/>
              <w:jc w:val="center"/>
              <w:rPr>
                <w:rFonts w:ascii="Times New Roman" w:hAnsi="Times New Roman" w:cs="Times New Roman"/>
                <w:sz w:val="28"/>
                <w:szCs w:val="28"/>
              </w:rPr>
            </w:pPr>
            <w:r w:rsidRPr="001628CD">
              <w:rPr>
                <w:rFonts w:ascii="Times New Roman" w:hAnsi="Times New Roman" w:cs="Times New Roman"/>
                <w:sz w:val="28"/>
                <w:szCs w:val="28"/>
              </w:rPr>
              <w:t>чества</w:t>
            </w:r>
          </w:p>
        </w:tc>
      </w:tr>
    </w:tbl>
    <w:p w:rsidR="001628CD" w:rsidRPr="001628CD" w:rsidRDefault="001628CD" w:rsidP="001628CD">
      <w:pPr>
        <w:spacing w:after="0" w:line="240" w:lineRule="auto"/>
        <w:jc w:val="both"/>
        <w:rPr>
          <w:rFonts w:ascii="Times New Roman" w:hAnsi="Times New Roman" w:cs="Times New Roman"/>
          <w:sz w:val="28"/>
          <w:szCs w:val="28"/>
        </w:rPr>
      </w:pPr>
    </w:p>
    <w:p w:rsidR="001628CD" w:rsidRPr="001628CD" w:rsidRDefault="001628CD" w:rsidP="001628CD">
      <w:pPr>
        <w:spacing w:after="0" w:line="240" w:lineRule="auto"/>
        <w:ind w:firstLine="709"/>
        <w:contextualSpacing/>
        <w:jc w:val="center"/>
        <w:rPr>
          <w:rFonts w:ascii="Times New Roman" w:hAnsi="Times New Roman" w:cs="Times New Roman"/>
          <w:b/>
          <w:sz w:val="28"/>
          <w:szCs w:val="28"/>
        </w:rPr>
      </w:pPr>
      <w:r w:rsidRPr="001628CD">
        <w:rPr>
          <w:rFonts w:ascii="Times New Roman" w:hAnsi="Times New Roman" w:cs="Times New Roman"/>
          <w:b/>
          <w:sz w:val="28"/>
          <w:szCs w:val="28"/>
        </w:rPr>
        <w:t>Модель организации учебно-воспитательного процесса в МБДОУ Тацинского д/с «Колокольчик» на день</w:t>
      </w:r>
    </w:p>
    <w:p w:rsidR="001628CD" w:rsidRPr="001628CD" w:rsidRDefault="001628CD" w:rsidP="001628CD">
      <w:pPr>
        <w:spacing w:after="0" w:line="240" w:lineRule="auto"/>
        <w:ind w:firstLine="709"/>
        <w:contextualSpacing/>
        <w:jc w:val="center"/>
        <w:rPr>
          <w:rFonts w:ascii="Times New Roman" w:hAnsi="Times New Roman" w:cs="Times New Roman"/>
          <w:b/>
          <w:sz w:val="28"/>
          <w:szCs w:val="28"/>
        </w:rPr>
      </w:pPr>
      <w:r w:rsidRPr="001628CD">
        <w:rPr>
          <w:rFonts w:ascii="Times New Roman" w:hAnsi="Times New Roman" w:cs="Times New Roman"/>
          <w:b/>
          <w:sz w:val="28"/>
          <w:szCs w:val="28"/>
        </w:rPr>
        <w:t xml:space="preserve"> Младший дошкольный возраст</w:t>
      </w:r>
    </w:p>
    <w:p w:rsidR="001628CD" w:rsidRPr="001628CD" w:rsidRDefault="001628CD" w:rsidP="001628CD">
      <w:pPr>
        <w:spacing w:after="0" w:line="240" w:lineRule="auto"/>
        <w:ind w:firstLine="709"/>
        <w:contextualSpacing/>
        <w:jc w:val="both"/>
        <w:rPr>
          <w:rFonts w:ascii="Times New Roman" w:hAnsi="Times New Roman" w:cs="Times New Roman"/>
          <w:sz w:val="28"/>
          <w:szCs w:val="28"/>
        </w:rPr>
      </w:pPr>
    </w:p>
    <w:tbl>
      <w:tblPr>
        <w:tblStyle w:val="a4"/>
        <w:tblW w:w="0" w:type="auto"/>
        <w:tblLook w:val="04A0"/>
      </w:tblPr>
      <w:tblGrid>
        <w:gridCol w:w="2539"/>
        <w:gridCol w:w="3693"/>
        <w:gridCol w:w="3055"/>
      </w:tblGrid>
      <w:tr w:rsidR="001628CD" w:rsidRPr="001628CD" w:rsidTr="004B2BC6">
        <w:tc>
          <w:tcPr>
            <w:tcW w:w="2539" w:type="dxa"/>
          </w:tcPr>
          <w:p w:rsidR="001628CD" w:rsidRPr="001628CD" w:rsidRDefault="001628CD" w:rsidP="001628CD">
            <w:pPr>
              <w:contextualSpacing/>
              <w:jc w:val="center"/>
              <w:rPr>
                <w:rFonts w:ascii="Times New Roman" w:hAnsi="Times New Roman" w:cs="Times New Roman"/>
                <w:b/>
                <w:sz w:val="28"/>
                <w:szCs w:val="28"/>
              </w:rPr>
            </w:pPr>
            <w:r w:rsidRPr="001628CD">
              <w:rPr>
                <w:rFonts w:ascii="Times New Roman" w:hAnsi="Times New Roman" w:cs="Times New Roman"/>
                <w:b/>
                <w:sz w:val="28"/>
                <w:szCs w:val="28"/>
              </w:rPr>
              <w:t>Направления развития ребенка</w:t>
            </w:r>
          </w:p>
        </w:tc>
        <w:tc>
          <w:tcPr>
            <w:tcW w:w="3767" w:type="dxa"/>
          </w:tcPr>
          <w:p w:rsidR="001628CD" w:rsidRPr="001628CD" w:rsidRDefault="001628CD" w:rsidP="001628CD">
            <w:pPr>
              <w:contextualSpacing/>
              <w:jc w:val="center"/>
              <w:rPr>
                <w:rFonts w:ascii="Times New Roman" w:hAnsi="Times New Roman" w:cs="Times New Roman"/>
                <w:b/>
                <w:sz w:val="28"/>
                <w:szCs w:val="28"/>
              </w:rPr>
            </w:pPr>
            <w:r w:rsidRPr="001628CD">
              <w:rPr>
                <w:rFonts w:ascii="Times New Roman" w:hAnsi="Times New Roman" w:cs="Times New Roman"/>
                <w:b/>
                <w:sz w:val="28"/>
                <w:szCs w:val="28"/>
              </w:rPr>
              <w:t>Первая половина дня</w:t>
            </w:r>
          </w:p>
        </w:tc>
        <w:tc>
          <w:tcPr>
            <w:tcW w:w="3122" w:type="dxa"/>
          </w:tcPr>
          <w:p w:rsidR="001628CD" w:rsidRPr="001628CD" w:rsidRDefault="001628CD" w:rsidP="001628CD">
            <w:pPr>
              <w:contextualSpacing/>
              <w:jc w:val="center"/>
              <w:rPr>
                <w:rFonts w:ascii="Times New Roman" w:hAnsi="Times New Roman" w:cs="Times New Roman"/>
                <w:b/>
                <w:sz w:val="28"/>
                <w:szCs w:val="28"/>
              </w:rPr>
            </w:pPr>
            <w:r w:rsidRPr="001628CD">
              <w:rPr>
                <w:rFonts w:ascii="Times New Roman" w:hAnsi="Times New Roman" w:cs="Times New Roman"/>
                <w:b/>
                <w:sz w:val="28"/>
                <w:szCs w:val="28"/>
              </w:rPr>
              <w:t>Вторая половина дня</w:t>
            </w:r>
          </w:p>
        </w:tc>
      </w:tr>
      <w:tr w:rsidR="001628CD" w:rsidRPr="001628CD" w:rsidTr="004B2BC6">
        <w:tc>
          <w:tcPr>
            <w:tcW w:w="2539" w:type="dxa"/>
          </w:tcPr>
          <w:p w:rsidR="001628CD" w:rsidRPr="001628CD" w:rsidRDefault="001628CD" w:rsidP="001628CD">
            <w:pPr>
              <w:contextualSpacing/>
              <w:jc w:val="both"/>
              <w:rPr>
                <w:rFonts w:ascii="Times New Roman" w:hAnsi="Times New Roman" w:cs="Times New Roman"/>
                <w:b/>
                <w:sz w:val="28"/>
                <w:szCs w:val="28"/>
              </w:rPr>
            </w:pPr>
            <w:r w:rsidRPr="001628CD">
              <w:rPr>
                <w:rFonts w:ascii="Times New Roman" w:hAnsi="Times New Roman" w:cs="Times New Roman"/>
                <w:b/>
                <w:sz w:val="28"/>
                <w:szCs w:val="28"/>
              </w:rPr>
              <w:t xml:space="preserve">Физическое развитие (Физическая культура. ЗОЖ. ОБЖ </w:t>
            </w:r>
          </w:p>
        </w:tc>
        <w:tc>
          <w:tcPr>
            <w:tcW w:w="3767"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Приём детей на воздухе в теплое время года Утренняя гимнастика (подвижные игры, игровые сюжеты) Гигиенические процедуры (обширное умывание, полоскание рта) Закаливание в повседневной жизни (облегченная одежда в группе, одежда по сезону на прогулке; обширное умывание, воздушные ванны) Физкультминутки на ООД Физкультурные ООД Прогулка в двигательной активности </w:t>
            </w:r>
          </w:p>
        </w:tc>
        <w:tc>
          <w:tcPr>
            <w:tcW w:w="3122"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Гимнастика после сна Закаливание (воздушные ванны, ходьба босиком в спальне) Физкультурные досуги, игры и развлечения Самостоятельная двигательная деятельность Прогулка (индивидуальная работа по развитию движений</w:t>
            </w:r>
          </w:p>
        </w:tc>
      </w:tr>
      <w:tr w:rsidR="001628CD" w:rsidRPr="001628CD" w:rsidTr="004B2BC6">
        <w:tc>
          <w:tcPr>
            <w:tcW w:w="2539" w:type="dxa"/>
          </w:tcPr>
          <w:p w:rsidR="001628CD" w:rsidRPr="001628CD" w:rsidRDefault="001628CD" w:rsidP="001628CD">
            <w:pPr>
              <w:contextualSpacing/>
              <w:jc w:val="both"/>
              <w:rPr>
                <w:rFonts w:ascii="Times New Roman" w:hAnsi="Times New Roman" w:cs="Times New Roman"/>
                <w:b/>
                <w:sz w:val="28"/>
                <w:szCs w:val="28"/>
              </w:rPr>
            </w:pPr>
            <w:r w:rsidRPr="001628CD">
              <w:rPr>
                <w:rFonts w:ascii="Times New Roman" w:hAnsi="Times New Roman" w:cs="Times New Roman"/>
                <w:b/>
                <w:sz w:val="28"/>
                <w:szCs w:val="28"/>
              </w:rPr>
              <w:t xml:space="preserve">Познавательное развитие </w:t>
            </w:r>
          </w:p>
        </w:tc>
        <w:tc>
          <w:tcPr>
            <w:tcW w:w="3767"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ООД Дидактические игры Наблюдения. Беседы Экскурсии по участку опыты и экспериментирование</w:t>
            </w:r>
          </w:p>
        </w:tc>
        <w:tc>
          <w:tcPr>
            <w:tcW w:w="3122"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ООД, игры Досуги Индивидуальная работа</w:t>
            </w:r>
          </w:p>
        </w:tc>
      </w:tr>
      <w:tr w:rsidR="001628CD" w:rsidRPr="001628CD" w:rsidTr="004B2BC6">
        <w:tc>
          <w:tcPr>
            <w:tcW w:w="2539" w:type="dxa"/>
          </w:tcPr>
          <w:p w:rsidR="001628CD" w:rsidRPr="001628CD" w:rsidRDefault="001628CD" w:rsidP="001628CD">
            <w:pPr>
              <w:contextualSpacing/>
              <w:jc w:val="both"/>
              <w:rPr>
                <w:rFonts w:ascii="Times New Roman" w:hAnsi="Times New Roman" w:cs="Times New Roman"/>
                <w:b/>
                <w:sz w:val="28"/>
                <w:szCs w:val="28"/>
              </w:rPr>
            </w:pPr>
            <w:r w:rsidRPr="001628CD">
              <w:rPr>
                <w:rFonts w:ascii="Times New Roman" w:hAnsi="Times New Roman" w:cs="Times New Roman"/>
                <w:b/>
                <w:sz w:val="28"/>
                <w:szCs w:val="28"/>
              </w:rPr>
              <w:t xml:space="preserve">Речевое развитие </w:t>
            </w:r>
          </w:p>
        </w:tc>
        <w:tc>
          <w:tcPr>
            <w:tcW w:w="3767"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ООД НОД в ходе режимных моментов: дидактические игры, речевые и пальчиковые игры, дразнилки, считалки, потешки, заклички, загадки, пословицы, чтение, беседы, наблюдения, опытно- экспериментальная, экскурсии, </w:t>
            </w:r>
            <w:r w:rsidRPr="001628CD">
              <w:rPr>
                <w:rFonts w:ascii="Times New Roman" w:hAnsi="Times New Roman" w:cs="Times New Roman"/>
                <w:sz w:val="28"/>
                <w:szCs w:val="28"/>
              </w:rPr>
              <w:lastRenderedPageBreak/>
              <w:t>исследовательская деятельность</w:t>
            </w:r>
          </w:p>
        </w:tc>
        <w:tc>
          <w:tcPr>
            <w:tcW w:w="3122" w:type="dxa"/>
          </w:tcPr>
          <w:p w:rsidR="001628CD" w:rsidRPr="001628CD" w:rsidRDefault="001628CD" w:rsidP="001628CD">
            <w:pPr>
              <w:contextualSpacing/>
              <w:jc w:val="both"/>
              <w:rPr>
                <w:rFonts w:ascii="Times New Roman" w:hAnsi="Times New Roman" w:cs="Times New Roman"/>
                <w:sz w:val="28"/>
                <w:szCs w:val="28"/>
              </w:rPr>
            </w:pPr>
          </w:p>
        </w:tc>
      </w:tr>
      <w:tr w:rsidR="001628CD" w:rsidRPr="001628CD" w:rsidTr="004B2BC6">
        <w:tc>
          <w:tcPr>
            <w:tcW w:w="2539" w:type="dxa"/>
          </w:tcPr>
          <w:p w:rsidR="001628CD" w:rsidRPr="001628CD" w:rsidRDefault="001628CD" w:rsidP="001628CD">
            <w:pPr>
              <w:contextualSpacing/>
              <w:jc w:val="both"/>
              <w:rPr>
                <w:rFonts w:ascii="Times New Roman" w:hAnsi="Times New Roman" w:cs="Times New Roman"/>
                <w:b/>
                <w:sz w:val="28"/>
                <w:szCs w:val="28"/>
              </w:rPr>
            </w:pPr>
            <w:r w:rsidRPr="001628CD">
              <w:rPr>
                <w:rFonts w:ascii="Times New Roman" w:hAnsi="Times New Roman" w:cs="Times New Roman"/>
                <w:b/>
                <w:sz w:val="28"/>
                <w:szCs w:val="28"/>
              </w:rPr>
              <w:lastRenderedPageBreak/>
              <w:t>Социально- коммуникативное развитие</w:t>
            </w:r>
          </w:p>
        </w:tc>
        <w:tc>
          <w:tcPr>
            <w:tcW w:w="3767"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совместная деятельность взрослого и детей в ходе проведения образовательной деятельности, общения, игр, создания игровых ситуаций, тренингов, элементарной исследовательской и трудовой деятельности, первичных гендерных представлений, формирования образа «Я». </w:t>
            </w:r>
          </w:p>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 xml:space="preserve">Создание  условий в музыкальной, изобразительной деятельности. Эстетика быта Экскурсии в природу (на участке), элементарный туризм. </w:t>
            </w:r>
          </w:p>
        </w:tc>
        <w:tc>
          <w:tcPr>
            <w:tcW w:w="3122"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Музыкально- художественные досуги Индивидуальная работа</w:t>
            </w:r>
          </w:p>
        </w:tc>
      </w:tr>
      <w:tr w:rsidR="001628CD" w:rsidRPr="001628CD" w:rsidTr="004B2BC6">
        <w:tc>
          <w:tcPr>
            <w:tcW w:w="2539" w:type="dxa"/>
          </w:tcPr>
          <w:p w:rsidR="001628CD" w:rsidRPr="001628CD" w:rsidRDefault="001628CD" w:rsidP="001628CD">
            <w:pPr>
              <w:contextualSpacing/>
              <w:jc w:val="both"/>
              <w:rPr>
                <w:rFonts w:ascii="Times New Roman" w:hAnsi="Times New Roman" w:cs="Times New Roman"/>
                <w:b/>
                <w:sz w:val="28"/>
                <w:szCs w:val="28"/>
              </w:rPr>
            </w:pPr>
            <w:r w:rsidRPr="001628CD">
              <w:rPr>
                <w:rFonts w:ascii="Times New Roman" w:hAnsi="Times New Roman" w:cs="Times New Roman"/>
                <w:b/>
                <w:sz w:val="28"/>
                <w:szCs w:val="28"/>
              </w:rPr>
              <w:t xml:space="preserve">Художественно- эстетическое развитие </w:t>
            </w:r>
          </w:p>
        </w:tc>
        <w:tc>
          <w:tcPr>
            <w:tcW w:w="3767"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ООД по музыкальному воспитанию и изо деятельности Эстетика быта</w:t>
            </w:r>
          </w:p>
        </w:tc>
        <w:tc>
          <w:tcPr>
            <w:tcW w:w="3122" w:type="dxa"/>
          </w:tcPr>
          <w:p w:rsidR="001628CD" w:rsidRPr="001628CD" w:rsidRDefault="001628CD" w:rsidP="001628CD">
            <w:pPr>
              <w:contextualSpacing/>
              <w:jc w:val="both"/>
              <w:rPr>
                <w:rFonts w:ascii="Times New Roman" w:hAnsi="Times New Roman" w:cs="Times New Roman"/>
                <w:sz w:val="28"/>
                <w:szCs w:val="28"/>
              </w:rPr>
            </w:pPr>
            <w:r w:rsidRPr="001628CD">
              <w:rPr>
                <w:rFonts w:ascii="Times New Roman" w:hAnsi="Times New Roman" w:cs="Times New Roman"/>
                <w:sz w:val="28"/>
                <w:szCs w:val="28"/>
              </w:rPr>
              <w:t>Музыкально- художественные досуги Индивидуальная работа. Выставки.</w:t>
            </w:r>
          </w:p>
        </w:tc>
      </w:tr>
    </w:tbl>
    <w:p w:rsidR="001628CD" w:rsidRPr="001628CD" w:rsidRDefault="001628CD" w:rsidP="001628CD">
      <w:pPr>
        <w:spacing w:after="0" w:line="240" w:lineRule="auto"/>
        <w:contextualSpacing/>
        <w:jc w:val="both"/>
        <w:rPr>
          <w:rFonts w:ascii="Times New Roman" w:hAnsi="Times New Roman" w:cs="Times New Roman"/>
          <w:sz w:val="28"/>
          <w:szCs w:val="28"/>
        </w:rPr>
      </w:pPr>
    </w:p>
    <w:p w:rsidR="001628CD" w:rsidRPr="001628CD" w:rsidRDefault="001628CD" w:rsidP="001628CD">
      <w:pPr>
        <w:spacing w:after="0" w:line="240" w:lineRule="auto"/>
        <w:ind w:firstLine="709"/>
        <w:contextualSpacing/>
        <w:jc w:val="both"/>
        <w:rPr>
          <w:rFonts w:ascii="Times New Roman" w:hAnsi="Times New Roman" w:cs="Times New Roman"/>
          <w:sz w:val="28"/>
          <w:szCs w:val="28"/>
        </w:rPr>
      </w:pPr>
    </w:p>
    <w:p w:rsidR="001628CD" w:rsidRPr="001628CD" w:rsidRDefault="001628CD" w:rsidP="001628CD">
      <w:pPr>
        <w:spacing w:after="0" w:line="240" w:lineRule="auto"/>
        <w:ind w:firstLine="709"/>
        <w:contextualSpacing/>
        <w:jc w:val="center"/>
        <w:rPr>
          <w:rFonts w:ascii="Times New Roman" w:hAnsi="Times New Roman" w:cs="Times New Roman"/>
          <w:b/>
          <w:sz w:val="28"/>
          <w:szCs w:val="28"/>
        </w:rPr>
      </w:pPr>
      <w:r w:rsidRPr="001628CD">
        <w:rPr>
          <w:rFonts w:ascii="Times New Roman" w:hAnsi="Times New Roman" w:cs="Times New Roman"/>
          <w:b/>
          <w:sz w:val="28"/>
          <w:szCs w:val="28"/>
        </w:rPr>
        <w:t>Модель организации учебно-воспитательного процесса в МБДОУ Тацинского д/с «Колокольчик» на день</w:t>
      </w:r>
    </w:p>
    <w:p w:rsidR="001628CD" w:rsidRPr="001628CD" w:rsidRDefault="001628CD" w:rsidP="001628CD">
      <w:pPr>
        <w:spacing w:after="0" w:line="240" w:lineRule="auto"/>
        <w:ind w:firstLine="709"/>
        <w:contextualSpacing/>
        <w:jc w:val="center"/>
        <w:rPr>
          <w:rFonts w:ascii="Times New Roman" w:hAnsi="Times New Roman" w:cs="Times New Roman"/>
          <w:b/>
          <w:sz w:val="28"/>
          <w:szCs w:val="28"/>
        </w:rPr>
      </w:pPr>
      <w:r w:rsidRPr="001628CD">
        <w:rPr>
          <w:rFonts w:ascii="Times New Roman" w:hAnsi="Times New Roman" w:cs="Times New Roman"/>
          <w:b/>
          <w:sz w:val="28"/>
          <w:szCs w:val="28"/>
        </w:rPr>
        <w:t>Старший дошкольный возраст</w:t>
      </w:r>
    </w:p>
    <w:p w:rsidR="001628CD" w:rsidRPr="001628CD" w:rsidRDefault="001628CD" w:rsidP="001628CD">
      <w:pPr>
        <w:spacing w:after="0" w:line="240" w:lineRule="auto"/>
        <w:ind w:firstLine="709"/>
        <w:contextualSpacing/>
        <w:jc w:val="both"/>
        <w:rPr>
          <w:rFonts w:ascii="Times New Roman" w:hAnsi="Times New Roman" w:cs="Times New Roman"/>
          <w:sz w:val="28"/>
          <w:szCs w:val="28"/>
        </w:rPr>
      </w:pPr>
    </w:p>
    <w:tbl>
      <w:tblPr>
        <w:tblStyle w:val="a4"/>
        <w:tblW w:w="0" w:type="auto"/>
        <w:tblLook w:val="04A0"/>
      </w:tblPr>
      <w:tblGrid>
        <w:gridCol w:w="3081"/>
        <w:gridCol w:w="3134"/>
        <w:gridCol w:w="3072"/>
      </w:tblGrid>
      <w:tr w:rsidR="001628CD" w:rsidRPr="001628CD" w:rsidTr="004B2BC6">
        <w:tc>
          <w:tcPr>
            <w:tcW w:w="3190" w:type="dxa"/>
          </w:tcPr>
          <w:p w:rsidR="001628CD" w:rsidRPr="001628CD" w:rsidRDefault="001628CD" w:rsidP="001628CD">
            <w:pPr>
              <w:contextualSpacing/>
              <w:jc w:val="center"/>
              <w:rPr>
                <w:rFonts w:ascii="Times New Roman" w:hAnsi="Times New Roman" w:cs="Times New Roman"/>
                <w:b/>
                <w:sz w:val="28"/>
                <w:szCs w:val="24"/>
              </w:rPr>
            </w:pPr>
            <w:r w:rsidRPr="001628CD">
              <w:rPr>
                <w:rFonts w:ascii="Times New Roman" w:hAnsi="Times New Roman" w:cs="Times New Roman"/>
                <w:b/>
                <w:sz w:val="28"/>
                <w:szCs w:val="24"/>
              </w:rPr>
              <w:t>Направления развития ребенка</w:t>
            </w:r>
          </w:p>
        </w:tc>
        <w:tc>
          <w:tcPr>
            <w:tcW w:w="3190" w:type="dxa"/>
          </w:tcPr>
          <w:p w:rsidR="001628CD" w:rsidRPr="001628CD" w:rsidRDefault="001628CD" w:rsidP="001628CD">
            <w:pPr>
              <w:contextualSpacing/>
              <w:jc w:val="center"/>
              <w:rPr>
                <w:rFonts w:ascii="Times New Roman" w:hAnsi="Times New Roman" w:cs="Times New Roman"/>
                <w:b/>
                <w:sz w:val="28"/>
                <w:szCs w:val="24"/>
              </w:rPr>
            </w:pPr>
            <w:r w:rsidRPr="001628CD">
              <w:rPr>
                <w:rFonts w:ascii="Times New Roman" w:hAnsi="Times New Roman" w:cs="Times New Roman"/>
                <w:b/>
                <w:sz w:val="28"/>
                <w:szCs w:val="24"/>
              </w:rPr>
              <w:t>Первая половина дня</w:t>
            </w:r>
          </w:p>
        </w:tc>
        <w:tc>
          <w:tcPr>
            <w:tcW w:w="3190" w:type="dxa"/>
          </w:tcPr>
          <w:p w:rsidR="001628CD" w:rsidRPr="001628CD" w:rsidRDefault="001628CD" w:rsidP="001628CD">
            <w:pPr>
              <w:contextualSpacing/>
              <w:jc w:val="center"/>
              <w:rPr>
                <w:rFonts w:ascii="Times New Roman" w:hAnsi="Times New Roman" w:cs="Times New Roman"/>
                <w:b/>
                <w:sz w:val="28"/>
                <w:szCs w:val="24"/>
              </w:rPr>
            </w:pPr>
            <w:r w:rsidRPr="001628CD">
              <w:rPr>
                <w:rFonts w:ascii="Times New Roman" w:hAnsi="Times New Roman" w:cs="Times New Roman"/>
                <w:b/>
                <w:sz w:val="28"/>
                <w:szCs w:val="24"/>
              </w:rPr>
              <w:t>Вторая половина дня</w:t>
            </w:r>
          </w:p>
        </w:tc>
      </w:tr>
      <w:tr w:rsidR="001628CD" w:rsidRPr="001628CD" w:rsidTr="004B2BC6">
        <w:tc>
          <w:tcPr>
            <w:tcW w:w="3190" w:type="dxa"/>
          </w:tcPr>
          <w:p w:rsidR="001628CD" w:rsidRPr="001628CD" w:rsidRDefault="001628CD" w:rsidP="001628CD">
            <w:pPr>
              <w:contextualSpacing/>
              <w:jc w:val="both"/>
              <w:rPr>
                <w:rFonts w:ascii="Times New Roman" w:hAnsi="Times New Roman" w:cs="Times New Roman"/>
                <w:b/>
                <w:sz w:val="28"/>
                <w:szCs w:val="24"/>
              </w:rPr>
            </w:pPr>
            <w:r w:rsidRPr="001628CD">
              <w:rPr>
                <w:rFonts w:ascii="Times New Roman" w:hAnsi="Times New Roman" w:cs="Times New Roman"/>
                <w:b/>
                <w:sz w:val="28"/>
                <w:szCs w:val="24"/>
              </w:rPr>
              <w:t xml:space="preserve">Физическое развитие </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 xml:space="preserve">Приём детей на воздухе в теплое время года Утренняя гимнастика (подвижные игры, игровые сюжеты) Гигиенические процедуры (обширное умывание, полоскание рта) Закаливание в повседневной жизни </w:t>
            </w:r>
            <w:r w:rsidRPr="001628CD">
              <w:rPr>
                <w:rFonts w:ascii="Times New Roman" w:hAnsi="Times New Roman" w:cs="Times New Roman"/>
                <w:sz w:val="28"/>
                <w:szCs w:val="24"/>
              </w:rPr>
              <w:lastRenderedPageBreak/>
              <w:t>(облегченная одежда в группе, одежда по сезону на прогулке; обширное умывание, воздушные ванны) Физкультминутки на ООД Физкультурные ООД Прогулка в двигательной активности Подвижные игры с правилами Подвижные дидактические игры Соревнования Спортивные игры и упражнения</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lastRenderedPageBreak/>
              <w:t xml:space="preserve">Гимнастика после сна Закаливание (воздушные ванны, ходьба босиком в спальне) Физкультурные досуги, игры и развлечения Самостоятельная двигательная деятельность Прогулка </w:t>
            </w:r>
            <w:r w:rsidRPr="001628CD">
              <w:rPr>
                <w:rFonts w:ascii="Times New Roman" w:hAnsi="Times New Roman" w:cs="Times New Roman"/>
                <w:sz w:val="28"/>
                <w:szCs w:val="24"/>
              </w:rPr>
              <w:lastRenderedPageBreak/>
              <w:t>(индивидуальная работа по освоению основных видов движения) кружок</w:t>
            </w:r>
          </w:p>
        </w:tc>
      </w:tr>
      <w:tr w:rsidR="001628CD" w:rsidRPr="001628CD" w:rsidTr="004B2BC6">
        <w:tc>
          <w:tcPr>
            <w:tcW w:w="3190" w:type="dxa"/>
          </w:tcPr>
          <w:p w:rsidR="001628CD" w:rsidRPr="001628CD" w:rsidRDefault="001628CD" w:rsidP="001628CD">
            <w:pPr>
              <w:contextualSpacing/>
              <w:jc w:val="both"/>
              <w:rPr>
                <w:rFonts w:ascii="Times New Roman" w:hAnsi="Times New Roman" w:cs="Times New Roman"/>
                <w:b/>
                <w:sz w:val="28"/>
                <w:szCs w:val="24"/>
              </w:rPr>
            </w:pPr>
            <w:r w:rsidRPr="001628CD">
              <w:rPr>
                <w:rFonts w:ascii="Times New Roman" w:hAnsi="Times New Roman" w:cs="Times New Roman"/>
                <w:b/>
                <w:sz w:val="28"/>
                <w:szCs w:val="24"/>
              </w:rPr>
              <w:lastRenderedPageBreak/>
              <w:t xml:space="preserve">Речевое развитие </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ООД, ООД в ходе режимных моментов: дидактические игры, речевые и пальчиковые игры, дразнилки, считалки, потешки, заклички, загадки, пословицы, чтение, беседы, наблюдения, опытно- экспериментальная, экскурсии, исследовательская деятельность</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Музыкально- литературные викторины. Игры – хороводы, фольклорные и речевые игры, загадывание и придумывание загадок Чтение, сюжетно- ролевая игра «Библиотека»</w:t>
            </w:r>
          </w:p>
        </w:tc>
      </w:tr>
      <w:tr w:rsidR="001628CD" w:rsidRPr="001628CD" w:rsidTr="004B2BC6">
        <w:tc>
          <w:tcPr>
            <w:tcW w:w="3190" w:type="dxa"/>
          </w:tcPr>
          <w:p w:rsidR="001628CD" w:rsidRPr="001628CD" w:rsidRDefault="001628CD" w:rsidP="001628CD">
            <w:pPr>
              <w:contextualSpacing/>
              <w:jc w:val="both"/>
              <w:rPr>
                <w:rFonts w:ascii="Times New Roman" w:hAnsi="Times New Roman" w:cs="Times New Roman"/>
                <w:b/>
                <w:sz w:val="28"/>
                <w:szCs w:val="24"/>
              </w:rPr>
            </w:pPr>
            <w:r w:rsidRPr="001628CD">
              <w:rPr>
                <w:rFonts w:ascii="Times New Roman" w:hAnsi="Times New Roman" w:cs="Times New Roman"/>
                <w:b/>
                <w:sz w:val="28"/>
                <w:szCs w:val="24"/>
              </w:rPr>
              <w:t>Познавательное развитие</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 xml:space="preserve">ООД, Дидактические игры. Экскурсии по участку Беседы, наблюдения Исследовательская работа, опыты и экспериментирование Коллекционирование, моделирование </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Игры Досуги Индивидуальная работа конструирование</w:t>
            </w:r>
          </w:p>
        </w:tc>
      </w:tr>
      <w:tr w:rsidR="001628CD" w:rsidRPr="001628CD" w:rsidTr="004B2BC6">
        <w:tc>
          <w:tcPr>
            <w:tcW w:w="3190" w:type="dxa"/>
          </w:tcPr>
          <w:p w:rsidR="001628CD" w:rsidRPr="001628CD" w:rsidRDefault="001628CD" w:rsidP="001628CD">
            <w:pPr>
              <w:contextualSpacing/>
              <w:jc w:val="both"/>
              <w:rPr>
                <w:rFonts w:ascii="Times New Roman" w:hAnsi="Times New Roman" w:cs="Times New Roman"/>
                <w:b/>
                <w:sz w:val="28"/>
                <w:szCs w:val="24"/>
              </w:rPr>
            </w:pPr>
            <w:r w:rsidRPr="001628CD">
              <w:rPr>
                <w:rFonts w:ascii="Times New Roman" w:hAnsi="Times New Roman" w:cs="Times New Roman"/>
                <w:b/>
                <w:sz w:val="28"/>
                <w:szCs w:val="24"/>
              </w:rPr>
              <w:t xml:space="preserve">Социально- коммуникативное развитие </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 xml:space="preserve">Утренний прием детей, индивидуальные и подгрупповые беседы Оценка </w:t>
            </w:r>
            <w:r w:rsidRPr="001628CD">
              <w:rPr>
                <w:rFonts w:ascii="Times New Roman" w:hAnsi="Times New Roman" w:cs="Times New Roman"/>
                <w:sz w:val="28"/>
                <w:szCs w:val="24"/>
              </w:rPr>
              <w:lastRenderedPageBreak/>
              <w:t xml:space="preserve">эмоционального настроения группы с последующей коррекцией плана работы, общение, игры, создание </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lastRenderedPageBreak/>
              <w:t xml:space="preserve">Индивидуальная работа Эстетика быта Трудовые поручения и дежурство  игровых </w:t>
            </w:r>
            <w:r w:rsidRPr="001628CD">
              <w:rPr>
                <w:rFonts w:ascii="Times New Roman" w:hAnsi="Times New Roman" w:cs="Times New Roman"/>
                <w:sz w:val="28"/>
                <w:szCs w:val="24"/>
              </w:rPr>
              <w:lastRenderedPageBreak/>
              <w:t>ситуаций, тренингов, элементарной исследовательской и трудовой деятельности, первичных гендерных представлений. Формирование культурно-гигиенических навыков Этика быта, трудовые поручения Формирование навыков культуры общения Театрализованные игры Сюжетно-ролевые игры Работа в книжном уголке Общение старших детей Сюжетно-ролевые игры</w:t>
            </w:r>
          </w:p>
        </w:tc>
      </w:tr>
      <w:tr w:rsidR="001628CD" w:rsidRPr="001628CD" w:rsidTr="004B2BC6">
        <w:tc>
          <w:tcPr>
            <w:tcW w:w="3190" w:type="dxa"/>
          </w:tcPr>
          <w:p w:rsidR="001628CD" w:rsidRPr="001628CD" w:rsidRDefault="001628CD" w:rsidP="001628CD">
            <w:pPr>
              <w:contextualSpacing/>
              <w:jc w:val="both"/>
              <w:rPr>
                <w:rFonts w:ascii="Times New Roman" w:hAnsi="Times New Roman" w:cs="Times New Roman"/>
                <w:b/>
                <w:sz w:val="28"/>
                <w:szCs w:val="24"/>
              </w:rPr>
            </w:pPr>
            <w:r w:rsidRPr="001628CD">
              <w:rPr>
                <w:rFonts w:ascii="Times New Roman" w:hAnsi="Times New Roman" w:cs="Times New Roman"/>
                <w:b/>
                <w:sz w:val="28"/>
                <w:szCs w:val="24"/>
              </w:rPr>
              <w:lastRenderedPageBreak/>
              <w:t>Художественно- эстетическое развитие</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 xml:space="preserve">ООД по музыкальному воспитанию и изобразительной деятельности Эстетика быта Экскурсии в природу (на участке) </w:t>
            </w:r>
          </w:p>
        </w:tc>
        <w:tc>
          <w:tcPr>
            <w:tcW w:w="3190" w:type="dxa"/>
          </w:tcPr>
          <w:p w:rsidR="001628CD" w:rsidRPr="001628CD" w:rsidRDefault="001628CD" w:rsidP="001628CD">
            <w:pPr>
              <w:contextualSpacing/>
              <w:jc w:val="both"/>
              <w:rPr>
                <w:rFonts w:ascii="Times New Roman" w:hAnsi="Times New Roman" w:cs="Times New Roman"/>
                <w:sz w:val="28"/>
                <w:szCs w:val="24"/>
              </w:rPr>
            </w:pPr>
            <w:r w:rsidRPr="001628CD">
              <w:rPr>
                <w:rFonts w:ascii="Times New Roman" w:hAnsi="Times New Roman" w:cs="Times New Roman"/>
                <w:sz w:val="28"/>
                <w:szCs w:val="24"/>
              </w:rPr>
              <w:t>Музыкально- художественные досуги Индивидуальная работа Выставки. Мастерская по изготовлению продуктов детского творчества</w:t>
            </w:r>
          </w:p>
        </w:tc>
      </w:tr>
    </w:tbl>
    <w:p w:rsidR="001628CD" w:rsidRPr="001628CD" w:rsidRDefault="001628CD" w:rsidP="001628CD">
      <w:pPr>
        <w:spacing w:after="0" w:line="240" w:lineRule="auto"/>
        <w:contextualSpacing/>
        <w:rPr>
          <w:rFonts w:ascii="Times New Roman" w:hAnsi="Times New Roman" w:cs="Times New Roman"/>
          <w:b/>
          <w:sz w:val="28"/>
          <w:szCs w:val="24"/>
        </w:rPr>
      </w:pPr>
    </w:p>
    <w:p w:rsidR="001628CD" w:rsidRPr="001628CD" w:rsidRDefault="001628CD" w:rsidP="001628CD">
      <w:pPr>
        <w:spacing w:after="0" w:line="240" w:lineRule="auto"/>
        <w:contextualSpacing/>
        <w:rPr>
          <w:rFonts w:ascii="Times New Roman" w:hAnsi="Times New Roman" w:cs="Times New Roman"/>
          <w:b/>
          <w:sz w:val="28"/>
          <w:szCs w:val="28"/>
        </w:rPr>
      </w:pPr>
      <w:r w:rsidRPr="001628CD">
        <w:rPr>
          <w:rFonts w:ascii="Times New Roman" w:hAnsi="Times New Roman" w:cs="Times New Roman"/>
          <w:b/>
          <w:sz w:val="28"/>
          <w:szCs w:val="28"/>
        </w:rPr>
        <w:t>2.3.Способы поддержки детской инициативы</w:t>
      </w:r>
    </w:p>
    <w:p w:rsidR="001628CD" w:rsidRPr="001628CD" w:rsidRDefault="001628CD" w:rsidP="001628CD">
      <w:pPr>
        <w:widowControl w:val="0"/>
        <w:spacing w:after="0" w:line="240" w:lineRule="auto"/>
        <w:ind w:left="740" w:right="20" w:firstLine="720"/>
        <w:contextualSpacing/>
        <w:jc w:val="both"/>
        <w:rPr>
          <w:rFonts w:ascii="Times New Roman" w:eastAsia="Times New Roman" w:hAnsi="Times New Roman" w:cs="Times New Roman"/>
          <w:b/>
          <w:color w:val="000000"/>
          <w:spacing w:val="1"/>
          <w:sz w:val="21"/>
          <w:szCs w:val="21"/>
          <w:shd w:val="clear" w:color="auto" w:fill="FFFFFF"/>
        </w:rPr>
      </w:pPr>
    </w:p>
    <w:p w:rsidR="001628CD" w:rsidRPr="001628CD" w:rsidRDefault="001628CD" w:rsidP="001628CD">
      <w:pPr>
        <w:widowControl w:val="0"/>
        <w:spacing w:after="0" w:line="240" w:lineRule="auto"/>
        <w:ind w:left="743" w:right="20" w:firstLine="720"/>
        <w:contextualSpacing/>
        <w:jc w:val="center"/>
        <w:rPr>
          <w:rFonts w:ascii="Times New Roman" w:eastAsia="Times New Roman" w:hAnsi="Times New Roman" w:cs="Times New Roman"/>
          <w:b/>
          <w:color w:val="000000"/>
          <w:spacing w:val="1"/>
          <w:sz w:val="28"/>
          <w:szCs w:val="21"/>
          <w:shd w:val="clear" w:color="auto" w:fill="FFFFFF"/>
        </w:rPr>
      </w:pPr>
      <w:r w:rsidRPr="001628CD">
        <w:rPr>
          <w:rFonts w:ascii="Times New Roman" w:eastAsia="Times New Roman" w:hAnsi="Times New Roman" w:cs="Times New Roman"/>
          <w:b/>
          <w:color w:val="000000"/>
          <w:spacing w:val="1"/>
          <w:sz w:val="28"/>
          <w:szCs w:val="21"/>
          <w:shd w:val="clear" w:color="auto" w:fill="FFFFFF"/>
        </w:rPr>
        <w:t>2-3 года</w:t>
      </w:r>
    </w:p>
    <w:p w:rsidR="001628CD" w:rsidRPr="001628CD" w:rsidRDefault="001628CD" w:rsidP="001628CD">
      <w:pPr>
        <w:widowControl w:val="0"/>
        <w:spacing w:after="0" w:line="240" w:lineRule="auto"/>
        <w:contextualSpacing/>
        <w:jc w:val="both"/>
        <w:rPr>
          <w:rFonts w:ascii="Times New Roman" w:eastAsia="Times New Roman" w:hAnsi="Times New Roman" w:cs="Times New Roman"/>
          <w:b/>
          <w:bCs/>
          <w:i/>
          <w:iCs/>
          <w:color w:val="000000"/>
          <w:spacing w:val="1"/>
          <w:sz w:val="32"/>
          <w:szCs w:val="21"/>
          <w:u w:val="single"/>
          <w:shd w:val="clear" w:color="auto" w:fill="FFFFFF"/>
        </w:rPr>
      </w:pPr>
      <w:r w:rsidRPr="001628CD">
        <w:rPr>
          <w:rFonts w:ascii="Times New Roman" w:eastAsia="Times New Roman" w:hAnsi="Times New Roman" w:cs="Times New Roman"/>
          <w:iCs/>
          <w:color w:val="000000"/>
          <w:spacing w:val="1"/>
          <w:sz w:val="28"/>
          <w:szCs w:val="21"/>
          <w:shd w:val="clear" w:color="auto" w:fill="FFFFFF"/>
        </w:rPr>
        <w:t>Приоритетная сфера проявления детской инициативы: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1628CD" w:rsidRPr="001628CD" w:rsidRDefault="001628CD" w:rsidP="001628CD">
      <w:pPr>
        <w:widowControl w:val="0"/>
        <w:spacing w:after="0" w:line="240" w:lineRule="auto"/>
        <w:ind w:left="743"/>
        <w:contextualSpacing/>
        <w:rPr>
          <w:rFonts w:ascii="Times New Roman" w:eastAsia="Times New Roman" w:hAnsi="Times New Roman" w:cs="Times New Roman"/>
          <w:i/>
          <w:iCs/>
          <w:spacing w:val="-1"/>
          <w:sz w:val="32"/>
        </w:rPr>
      </w:pPr>
      <w:r w:rsidRPr="001628CD">
        <w:rPr>
          <w:rFonts w:ascii="Times New Roman" w:eastAsia="Times New Roman" w:hAnsi="Times New Roman" w:cs="Times New Roman"/>
          <w:b/>
          <w:bCs/>
          <w:color w:val="000000"/>
          <w:spacing w:val="1"/>
          <w:sz w:val="28"/>
          <w:szCs w:val="21"/>
          <w:shd w:val="clear" w:color="auto" w:fill="FFFFFF"/>
        </w:rPr>
        <w:t>Для поддержки детской инициативы необходимо:</w:t>
      </w:r>
    </w:p>
    <w:p w:rsidR="001628CD" w:rsidRPr="001628CD" w:rsidRDefault="001628CD" w:rsidP="001628CD">
      <w:pPr>
        <w:widowControl w:val="0"/>
        <w:spacing w:after="0" w:line="240" w:lineRule="auto"/>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Предоставлять детям самостоятельность во всем, что не представляет опасности.</w:t>
      </w:r>
    </w:p>
    <w:p w:rsidR="001628CD" w:rsidRPr="001628CD" w:rsidRDefault="001628CD" w:rsidP="001628CD">
      <w:pPr>
        <w:widowControl w:val="0"/>
        <w:numPr>
          <w:ilvl w:val="0"/>
          <w:numId w:val="68"/>
        </w:numPr>
        <w:spacing w:after="0" w:line="240" w:lineRule="auto"/>
        <w:ind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 xml:space="preserve">Формировать привычку самостоятельно находить для себя интересные занятия; приучать свободно пользоваться игрушками и </w:t>
      </w:r>
      <w:r w:rsidRPr="001628CD">
        <w:rPr>
          <w:rFonts w:ascii="Times New Roman" w:eastAsia="Times New Roman" w:hAnsi="Times New Roman" w:cs="Times New Roman"/>
          <w:color w:val="000000"/>
          <w:spacing w:val="1"/>
          <w:sz w:val="28"/>
          <w:szCs w:val="21"/>
          <w:shd w:val="clear" w:color="auto" w:fill="FFFFFF"/>
        </w:rPr>
        <w:lastRenderedPageBreak/>
        <w:t>пособиями.</w:t>
      </w:r>
    </w:p>
    <w:p w:rsidR="001628CD" w:rsidRPr="001628CD" w:rsidRDefault="001628CD" w:rsidP="001628CD">
      <w:pPr>
        <w:widowControl w:val="0"/>
        <w:numPr>
          <w:ilvl w:val="0"/>
          <w:numId w:val="68"/>
        </w:numPr>
        <w:spacing w:after="0" w:line="240" w:lineRule="auto"/>
        <w:ind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Побуждать к разнообразным действиям с предметами, направленным на ознакомление с их качествами и свойствами.</w:t>
      </w:r>
    </w:p>
    <w:p w:rsidR="001628CD" w:rsidRPr="001628CD" w:rsidRDefault="001628CD" w:rsidP="001628CD">
      <w:pPr>
        <w:widowControl w:val="0"/>
        <w:numPr>
          <w:ilvl w:val="0"/>
          <w:numId w:val="68"/>
        </w:numPr>
        <w:spacing w:after="0" w:line="240" w:lineRule="auto"/>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Поддерживать интерес к тому, что ребенок рассматривает и наблюдает.</w:t>
      </w:r>
    </w:p>
    <w:p w:rsidR="001628CD" w:rsidRPr="001628CD" w:rsidRDefault="001628CD" w:rsidP="001628CD">
      <w:pPr>
        <w:widowControl w:val="0"/>
        <w:numPr>
          <w:ilvl w:val="0"/>
          <w:numId w:val="68"/>
        </w:numPr>
        <w:spacing w:after="0" w:line="240" w:lineRule="auto"/>
        <w:ind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Для поддержания инициатив в продуктивной деятельности по просьбе ребенка создавать для него изображения предметов. Содержать в открытом доступе изобразительные материалы.</w:t>
      </w:r>
    </w:p>
    <w:p w:rsidR="001628CD" w:rsidRPr="001628CD" w:rsidRDefault="001628CD" w:rsidP="001628CD">
      <w:pPr>
        <w:widowControl w:val="0"/>
        <w:numPr>
          <w:ilvl w:val="0"/>
          <w:numId w:val="68"/>
        </w:numPr>
        <w:spacing w:after="0" w:line="240" w:lineRule="auto"/>
        <w:ind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Поощрять занятия изобразительной деятельностью, выражать одобрение любому результату труда ребенка.</w:t>
      </w:r>
    </w:p>
    <w:p w:rsidR="001628CD" w:rsidRPr="001628CD" w:rsidRDefault="001628CD" w:rsidP="001628CD">
      <w:pPr>
        <w:spacing w:after="0" w:line="240" w:lineRule="auto"/>
        <w:contextualSpacing/>
        <w:jc w:val="center"/>
        <w:rPr>
          <w:rFonts w:ascii="Times New Roman" w:hAnsi="Times New Roman" w:cs="Times New Roman"/>
          <w:b/>
          <w:sz w:val="28"/>
          <w:szCs w:val="28"/>
        </w:rPr>
      </w:pPr>
    </w:p>
    <w:p w:rsidR="001628CD" w:rsidRPr="001628CD" w:rsidRDefault="001628CD" w:rsidP="001628CD">
      <w:pPr>
        <w:spacing w:after="0" w:line="240" w:lineRule="auto"/>
        <w:contextualSpacing/>
        <w:jc w:val="center"/>
        <w:rPr>
          <w:rFonts w:ascii="Times New Roman" w:hAnsi="Times New Roman" w:cs="Times New Roman"/>
          <w:b/>
          <w:sz w:val="28"/>
          <w:szCs w:val="28"/>
        </w:rPr>
      </w:pPr>
      <w:r w:rsidRPr="001628CD">
        <w:rPr>
          <w:rFonts w:ascii="Times New Roman" w:hAnsi="Times New Roman" w:cs="Times New Roman"/>
          <w:b/>
          <w:sz w:val="28"/>
          <w:szCs w:val="28"/>
        </w:rPr>
        <w:t>3-4 года</w:t>
      </w:r>
    </w:p>
    <w:p w:rsidR="001628CD" w:rsidRPr="001628CD" w:rsidRDefault="001628CD" w:rsidP="001628CD">
      <w:pPr>
        <w:widowControl w:val="0"/>
        <w:spacing w:after="0" w:line="240" w:lineRule="auto"/>
        <w:ind w:left="455"/>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Приоритетной сферой детской инициативы является продуктивная деятельность.</w:t>
      </w:r>
    </w:p>
    <w:p w:rsidR="001628CD" w:rsidRPr="001628CD" w:rsidRDefault="001628CD" w:rsidP="001628CD">
      <w:pPr>
        <w:widowControl w:val="0"/>
        <w:spacing w:after="0" w:line="240" w:lineRule="auto"/>
        <w:ind w:left="457"/>
        <w:contextualSpacing/>
        <w:rPr>
          <w:rFonts w:ascii="Times New Roman" w:eastAsia="Times New Roman" w:hAnsi="Times New Roman" w:cs="Times New Roman"/>
          <w:i/>
          <w:iCs/>
          <w:spacing w:val="-1"/>
          <w:sz w:val="32"/>
        </w:rPr>
      </w:pPr>
      <w:r w:rsidRPr="001628CD">
        <w:rPr>
          <w:rFonts w:ascii="Times New Roman" w:eastAsia="Times New Roman" w:hAnsi="Times New Roman" w:cs="Times New Roman"/>
          <w:b/>
          <w:bCs/>
          <w:color w:val="000000"/>
          <w:spacing w:val="1"/>
          <w:sz w:val="28"/>
          <w:szCs w:val="21"/>
          <w:shd w:val="clear" w:color="auto" w:fill="FFFFFF"/>
        </w:rPr>
        <w:t>Для поддержки детской инициативы необходимо:</w:t>
      </w:r>
    </w:p>
    <w:p w:rsidR="001628CD" w:rsidRPr="001628CD" w:rsidRDefault="001628CD" w:rsidP="001628CD">
      <w:pPr>
        <w:widowControl w:val="0"/>
        <w:numPr>
          <w:ilvl w:val="1"/>
          <w:numId w:val="67"/>
        </w:numPr>
        <w:spacing w:after="0" w:line="240" w:lineRule="auto"/>
        <w:ind w:left="426"/>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Отмечать и публично поощрять самостоятельность и любые успехи детей.</w:t>
      </w:r>
    </w:p>
    <w:p w:rsidR="001628CD" w:rsidRPr="001628CD" w:rsidRDefault="001628CD" w:rsidP="001628CD">
      <w:pPr>
        <w:widowControl w:val="0"/>
        <w:numPr>
          <w:ilvl w:val="1"/>
          <w:numId w:val="67"/>
        </w:numPr>
        <w:spacing w:after="0" w:line="240" w:lineRule="auto"/>
        <w:ind w:left="426"/>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Помогать находить способы реализации собственных целей.</w:t>
      </w:r>
    </w:p>
    <w:p w:rsidR="001628CD" w:rsidRPr="001628CD" w:rsidRDefault="001628CD" w:rsidP="001628CD">
      <w:pPr>
        <w:widowControl w:val="0"/>
        <w:numPr>
          <w:ilvl w:val="1"/>
          <w:numId w:val="67"/>
        </w:numPr>
        <w:spacing w:after="0" w:line="240" w:lineRule="auto"/>
        <w:ind w:left="426"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Поддерживать стремление научиться что-либо делать самостоятельно, радостное ощущение собственной умелости.</w:t>
      </w:r>
    </w:p>
    <w:p w:rsidR="001628CD" w:rsidRPr="001628CD" w:rsidRDefault="001628CD" w:rsidP="001628CD">
      <w:pPr>
        <w:widowControl w:val="0"/>
        <w:numPr>
          <w:ilvl w:val="1"/>
          <w:numId w:val="67"/>
        </w:numPr>
        <w:spacing w:after="0" w:line="240" w:lineRule="auto"/>
        <w:ind w:left="426"/>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Терпимо относиться к затруднениям ребенка, позволять ему действовать в собственномтемпе.</w:t>
      </w:r>
    </w:p>
    <w:p w:rsidR="001628CD" w:rsidRPr="001628CD" w:rsidRDefault="001628CD" w:rsidP="001628CD">
      <w:pPr>
        <w:widowControl w:val="0"/>
        <w:numPr>
          <w:ilvl w:val="1"/>
          <w:numId w:val="67"/>
        </w:numPr>
        <w:spacing w:after="0" w:line="240" w:lineRule="auto"/>
        <w:ind w:left="426"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Не критиковать результаты действий и самого ребенка. Для оценки продуктивной деятельности использовать игровые персонажи.</w:t>
      </w:r>
    </w:p>
    <w:p w:rsidR="001628CD" w:rsidRPr="001628CD" w:rsidRDefault="001628CD" w:rsidP="001628CD">
      <w:pPr>
        <w:widowControl w:val="0"/>
        <w:numPr>
          <w:ilvl w:val="1"/>
          <w:numId w:val="67"/>
        </w:numPr>
        <w:spacing w:after="0" w:line="240" w:lineRule="auto"/>
        <w:ind w:left="426"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Учитывать индивидуальные особенности застенчивость, нерешительность, конфликтность. Стремиться найти индивидуальный подход.</w:t>
      </w:r>
    </w:p>
    <w:p w:rsidR="001628CD" w:rsidRPr="001628CD" w:rsidRDefault="001628CD" w:rsidP="001628CD">
      <w:pPr>
        <w:widowControl w:val="0"/>
        <w:numPr>
          <w:ilvl w:val="1"/>
          <w:numId w:val="67"/>
        </w:numPr>
        <w:spacing w:after="0" w:line="240" w:lineRule="auto"/>
        <w:ind w:left="426" w:right="2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Уважать и ценить каждого ребенка независимо от его достижений, достоинств и недостатков.</w:t>
      </w:r>
    </w:p>
    <w:p w:rsidR="001628CD" w:rsidRPr="001628CD" w:rsidRDefault="001628CD" w:rsidP="001628CD">
      <w:pPr>
        <w:widowControl w:val="0"/>
        <w:numPr>
          <w:ilvl w:val="1"/>
          <w:numId w:val="67"/>
        </w:numPr>
        <w:spacing w:after="0" w:line="240" w:lineRule="auto"/>
        <w:ind w:left="426"/>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Создавать в группе положительный микроклимат.</w:t>
      </w:r>
    </w:p>
    <w:p w:rsidR="001628CD" w:rsidRPr="001628CD" w:rsidRDefault="001628CD" w:rsidP="001628CD">
      <w:pPr>
        <w:widowControl w:val="0"/>
        <w:numPr>
          <w:ilvl w:val="1"/>
          <w:numId w:val="67"/>
        </w:numPr>
        <w:spacing w:after="0" w:line="240" w:lineRule="auto"/>
        <w:ind w:left="426" w:right="20"/>
        <w:contextualSpacing/>
        <w:jc w:val="both"/>
        <w:rPr>
          <w:rFonts w:ascii="Times New Roman" w:eastAsia="Times New Roman" w:hAnsi="Times New Roman" w:cs="Times New Roman"/>
          <w:spacing w:val="2"/>
        </w:rPr>
      </w:pPr>
      <w:r w:rsidRPr="001628CD">
        <w:rPr>
          <w:rFonts w:ascii="Times New Roman" w:eastAsia="Times New Roman" w:hAnsi="Times New Roman" w:cs="Times New Roman"/>
          <w:color w:val="000000"/>
          <w:spacing w:val="1"/>
          <w:sz w:val="28"/>
          <w:szCs w:val="21"/>
          <w:shd w:val="clear" w:color="auto" w:fill="FFFFFF"/>
        </w:rPr>
        <w:t>Предоставлять детям возможность для реализации их замыслов в творческой продуктивной деятельности</w:t>
      </w:r>
      <w:r w:rsidRPr="001628CD">
        <w:rPr>
          <w:rFonts w:ascii="Times New Roman" w:eastAsia="Times New Roman" w:hAnsi="Times New Roman" w:cs="Times New Roman"/>
          <w:color w:val="000000"/>
          <w:spacing w:val="1"/>
          <w:sz w:val="21"/>
          <w:szCs w:val="21"/>
          <w:shd w:val="clear" w:color="auto" w:fill="FFFFFF"/>
        </w:rPr>
        <w:t>.</w:t>
      </w:r>
    </w:p>
    <w:p w:rsidR="001628CD" w:rsidRPr="001628CD" w:rsidRDefault="001628CD" w:rsidP="001628CD">
      <w:pPr>
        <w:widowControl w:val="0"/>
        <w:spacing w:after="0" w:line="240" w:lineRule="auto"/>
        <w:ind w:left="342" w:right="20"/>
        <w:contextualSpacing/>
        <w:jc w:val="center"/>
        <w:rPr>
          <w:rFonts w:ascii="Times New Roman" w:eastAsia="Times New Roman" w:hAnsi="Times New Roman" w:cs="Times New Roman"/>
          <w:b/>
          <w:color w:val="000000"/>
          <w:spacing w:val="1"/>
          <w:sz w:val="28"/>
          <w:szCs w:val="21"/>
          <w:shd w:val="clear" w:color="auto" w:fill="FFFFFF"/>
        </w:rPr>
      </w:pPr>
      <w:r w:rsidRPr="001628CD">
        <w:rPr>
          <w:rFonts w:ascii="Times New Roman" w:eastAsia="Times New Roman" w:hAnsi="Times New Roman" w:cs="Times New Roman"/>
          <w:b/>
          <w:color w:val="000000"/>
          <w:spacing w:val="1"/>
          <w:sz w:val="28"/>
          <w:szCs w:val="21"/>
          <w:shd w:val="clear" w:color="auto" w:fill="FFFFFF"/>
        </w:rPr>
        <w:t>4-5 лет</w:t>
      </w:r>
    </w:p>
    <w:p w:rsidR="001628CD" w:rsidRPr="001628CD" w:rsidRDefault="001628CD" w:rsidP="001628CD">
      <w:pPr>
        <w:widowControl w:val="0"/>
        <w:spacing w:after="0" w:line="240" w:lineRule="auto"/>
        <w:ind w:left="40" w:right="20" w:firstLine="70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Приоритетной сферой детской инициативы является познавательная деятельность, расширение кругозора, игровая деятельность со сверстниками.</w:t>
      </w:r>
    </w:p>
    <w:p w:rsidR="001628CD" w:rsidRPr="001628CD" w:rsidRDefault="001628CD" w:rsidP="001628CD">
      <w:pPr>
        <w:widowControl w:val="0"/>
        <w:spacing w:after="0" w:line="240" w:lineRule="auto"/>
        <w:ind w:left="40"/>
        <w:contextualSpacing/>
        <w:rPr>
          <w:rFonts w:ascii="Times New Roman" w:eastAsia="Times New Roman" w:hAnsi="Times New Roman" w:cs="Times New Roman"/>
          <w:i/>
          <w:iCs/>
          <w:spacing w:val="-1"/>
          <w:sz w:val="32"/>
        </w:rPr>
      </w:pPr>
      <w:r w:rsidRPr="001628CD">
        <w:rPr>
          <w:rFonts w:ascii="Times New Roman" w:eastAsia="Times New Roman" w:hAnsi="Times New Roman" w:cs="Times New Roman"/>
          <w:b/>
          <w:bCs/>
          <w:color w:val="000000"/>
          <w:spacing w:val="1"/>
          <w:sz w:val="28"/>
          <w:szCs w:val="21"/>
          <w:shd w:val="clear" w:color="auto" w:fill="FFFFFF"/>
        </w:rPr>
        <w:t>Для поддержки детской инициативы необходимо</w:t>
      </w:r>
      <w:r w:rsidRPr="001628CD">
        <w:rPr>
          <w:rFonts w:ascii="Times New Roman" w:eastAsia="Times New Roman" w:hAnsi="Times New Roman" w:cs="Times New Roman"/>
          <w:color w:val="000000"/>
          <w:spacing w:val="1"/>
          <w:sz w:val="28"/>
          <w:szCs w:val="21"/>
          <w:shd w:val="clear" w:color="auto" w:fill="FFFFFF"/>
        </w:rPr>
        <w:t>:</w:t>
      </w:r>
    </w:p>
    <w:p w:rsidR="001628CD" w:rsidRPr="001628CD" w:rsidRDefault="001628CD" w:rsidP="001628CD">
      <w:pPr>
        <w:widowControl w:val="0"/>
        <w:numPr>
          <w:ilvl w:val="1"/>
          <w:numId w:val="66"/>
        </w:numPr>
        <w:spacing w:after="0" w:line="240" w:lineRule="auto"/>
        <w:ind w:left="426" w:hanging="283"/>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Способствовать стремлению детей делать собственные умозаключения.</w:t>
      </w:r>
    </w:p>
    <w:p w:rsidR="001628CD" w:rsidRPr="001628CD" w:rsidRDefault="001628CD" w:rsidP="001628CD">
      <w:pPr>
        <w:widowControl w:val="0"/>
        <w:numPr>
          <w:ilvl w:val="1"/>
          <w:numId w:val="66"/>
        </w:numPr>
        <w:spacing w:after="0" w:line="240" w:lineRule="auto"/>
        <w:ind w:left="426" w:right="20" w:hanging="283"/>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 xml:space="preserve">Обеспечить возможность осуществления желания детей переодеваться, примеряя на себя разные роли. Иметь в группе элементы костюмов, технические средства для осуществления </w:t>
      </w:r>
      <w:r w:rsidRPr="001628CD">
        <w:rPr>
          <w:rFonts w:ascii="Times New Roman" w:eastAsia="Times New Roman" w:hAnsi="Times New Roman" w:cs="Times New Roman"/>
          <w:color w:val="000000"/>
          <w:spacing w:val="1"/>
          <w:sz w:val="28"/>
          <w:szCs w:val="21"/>
          <w:shd w:val="clear" w:color="auto" w:fill="FFFFFF"/>
        </w:rPr>
        <w:lastRenderedPageBreak/>
        <w:t>стремления петь, танцевать.</w:t>
      </w:r>
    </w:p>
    <w:p w:rsidR="001628CD" w:rsidRPr="001628CD" w:rsidRDefault="001628CD" w:rsidP="001628CD">
      <w:pPr>
        <w:widowControl w:val="0"/>
        <w:numPr>
          <w:ilvl w:val="1"/>
          <w:numId w:val="66"/>
        </w:numPr>
        <w:spacing w:after="0" w:line="240" w:lineRule="auto"/>
        <w:ind w:left="426" w:right="20" w:hanging="283"/>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Создать возможность для строительства различных домов, укрытий, мест для ролевых игр. Осуждать негативные поступки и действия детей без присутствия других детей.</w:t>
      </w:r>
    </w:p>
    <w:p w:rsidR="001628CD" w:rsidRPr="001628CD" w:rsidRDefault="001628CD" w:rsidP="001628CD">
      <w:pPr>
        <w:widowControl w:val="0"/>
        <w:numPr>
          <w:ilvl w:val="1"/>
          <w:numId w:val="66"/>
        </w:numPr>
        <w:spacing w:after="0" w:line="240" w:lineRule="auto"/>
        <w:ind w:left="426" w:right="20" w:hanging="283"/>
        <w:contextualSpacing/>
        <w:jc w:val="both"/>
        <w:rPr>
          <w:rFonts w:ascii="Times New Roman" w:eastAsia="Times New Roman" w:hAnsi="Times New Roman" w:cs="Times New Roman"/>
          <w:color w:val="000000"/>
          <w:spacing w:val="1"/>
          <w:sz w:val="28"/>
          <w:szCs w:val="21"/>
          <w:shd w:val="clear" w:color="auto" w:fill="FFFFFF"/>
        </w:rPr>
      </w:pPr>
      <w:r w:rsidRPr="001628CD">
        <w:rPr>
          <w:rFonts w:ascii="Times New Roman" w:eastAsia="Times New Roman" w:hAnsi="Times New Roman" w:cs="Times New Roman"/>
          <w:color w:val="000000"/>
          <w:spacing w:val="1"/>
          <w:sz w:val="28"/>
          <w:szCs w:val="21"/>
          <w:shd w:val="clear" w:color="auto" w:fill="FFFFFF"/>
        </w:rPr>
        <w:t xml:space="preserve">Не навязывать сюжетов игры. Участвовать в играх детей по их приглашению (или при согласии) в качестве партнера, но не руководителя. </w:t>
      </w:r>
    </w:p>
    <w:p w:rsidR="001628CD" w:rsidRPr="001628CD" w:rsidRDefault="001628CD" w:rsidP="001628CD">
      <w:pPr>
        <w:widowControl w:val="0"/>
        <w:numPr>
          <w:ilvl w:val="1"/>
          <w:numId w:val="66"/>
        </w:numPr>
        <w:spacing w:after="0" w:line="240" w:lineRule="auto"/>
        <w:ind w:left="426" w:right="20" w:hanging="283"/>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Привлекать детей к участию в украшении группы к праздникам, обсуждая возможные варианты.</w:t>
      </w:r>
    </w:p>
    <w:p w:rsidR="001628CD" w:rsidRPr="001628CD" w:rsidRDefault="001628CD" w:rsidP="001628CD">
      <w:pPr>
        <w:widowControl w:val="0"/>
        <w:numPr>
          <w:ilvl w:val="1"/>
          <w:numId w:val="66"/>
        </w:numPr>
        <w:spacing w:after="0" w:line="240" w:lineRule="auto"/>
        <w:ind w:left="426" w:hanging="283"/>
        <w:contextualSpacing/>
        <w:jc w:val="both"/>
        <w:rPr>
          <w:rFonts w:ascii="Times New Roman" w:eastAsia="Times New Roman" w:hAnsi="Times New Roman" w:cs="Times New Roman"/>
          <w:color w:val="000000"/>
          <w:spacing w:val="1"/>
          <w:sz w:val="28"/>
          <w:szCs w:val="21"/>
          <w:shd w:val="clear" w:color="auto" w:fill="FFFFFF"/>
        </w:rPr>
      </w:pPr>
      <w:r w:rsidRPr="001628CD">
        <w:rPr>
          <w:rFonts w:ascii="Times New Roman" w:eastAsia="Times New Roman" w:hAnsi="Times New Roman" w:cs="Times New Roman"/>
          <w:color w:val="000000"/>
          <w:spacing w:val="1"/>
          <w:sz w:val="28"/>
          <w:szCs w:val="21"/>
          <w:shd w:val="clear" w:color="auto" w:fill="FFFFFF"/>
        </w:rPr>
        <w:t xml:space="preserve">Побуждать к выражению собственной эстетической оценки воспринимаемого, не навязывая свое мнение. </w:t>
      </w:r>
    </w:p>
    <w:p w:rsidR="001628CD" w:rsidRPr="001628CD" w:rsidRDefault="001628CD" w:rsidP="001628CD">
      <w:pPr>
        <w:widowControl w:val="0"/>
        <w:numPr>
          <w:ilvl w:val="1"/>
          <w:numId w:val="66"/>
        </w:numPr>
        <w:spacing w:after="0" w:line="240" w:lineRule="auto"/>
        <w:ind w:left="426" w:hanging="283"/>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Привлекать к планированию жизни группы на день.</w:t>
      </w:r>
    </w:p>
    <w:p w:rsidR="001628CD" w:rsidRPr="001628CD" w:rsidRDefault="001628CD" w:rsidP="001628CD">
      <w:pPr>
        <w:widowControl w:val="0"/>
        <w:tabs>
          <w:tab w:val="left" w:pos="203"/>
        </w:tabs>
        <w:spacing w:after="0" w:line="240" w:lineRule="auto"/>
        <w:contextualSpacing/>
        <w:jc w:val="center"/>
        <w:outlineLvl w:val="4"/>
        <w:rPr>
          <w:rFonts w:ascii="Times New Roman" w:eastAsia="Times New Roman" w:hAnsi="Times New Roman" w:cs="Times New Roman"/>
          <w:b/>
          <w:spacing w:val="1"/>
          <w:sz w:val="28"/>
          <w:szCs w:val="21"/>
        </w:rPr>
      </w:pPr>
      <w:r w:rsidRPr="001628CD">
        <w:rPr>
          <w:rFonts w:ascii="Times New Roman" w:eastAsia="Times New Roman" w:hAnsi="Times New Roman" w:cs="Times New Roman"/>
          <w:b/>
          <w:spacing w:val="1"/>
          <w:sz w:val="28"/>
          <w:szCs w:val="21"/>
        </w:rPr>
        <w:t>5-6 лет</w:t>
      </w:r>
    </w:p>
    <w:p w:rsidR="001628CD" w:rsidRPr="001628CD" w:rsidRDefault="001628CD" w:rsidP="001628CD">
      <w:pPr>
        <w:widowControl w:val="0"/>
        <w:spacing w:after="0" w:line="240" w:lineRule="auto"/>
        <w:ind w:left="40" w:right="20" w:firstLine="700"/>
        <w:contextualSpacing/>
        <w:jc w:val="both"/>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Приоритетной сферой детской инициативы является внеситуативно-личностное общение со взрослыми и сверстниками, информационная познавательная инициатива.</w:t>
      </w:r>
    </w:p>
    <w:p w:rsidR="001628CD" w:rsidRPr="001628CD" w:rsidRDefault="001628CD" w:rsidP="001628CD">
      <w:pPr>
        <w:widowControl w:val="0"/>
        <w:spacing w:after="0" w:line="240" w:lineRule="auto"/>
        <w:ind w:left="40"/>
        <w:contextualSpacing/>
        <w:rPr>
          <w:rFonts w:ascii="Times New Roman" w:eastAsia="Times New Roman" w:hAnsi="Times New Roman" w:cs="Times New Roman"/>
          <w:i/>
          <w:iCs/>
          <w:spacing w:val="-1"/>
          <w:sz w:val="32"/>
        </w:rPr>
      </w:pPr>
      <w:r w:rsidRPr="001628CD">
        <w:rPr>
          <w:rFonts w:ascii="Times New Roman" w:eastAsia="Times New Roman" w:hAnsi="Times New Roman" w:cs="Times New Roman"/>
          <w:b/>
          <w:bCs/>
          <w:color w:val="000000"/>
          <w:spacing w:val="1"/>
          <w:sz w:val="28"/>
          <w:szCs w:val="21"/>
          <w:shd w:val="clear" w:color="auto" w:fill="FFFFFF"/>
        </w:rPr>
        <w:t>Для поддержки детской инициативы необходимо:</w:t>
      </w:r>
    </w:p>
    <w:p w:rsidR="001628CD" w:rsidRPr="001628CD" w:rsidRDefault="001628CD" w:rsidP="001628CD">
      <w:pPr>
        <w:widowControl w:val="0"/>
        <w:numPr>
          <w:ilvl w:val="0"/>
          <w:numId w:val="65"/>
        </w:numPr>
        <w:spacing w:after="0" w:line="240" w:lineRule="auto"/>
        <w:ind w:left="426" w:right="20" w:hanging="357"/>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Создавать в группе положительный психологический микроклимат. Уважать индивидуальные привычки и вкусы детей.</w:t>
      </w:r>
    </w:p>
    <w:p w:rsidR="001628CD" w:rsidRPr="001628CD" w:rsidRDefault="001628CD" w:rsidP="001628CD">
      <w:pPr>
        <w:widowControl w:val="0"/>
        <w:numPr>
          <w:ilvl w:val="0"/>
          <w:numId w:val="65"/>
        </w:numPr>
        <w:spacing w:after="0" w:line="240" w:lineRule="auto"/>
        <w:ind w:left="426" w:right="20" w:hanging="357"/>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Поощрять желание создавать что-либо по собственному замыслу; обращать внимание детей на полезность создаваемого продукта для других.</w:t>
      </w:r>
    </w:p>
    <w:p w:rsidR="001628CD" w:rsidRPr="001628CD" w:rsidRDefault="001628CD" w:rsidP="001628CD">
      <w:pPr>
        <w:widowControl w:val="0"/>
        <w:numPr>
          <w:ilvl w:val="0"/>
          <w:numId w:val="65"/>
        </w:numPr>
        <w:spacing w:after="0" w:line="240" w:lineRule="auto"/>
        <w:ind w:left="426" w:hanging="357"/>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Создавать условия для самостоятельной творческой деятельности детей.</w:t>
      </w:r>
    </w:p>
    <w:p w:rsidR="001628CD" w:rsidRPr="001628CD" w:rsidRDefault="001628CD" w:rsidP="001628CD">
      <w:pPr>
        <w:widowControl w:val="0"/>
        <w:numPr>
          <w:ilvl w:val="0"/>
          <w:numId w:val="65"/>
        </w:numPr>
        <w:spacing w:after="0" w:line="240" w:lineRule="auto"/>
        <w:ind w:left="426" w:hanging="357"/>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При необходимости помогать в решении проблем организации игры.</w:t>
      </w:r>
    </w:p>
    <w:p w:rsidR="001628CD" w:rsidRPr="001628CD" w:rsidRDefault="001628CD" w:rsidP="001628CD">
      <w:pPr>
        <w:widowControl w:val="0"/>
        <w:numPr>
          <w:ilvl w:val="0"/>
          <w:numId w:val="65"/>
        </w:numPr>
        <w:spacing w:after="0" w:line="240" w:lineRule="auto"/>
        <w:ind w:left="426" w:right="20" w:hanging="357"/>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Привлекать к планированию деятельности на день и на более отдаленную перспективу. Обсуждать выбор спектакля, танца и т.п.</w:t>
      </w:r>
    </w:p>
    <w:p w:rsidR="001628CD" w:rsidRPr="001628CD" w:rsidRDefault="001628CD" w:rsidP="001628CD">
      <w:pPr>
        <w:widowControl w:val="0"/>
        <w:numPr>
          <w:ilvl w:val="0"/>
          <w:numId w:val="65"/>
        </w:numPr>
        <w:spacing w:after="0" w:line="240" w:lineRule="auto"/>
        <w:ind w:left="426" w:right="20" w:hanging="357"/>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Создавать условия и выделять время для самостоятельной творческой или познавательной деятельности по интересам.</w:t>
      </w:r>
    </w:p>
    <w:p w:rsidR="001628CD" w:rsidRPr="001628CD" w:rsidRDefault="001628CD" w:rsidP="001628CD">
      <w:pPr>
        <w:widowControl w:val="0"/>
        <w:spacing w:after="0" w:line="240" w:lineRule="auto"/>
        <w:ind w:left="426" w:right="20"/>
        <w:contextualSpacing/>
        <w:jc w:val="center"/>
        <w:rPr>
          <w:rFonts w:ascii="Times New Roman" w:eastAsia="Times New Roman" w:hAnsi="Times New Roman" w:cs="Times New Roman"/>
          <w:b/>
          <w:spacing w:val="2"/>
          <w:sz w:val="28"/>
        </w:rPr>
      </w:pPr>
      <w:r w:rsidRPr="001628CD">
        <w:rPr>
          <w:rFonts w:ascii="Times New Roman" w:eastAsia="Times New Roman" w:hAnsi="Times New Roman" w:cs="Times New Roman"/>
          <w:b/>
          <w:spacing w:val="2"/>
          <w:sz w:val="28"/>
        </w:rPr>
        <w:t>6-7 лет</w:t>
      </w:r>
    </w:p>
    <w:p w:rsidR="001628CD" w:rsidRPr="001628CD" w:rsidRDefault="001628CD" w:rsidP="001628CD">
      <w:pPr>
        <w:widowControl w:val="0"/>
        <w:shd w:val="clear" w:color="auto" w:fill="FFFFFF"/>
        <w:spacing w:after="0" w:line="240" w:lineRule="auto"/>
        <w:ind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Приоритетной сферой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информационно-познавательная деятельность.</w:t>
      </w:r>
    </w:p>
    <w:p w:rsidR="001628CD" w:rsidRPr="001628CD" w:rsidRDefault="001628CD" w:rsidP="001628CD">
      <w:pPr>
        <w:widowControl w:val="0"/>
        <w:shd w:val="clear" w:color="auto" w:fill="FFFFFF"/>
        <w:spacing w:after="0" w:line="240" w:lineRule="auto"/>
        <w:ind w:left="426" w:right="20"/>
        <w:contextualSpacing/>
        <w:jc w:val="both"/>
        <w:rPr>
          <w:rFonts w:ascii="Times New Roman" w:eastAsia="Times New Roman" w:hAnsi="Times New Roman" w:cs="Times New Roman"/>
          <w:b/>
          <w:spacing w:val="2"/>
          <w:sz w:val="28"/>
        </w:rPr>
      </w:pPr>
      <w:r w:rsidRPr="001628CD">
        <w:rPr>
          <w:rFonts w:ascii="Times New Roman" w:eastAsia="Times New Roman" w:hAnsi="Times New Roman" w:cs="Times New Roman"/>
          <w:b/>
          <w:spacing w:val="2"/>
          <w:sz w:val="28"/>
        </w:rPr>
        <w:t>Для поддержки детской инициативы необходимо:</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Спокойно реагировать на неуспех ребенка, предлагать варианты исправления работы.</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Рассказывать о собственных трудностях и их преодолении.</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Создавать ситуации для реализации собственной компетентности, обретения уважения и признания сверстников и взрослых.</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lastRenderedPageBreak/>
        <w:t>Обращаться с просьбой, показать достижения других детей, научить добиваться таких же результатов.</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Поддерживать чувство гордости за свой труд и удовлетворение его результатами.</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Создавать условия для разнообразной самостоятельной творческой деятельности.</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При необходимости помогать в решении проблем организации игры.</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Привлекать к планированию жизни группы на день, неделю, месяц. Учитывать и реализовывать пожелания и предложения детей.</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Создавать условия и выделять время для самостоятельной творческой или познавательной деятельности по интересам.</w:t>
      </w:r>
    </w:p>
    <w:p w:rsidR="001628CD" w:rsidRPr="001628CD" w:rsidRDefault="001628CD" w:rsidP="001628CD">
      <w:pPr>
        <w:widowControl w:val="0"/>
        <w:numPr>
          <w:ilvl w:val="0"/>
          <w:numId w:val="65"/>
        </w:numPr>
        <w:shd w:val="clear" w:color="auto" w:fill="FFFFFF"/>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Устраивать выставки и красиво оформлять постоянную экспозицию работ.</w:t>
      </w:r>
    </w:p>
    <w:p w:rsidR="001628CD" w:rsidRPr="001628CD" w:rsidRDefault="001628CD" w:rsidP="001628CD">
      <w:pPr>
        <w:widowControl w:val="0"/>
        <w:numPr>
          <w:ilvl w:val="0"/>
          <w:numId w:val="65"/>
        </w:numPr>
        <w:spacing w:after="0" w:line="240" w:lineRule="auto"/>
        <w:ind w:left="426" w:right="20"/>
        <w:contextualSpacing/>
        <w:jc w:val="both"/>
        <w:rPr>
          <w:rFonts w:ascii="Times New Roman" w:eastAsia="Times New Roman" w:hAnsi="Times New Roman" w:cs="Times New Roman"/>
          <w:spacing w:val="2"/>
          <w:sz w:val="28"/>
        </w:rPr>
      </w:pPr>
      <w:r w:rsidRPr="001628CD">
        <w:rPr>
          <w:rFonts w:ascii="Times New Roman" w:eastAsia="Times New Roman" w:hAnsi="Times New Roman" w:cs="Times New Roman"/>
          <w:spacing w:val="2"/>
          <w:sz w:val="28"/>
        </w:rPr>
        <w:t>Организовывать концерты для детей и взрослых.</w:t>
      </w:r>
    </w:p>
    <w:p w:rsidR="001628CD" w:rsidRPr="001628CD" w:rsidRDefault="001628CD" w:rsidP="001628CD">
      <w:pPr>
        <w:spacing w:before="100" w:beforeAutospacing="1" w:after="100" w:afterAutospacing="1" w:line="240" w:lineRule="auto"/>
        <w:outlineLvl w:val="0"/>
        <w:rPr>
          <w:rFonts w:ascii="Times New Roman" w:eastAsia="Times New Roman" w:hAnsi="Times New Roman" w:cs="Times New Roman"/>
          <w:b/>
          <w:color w:val="000000"/>
          <w:kern w:val="36"/>
          <w:sz w:val="28"/>
          <w:szCs w:val="28"/>
          <w:lang w:eastAsia="ru-RU"/>
        </w:rPr>
      </w:pPr>
      <w:r w:rsidRPr="001628CD">
        <w:rPr>
          <w:rFonts w:ascii="Times New Roman" w:eastAsia="Times New Roman" w:hAnsi="Times New Roman" w:cs="Times New Roman"/>
          <w:b/>
          <w:color w:val="000000"/>
          <w:kern w:val="36"/>
          <w:sz w:val="28"/>
          <w:szCs w:val="33"/>
          <w:lang w:eastAsia="ru-RU"/>
        </w:rPr>
        <w:t>2.4</w:t>
      </w:r>
      <w:r w:rsidRPr="001628CD">
        <w:rPr>
          <w:rFonts w:ascii="Times New Roman" w:eastAsia="Times New Roman" w:hAnsi="Times New Roman" w:cs="Times New Roman"/>
          <w:color w:val="000000"/>
          <w:kern w:val="36"/>
          <w:sz w:val="28"/>
          <w:szCs w:val="33"/>
          <w:lang w:eastAsia="ru-RU"/>
        </w:rPr>
        <w:t>.</w:t>
      </w:r>
      <w:r w:rsidRPr="001628CD">
        <w:rPr>
          <w:rFonts w:ascii="Times New Roman" w:eastAsia="Times New Roman" w:hAnsi="Times New Roman" w:cs="Times New Roman"/>
          <w:b/>
          <w:color w:val="000000"/>
          <w:kern w:val="36"/>
          <w:sz w:val="28"/>
          <w:szCs w:val="28"/>
          <w:lang w:eastAsia="ru-RU"/>
        </w:rPr>
        <w:t>Особенности взаимодействия педагогического коллектива с семьями воспитанников</w:t>
      </w:r>
    </w:p>
    <w:p w:rsidR="001628CD" w:rsidRPr="001628CD" w:rsidRDefault="001628CD" w:rsidP="001628C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w:t>
      </w:r>
    </w:p>
    <w:p w:rsidR="001628CD" w:rsidRPr="001628CD" w:rsidRDefault="001628CD" w:rsidP="001628CD">
      <w:pPr>
        <w:numPr>
          <w:ilvl w:val="0"/>
          <w:numId w:val="85"/>
        </w:numPr>
        <w:spacing w:before="100" w:beforeAutospacing="1"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единый подход к процессу воспитания ребёнка;</w:t>
      </w:r>
    </w:p>
    <w:p w:rsidR="001628CD" w:rsidRPr="001628CD" w:rsidRDefault="001628CD" w:rsidP="001628CD">
      <w:pPr>
        <w:numPr>
          <w:ilvl w:val="0"/>
          <w:numId w:val="85"/>
        </w:numPr>
        <w:spacing w:before="100" w:beforeAutospacing="1"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открытость дошкольного учреждения для родителей;</w:t>
      </w:r>
    </w:p>
    <w:p w:rsidR="001628CD" w:rsidRPr="001628CD" w:rsidRDefault="001628CD" w:rsidP="001628CD">
      <w:pPr>
        <w:numPr>
          <w:ilvl w:val="0"/>
          <w:numId w:val="85"/>
        </w:numPr>
        <w:spacing w:before="100" w:beforeAutospacing="1" w:after="0"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взаимное доверие во взаимоотношениях педагогов и родителей;</w:t>
      </w:r>
    </w:p>
    <w:p w:rsidR="001628CD" w:rsidRPr="001628CD" w:rsidRDefault="001628CD" w:rsidP="001628CD">
      <w:pPr>
        <w:numPr>
          <w:ilvl w:val="0"/>
          <w:numId w:val="8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уважение и доброжелательность друг к другу;</w:t>
      </w:r>
    </w:p>
    <w:p w:rsidR="001628CD" w:rsidRPr="001628CD" w:rsidRDefault="001628CD" w:rsidP="001628CD">
      <w:pPr>
        <w:numPr>
          <w:ilvl w:val="0"/>
          <w:numId w:val="8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дифференцированный подход к каждой семье;</w:t>
      </w:r>
    </w:p>
    <w:p w:rsidR="001628CD" w:rsidRPr="001628CD" w:rsidRDefault="001628CD" w:rsidP="001628CD">
      <w:pPr>
        <w:numPr>
          <w:ilvl w:val="0"/>
          <w:numId w:val="8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равно ответственность родителей и педагогов.</w:t>
      </w:r>
    </w:p>
    <w:p w:rsidR="001628CD" w:rsidRPr="001628CD" w:rsidRDefault="001628CD" w:rsidP="001628C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1628CD" w:rsidRPr="001628CD" w:rsidRDefault="001628CD" w:rsidP="001628C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 семьями воспитанников;</w:t>
      </w:r>
    </w:p>
    <w:p w:rsidR="001628CD" w:rsidRPr="001628CD" w:rsidRDefault="001628CD" w:rsidP="001628C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 с будущими родителями.</w:t>
      </w:r>
    </w:p>
    <w:p w:rsidR="001628CD" w:rsidRPr="001628CD" w:rsidRDefault="001628CD" w:rsidP="001628CD">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
          <w:bCs/>
          <w:color w:val="000000"/>
          <w:sz w:val="28"/>
          <w:szCs w:val="28"/>
          <w:lang w:eastAsia="ru-RU"/>
        </w:rPr>
        <w:t>Задачи</w:t>
      </w:r>
      <w:r w:rsidRPr="001628CD">
        <w:rPr>
          <w:rFonts w:ascii="Times New Roman" w:eastAsia="Times New Roman" w:hAnsi="Times New Roman" w:cs="Times New Roman"/>
          <w:color w:val="000000"/>
          <w:sz w:val="28"/>
          <w:szCs w:val="28"/>
          <w:lang w:eastAsia="ru-RU"/>
        </w:rPr>
        <w:t>:</w:t>
      </w:r>
    </w:p>
    <w:p w:rsidR="001628CD" w:rsidRPr="001628CD" w:rsidRDefault="001628CD" w:rsidP="001628CD">
      <w:pPr>
        <w:numPr>
          <w:ilvl w:val="0"/>
          <w:numId w:val="86"/>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формирование психолого- педагогических знаний родителей;</w:t>
      </w:r>
    </w:p>
    <w:p w:rsidR="001628CD" w:rsidRPr="001628CD" w:rsidRDefault="001628CD" w:rsidP="001628CD">
      <w:pPr>
        <w:numPr>
          <w:ilvl w:val="0"/>
          <w:numId w:val="86"/>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приобщение родителей к участию в жизни ДОУ;</w:t>
      </w:r>
    </w:p>
    <w:p w:rsidR="001628CD" w:rsidRPr="001628CD" w:rsidRDefault="001628CD" w:rsidP="001628CD">
      <w:pPr>
        <w:numPr>
          <w:ilvl w:val="0"/>
          <w:numId w:val="86"/>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оказание помощи семьям воспитанников в развитии, воспитании и обучении детей;</w:t>
      </w:r>
    </w:p>
    <w:p w:rsidR="001628CD" w:rsidRPr="001628CD" w:rsidRDefault="001628CD" w:rsidP="001628CD">
      <w:pPr>
        <w:numPr>
          <w:ilvl w:val="0"/>
          <w:numId w:val="86"/>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изучение и пропаганда лучшего семейного опыта.</w:t>
      </w:r>
    </w:p>
    <w:p w:rsidR="001628CD" w:rsidRPr="001628CD" w:rsidRDefault="001628CD" w:rsidP="001628CD">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b/>
          <w:bCs/>
          <w:color w:val="000000"/>
          <w:sz w:val="28"/>
          <w:szCs w:val="28"/>
          <w:lang w:eastAsia="ru-RU"/>
        </w:rPr>
        <w:t>Система взаимодействия с родителями включает:</w:t>
      </w:r>
    </w:p>
    <w:p w:rsidR="001628CD" w:rsidRPr="001628CD" w:rsidRDefault="001628CD" w:rsidP="001628CD">
      <w:pPr>
        <w:numPr>
          <w:ilvl w:val="0"/>
          <w:numId w:val="8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628CD" w:rsidRPr="001628CD" w:rsidRDefault="001628CD" w:rsidP="001628CD">
      <w:pPr>
        <w:numPr>
          <w:ilvl w:val="0"/>
          <w:numId w:val="8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1628CD" w:rsidRPr="001628CD" w:rsidRDefault="001628CD" w:rsidP="001628CD">
      <w:pPr>
        <w:numPr>
          <w:ilvl w:val="0"/>
          <w:numId w:val="8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участие в составлении планов: спортивных и культурно-массовых мероприятий, работы родительского комитета</w:t>
      </w:r>
    </w:p>
    <w:p w:rsidR="001628CD" w:rsidRPr="001628CD" w:rsidRDefault="001628CD" w:rsidP="001628CD">
      <w:pPr>
        <w:numPr>
          <w:ilvl w:val="0"/>
          <w:numId w:val="8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целенаправленную работу, пропагандирующую общественное дошкольное воспитание в его разных формах;</w:t>
      </w:r>
    </w:p>
    <w:p w:rsidR="001628CD" w:rsidRPr="001628CD" w:rsidRDefault="001628CD" w:rsidP="001628CD">
      <w:pPr>
        <w:numPr>
          <w:ilvl w:val="0"/>
          <w:numId w:val="8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1628CD">
        <w:rPr>
          <w:rFonts w:ascii="Times New Roman" w:eastAsia="Times New Roman" w:hAnsi="Times New Roman" w:cs="Times New Roman"/>
          <w:color w:val="000000"/>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9440"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tblPr>
      <w:tblGrid>
        <w:gridCol w:w="2504"/>
        <w:gridCol w:w="4668"/>
        <w:gridCol w:w="2268"/>
      </w:tblGrid>
      <w:tr w:rsidR="001628CD" w:rsidRPr="001628CD" w:rsidTr="004B2BC6">
        <w:tc>
          <w:tcPr>
            <w:tcW w:w="250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jc w:val="center"/>
              <w:rPr>
                <w:rFonts w:ascii="Times New Roman" w:eastAsia="Times New Roman" w:hAnsi="Times New Roman" w:cs="Times New Roman"/>
                <w:sz w:val="28"/>
                <w:szCs w:val="28"/>
                <w:lang w:eastAsia="ru-RU"/>
              </w:rPr>
            </w:pPr>
            <w:r w:rsidRPr="001628CD">
              <w:rPr>
                <w:rFonts w:ascii="Times New Roman" w:eastAsia="Times New Roman" w:hAnsi="Times New Roman" w:cs="Times New Roman"/>
                <w:i/>
                <w:iCs/>
                <w:sz w:val="28"/>
                <w:szCs w:val="28"/>
                <w:lang w:eastAsia="ru-RU"/>
              </w:rPr>
              <w:t>Реальное участие родителей</w:t>
            </w:r>
          </w:p>
          <w:p w:rsidR="001628CD" w:rsidRPr="001628CD" w:rsidRDefault="001628CD" w:rsidP="001628CD">
            <w:pPr>
              <w:spacing w:after="0" w:line="240" w:lineRule="auto"/>
              <w:contextualSpacing/>
              <w:jc w:val="center"/>
              <w:rPr>
                <w:rFonts w:ascii="Times New Roman" w:eastAsia="Times New Roman" w:hAnsi="Times New Roman" w:cs="Times New Roman"/>
                <w:sz w:val="28"/>
                <w:szCs w:val="28"/>
                <w:lang w:eastAsia="ru-RU"/>
              </w:rPr>
            </w:pPr>
            <w:r w:rsidRPr="001628CD">
              <w:rPr>
                <w:rFonts w:ascii="Times New Roman" w:eastAsia="Times New Roman" w:hAnsi="Times New Roman" w:cs="Times New Roman"/>
                <w:i/>
                <w:iCs/>
                <w:sz w:val="28"/>
                <w:szCs w:val="28"/>
                <w:lang w:eastAsia="ru-RU"/>
              </w:rPr>
              <w:t>в жизни ДОУ</w:t>
            </w:r>
          </w:p>
        </w:tc>
        <w:tc>
          <w:tcPr>
            <w:tcW w:w="46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jc w:val="center"/>
              <w:rPr>
                <w:rFonts w:ascii="Times New Roman" w:eastAsia="Times New Roman" w:hAnsi="Times New Roman" w:cs="Times New Roman"/>
                <w:sz w:val="28"/>
                <w:szCs w:val="28"/>
                <w:lang w:eastAsia="ru-RU"/>
              </w:rPr>
            </w:pPr>
            <w:r w:rsidRPr="001628CD">
              <w:rPr>
                <w:rFonts w:ascii="Times New Roman" w:eastAsia="Times New Roman" w:hAnsi="Times New Roman" w:cs="Times New Roman"/>
                <w:i/>
                <w:iCs/>
                <w:sz w:val="28"/>
                <w:szCs w:val="28"/>
                <w:lang w:eastAsia="ru-RU"/>
              </w:rPr>
              <w:t>Формы участия</w:t>
            </w:r>
          </w:p>
        </w:tc>
        <w:tc>
          <w:tcPr>
            <w:tcW w:w="22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jc w:val="center"/>
              <w:rPr>
                <w:rFonts w:ascii="Times New Roman" w:eastAsia="Times New Roman" w:hAnsi="Times New Roman" w:cs="Times New Roman"/>
                <w:sz w:val="28"/>
                <w:szCs w:val="28"/>
                <w:lang w:eastAsia="ru-RU"/>
              </w:rPr>
            </w:pPr>
            <w:r w:rsidRPr="001628CD">
              <w:rPr>
                <w:rFonts w:ascii="Times New Roman" w:eastAsia="Times New Roman" w:hAnsi="Times New Roman" w:cs="Times New Roman"/>
                <w:i/>
                <w:iCs/>
                <w:sz w:val="28"/>
                <w:szCs w:val="28"/>
                <w:lang w:eastAsia="ru-RU"/>
              </w:rPr>
              <w:t>Периодичность</w:t>
            </w:r>
          </w:p>
          <w:p w:rsidR="001628CD" w:rsidRPr="001628CD" w:rsidRDefault="001628CD" w:rsidP="001628CD">
            <w:pPr>
              <w:spacing w:after="0" w:line="240" w:lineRule="auto"/>
              <w:contextualSpacing/>
              <w:jc w:val="center"/>
              <w:rPr>
                <w:rFonts w:ascii="Times New Roman" w:eastAsia="Times New Roman" w:hAnsi="Times New Roman" w:cs="Times New Roman"/>
                <w:sz w:val="28"/>
                <w:szCs w:val="28"/>
                <w:lang w:eastAsia="ru-RU"/>
              </w:rPr>
            </w:pPr>
            <w:r w:rsidRPr="001628CD">
              <w:rPr>
                <w:rFonts w:ascii="Times New Roman" w:eastAsia="Times New Roman" w:hAnsi="Times New Roman" w:cs="Times New Roman"/>
                <w:i/>
                <w:iCs/>
                <w:sz w:val="28"/>
                <w:szCs w:val="28"/>
                <w:lang w:eastAsia="ru-RU"/>
              </w:rPr>
              <w:t>сотрудничества</w:t>
            </w:r>
          </w:p>
        </w:tc>
      </w:tr>
      <w:tr w:rsidR="001628CD" w:rsidRPr="001628CD" w:rsidTr="004B2BC6">
        <w:tc>
          <w:tcPr>
            <w:tcW w:w="250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b/>
                <w:bCs/>
                <w:sz w:val="28"/>
                <w:szCs w:val="28"/>
                <w:lang w:eastAsia="ru-RU"/>
              </w:rPr>
              <w:t>В проведении мониторинговых исследований</w:t>
            </w:r>
          </w:p>
        </w:tc>
        <w:tc>
          <w:tcPr>
            <w:tcW w:w="46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-Анкетирование</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Социологический опрос</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-интервьюирование</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«Родительская почта»</w:t>
            </w:r>
          </w:p>
        </w:tc>
        <w:tc>
          <w:tcPr>
            <w:tcW w:w="22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3-4 раза в год</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 мере необходимости</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1 раз в квартал</w:t>
            </w:r>
          </w:p>
        </w:tc>
      </w:tr>
      <w:tr w:rsidR="001628CD" w:rsidRPr="001628CD" w:rsidTr="004B2BC6">
        <w:tc>
          <w:tcPr>
            <w:tcW w:w="250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b/>
                <w:bCs/>
                <w:sz w:val="28"/>
                <w:szCs w:val="28"/>
                <w:lang w:eastAsia="ru-RU"/>
              </w:rPr>
              <w:t>В создании условий</w:t>
            </w:r>
          </w:p>
        </w:tc>
        <w:tc>
          <w:tcPr>
            <w:tcW w:w="46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Участие в субботниках по благоустройству территории;</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-помощь в создании предметно-развивающей среды;</w:t>
            </w:r>
          </w:p>
        </w:tc>
        <w:tc>
          <w:tcPr>
            <w:tcW w:w="22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2 раза в год</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Постоянно</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tc>
      </w:tr>
      <w:tr w:rsidR="001628CD" w:rsidRPr="001628CD" w:rsidTr="004B2BC6">
        <w:tc>
          <w:tcPr>
            <w:tcW w:w="250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b/>
                <w:bCs/>
                <w:sz w:val="28"/>
                <w:szCs w:val="28"/>
                <w:lang w:eastAsia="ru-RU"/>
              </w:rPr>
              <w:t>В управлении ДОУ</w:t>
            </w:r>
          </w:p>
        </w:tc>
        <w:tc>
          <w:tcPr>
            <w:tcW w:w="46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участие в работе попечительского совета, родительского комитета, Совета ДОУ; педагогических советах.</w:t>
            </w:r>
          </w:p>
        </w:tc>
        <w:tc>
          <w:tcPr>
            <w:tcW w:w="22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 плану</w:t>
            </w:r>
          </w:p>
        </w:tc>
      </w:tr>
      <w:tr w:rsidR="001628CD" w:rsidRPr="001628CD" w:rsidTr="004B2BC6">
        <w:trPr>
          <w:trHeight w:val="327"/>
        </w:trPr>
        <w:tc>
          <w:tcPr>
            <w:tcW w:w="250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b/>
                <w:bCs/>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6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-сайт ДОУ</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-памятки;</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-консультации, семинары, семинары-практикумы, конференции;</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распространение опыта семейного воспитания;</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-родительские собрания;</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xml:space="preserve">- выпуск газеты для родителей </w:t>
            </w:r>
            <w:r w:rsidRPr="001628CD">
              <w:rPr>
                <w:rFonts w:ascii="Times New Roman" w:eastAsia="Times New Roman" w:hAnsi="Times New Roman" w:cs="Times New Roman"/>
                <w:sz w:val="28"/>
                <w:szCs w:val="28"/>
                <w:lang w:eastAsia="ru-RU"/>
              </w:rPr>
              <w:lastRenderedPageBreak/>
              <w:t>«Страна детства»;</w:t>
            </w:r>
          </w:p>
        </w:tc>
        <w:tc>
          <w:tcPr>
            <w:tcW w:w="22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lastRenderedPageBreak/>
              <w:t>Постоянно</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1 раз в квартал</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Обновление постоянно</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1 раз в месяц</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 годовому плану</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Регулярно</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1 раз в квартал</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ежемесячно</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tc>
      </w:tr>
      <w:tr w:rsidR="001628CD" w:rsidRPr="001628CD" w:rsidTr="004B2BC6">
        <w:tc>
          <w:tcPr>
            <w:tcW w:w="2504"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b/>
                <w:bCs/>
                <w:sz w:val="28"/>
                <w:szCs w:val="28"/>
                <w:lang w:eastAsia="ru-RU"/>
              </w:rPr>
              <w:lastRenderedPageBreak/>
              <w:t>В воспитательно-образовательном процессе ДОУ, направленном на установление сотрудничества и партнерских отношений</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b/>
                <w:bCs/>
                <w:sz w:val="28"/>
                <w:szCs w:val="28"/>
                <w:lang w:eastAsia="ru-RU"/>
              </w:rPr>
              <w:t>с целью вовлечения родителей в единое образовательное пространство</w:t>
            </w:r>
          </w:p>
        </w:tc>
        <w:tc>
          <w:tcPr>
            <w:tcW w:w="46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-Дни открытых дверей.</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Дни здоровья.</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Совместные праздники, развлечения.</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-Встречи с интересными людьми</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-семейные гостиные</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Участие в творческих выставках, смотрах-конкурсах</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Мероприятия с родителями в рамках проектной деятельности</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 Творческие отчеты кружков</w:t>
            </w:r>
          </w:p>
        </w:tc>
        <w:tc>
          <w:tcPr>
            <w:tcW w:w="2268" w:type="dxa"/>
            <w:tcBorders>
              <w:top w:val="single" w:sz="6" w:space="0" w:color="000000"/>
              <w:left w:val="single" w:sz="6" w:space="0" w:color="000000"/>
              <w:bottom w:val="single" w:sz="6" w:space="0" w:color="000000"/>
              <w:right w:val="single" w:sz="6" w:space="0" w:color="000000"/>
            </w:tcBorders>
            <w:hideMark/>
          </w:tcPr>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2 раза в год</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1 раз в квартал</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 плану</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 плану</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1 раз в квартал</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Постоянно по годовому плану</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2-3 раза в год</w:t>
            </w: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p>
          <w:p w:rsidR="001628CD" w:rsidRPr="001628CD" w:rsidRDefault="001628CD" w:rsidP="001628CD">
            <w:pPr>
              <w:spacing w:after="0" w:line="240" w:lineRule="auto"/>
              <w:contextualSpacing/>
              <w:rPr>
                <w:rFonts w:ascii="Times New Roman" w:eastAsia="Times New Roman" w:hAnsi="Times New Roman" w:cs="Times New Roman"/>
                <w:sz w:val="28"/>
                <w:szCs w:val="28"/>
                <w:lang w:eastAsia="ru-RU"/>
              </w:rPr>
            </w:pPr>
            <w:r w:rsidRPr="001628CD">
              <w:rPr>
                <w:rFonts w:ascii="Times New Roman" w:eastAsia="Times New Roman" w:hAnsi="Times New Roman" w:cs="Times New Roman"/>
                <w:sz w:val="28"/>
                <w:szCs w:val="28"/>
                <w:lang w:eastAsia="ru-RU"/>
              </w:rPr>
              <w:t>1 раз в год</w:t>
            </w:r>
          </w:p>
        </w:tc>
      </w:tr>
    </w:tbl>
    <w:p w:rsidR="001628CD" w:rsidRPr="001628CD" w:rsidRDefault="001628CD" w:rsidP="001628CD">
      <w:pPr>
        <w:widowControl w:val="0"/>
        <w:spacing w:after="0" w:line="240" w:lineRule="auto"/>
        <w:ind w:left="342" w:right="20"/>
        <w:contextualSpacing/>
        <w:jc w:val="both"/>
        <w:rPr>
          <w:rFonts w:ascii="Times New Roman" w:eastAsia="Times New Roman" w:hAnsi="Times New Roman" w:cs="Times New Roman"/>
          <w:color w:val="000000"/>
          <w:spacing w:val="1"/>
          <w:sz w:val="21"/>
          <w:szCs w:val="21"/>
          <w:shd w:val="clear" w:color="auto" w:fill="FFFFFF"/>
        </w:rPr>
      </w:pPr>
    </w:p>
    <w:p w:rsidR="001628CD" w:rsidRPr="001628CD" w:rsidRDefault="001628CD" w:rsidP="001628CD">
      <w:pPr>
        <w:spacing w:after="0" w:line="240" w:lineRule="auto"/>
        <w:contextualSpacing/>
        <w:jc w:val="both"/>
        <w:rPr>
          <w:rFonts w:ascii="Times New Roman" w:hAnsi="Times New Roman" w:cs="Times New Roman"/>
          <w:b/>
          <w:color w:val="000000"/>
          <w:spacing w:val="1"/>
          <w:sz w:val="28"/>
          <w:szCs w:val="21"/>
          <w:shd w:val="clear" w:color="auto" w:fill="FFFFFF"/>
        </w:rPr>
      </w:pPr>
    </w:p>
    <w:p w:rsidR="001628CD" w:rsidRPr="001628CD" w:rsidRDefault="001628CD" w:rsidP="001628CD">
      <w:pPr>
        <w:widowControl w:val="0"/>
        <w:tabs>
          <w:tab w:val="left" w:pos="8516"/>
        </w:tabs>
        <w:spacing w:after="0" w:line="240" w:lineRule="auto"/>
        <w:contextualSpacing/>
        <w:rPr>
          <w:rFonts w:ascii="Times New Roman" w:eastAsia="Times New Roman" w:hAnsi="Times New Roman" w:cs="Times New Roman"/>
          <w:b/>
          <w:color w:val="000000"/>
          <w:spacing w:val="1"/>
          <w:sz w:val="16"/>
          <w:szCs w:val="16"/>
          <w:shd w:val="clear" w:color="auto" w:fill="FFFFFF"/>
        </w:rPr>
      </w:pPr>
      <w:r w:rsidRPr="001628CD">
        <w:rPr>
          <w:rFonts w:ascii="Times New Roman" w:hAnsi="Times New Roman" w:cs="Times New Roman"/>
          <w:b/>
          <w:color w:val="000000"/>
          <w:spacing w:val="1"/>
          <w:sz w:val="28"/>
          <w:szCs w:val="21"/>
          <w:shd w:val="clear" w:color="auto" w:fill="FFFFFF"/>
        </w:rPr>
        <w:t>2.5.</w:t>
      </w:r>
      <w:r w:rsidRPr="001628CD">
        <w:rPr>
          <w:rFonts w:ascii="Times New Roman" w:eastAsia="Times New Roman" w:hAnsi="Times New Roman" w:cs="Times New Roman"/>
          <w:b/>
          <w:color w:val="000000"/>
          <w:spacing w:val="2"/>
          <w:sz w:val="28"/>
          <w:szCs w:val="28"/>
          <w:lang w:eastAsia="ru-RU"/>
        </w:rPr>
        <w:t xml:space="preserve"> Коррекционная работа</w:t>
      </w:r>
    </w:p>
    <w:p w:rsidR="001628CD" w:rsidRPr="001628CD" w:rsidRDefault="001628CD" w:rsidP="001628CD">
      <w:pPr>
        <w:widowControl w:val="0"/>
        <w:tabs>
          <w:tab w:val="left" w:pos="8516"/>
        </w:tabs>
        <w:spacing w:after="0" w:line="240" w:lineRule="auto"/>
        <w:contextualSpacing/>
        <w:rPr>
          <w:rFonts w:ascii="Times New Roman" w:eastAsia="Times New Roman" w:hAnsi="Times New Roman" w:cs="Times New Roman"/>
          <w:b/>
          <w:color w:val="000000"/>
          <w:spacing w:val="1"/>
          <w:sz w:val="16"/>
          <w:szCs w:val="16"/>
          <w:shd w:val="clear" w:color="auto" w:fill="FFFFFF"/>
        </w:rPr>
      </w:pPr>
    </w:p>
    <w:p w:rsidR="001628CD" w:rsidRPr="001628CD" w:rsidRDefault="001628CD" w:rsidP="001628CD">
      <w:pPr>
        <w:widowControl w:val="0"/>
        <w:tabs>
          <w:tab w:val="left" w:pos="8516"/>
        </w:tabs>
        <w:spacing w:after="0" w:line="240" w:lineRule="auto"/>
        <w:ind w:left="20"/>
        <w:contextualSpacing/>
        <w:jc w:val="both"/>
        <w:rPr>
          <w:rFonts w:ascii="Times New Roman" w:eastAsia="Times New Roman" w:hAnsi="Times New Roman" w:cs="Times New Roman"/>
          <w:bCs/>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t xml:space="preserve">Коррекционно-развивающая деятельность представлена в образовательном </w:t>
      </w:r>
      <w:r w:rsidRPr="001628CD">
        <w:rPr>
          <w:rFonts w:ascii="Times New Roman" w:eastAsia="Times New Roman" w:hAnsi="Times New Roman" w:cs="Times New Roman"/>
          <w:i/>
          <w:iCs/>
          <w:color w:val="000000"/>
          <w:spacing w:val="1"/>
          <w:sz w:val="28"/>
          <w:szCs w:val="28"/>
          <w:shd w:val="clear" w:color="auto" w:fill="FFFFFF"/>
        </w:rPr>
        <w:t xml:space="preserve">процессе дошкольного учреждения двумя направлениями: </w:t>
      </w:r>
      <w:r w:rsidRPr="001628CD">
        <w:rPr>
          <w:rFonts w:ascii="Times New Roman" w:eastAsia="Times New Roman" w:hAnsi="Times New Roman" w:cs="Times New Roman"/>
          <w:bCs/>
          <w:color w:val="000000"/>
          <w:spacing w:val="1"/>
          <w:sz w:val="28"/>
          <w:szCs w:val="28"/>
          <w:shd w:val="clear" w:color="auto" w:fill="FFFFFF"/>
        </w:rPr>
        <w:t>психолого-педагогическая и логопедическая коррекция и развитие ребенка.</w:t>
      </w:r>
    </w:p>
    <w:p w:rsidR="001628CD" w:rsidRPr="001628CD" w:rsidRDefault="001628CD" w:rsidP="001628CD">
      <w:pPr>
        <w:widowControl w:val="0"/>
        <w:numPr>
          <w:ilvl w:val="0"/>
          <w:numId w:val="88"/>
        </w:numPr>
        <w:tabs>
          <w:tab w:val="left" w:pos="246"/>
        </w:tabs>
        <w:spacing w:after="0" w:line="240" w:lineRule="auto"/>
        <w:contextualSpacing/>
        <w:jc w:val="both"/>
        <w:rPr>
          <w:rFonts w:ascii="Times New Roman" w:eastAsia="Times New Roman" w:hAnsi="Times New Roman" w:cs="Times New Roman"/>
          <w:b/>
          <w:spacing w:val="2"/>
          <w:sz w:val="28"/>
          <w:szCs w:val="28"/>
        </w:rPr>
      </w:pPr>
      <w:r w:rsidRPr="001628CD">
        <w:rPr>
          <w:rFonts w:ascii="Times New Roman" w:eastAsia="Times New Roman" w:hAnsi="Times New Roman" w:cs="Times New Roman"/>
          <w:b/>
          <w:color w:val="000000"/>
          <w:spacing w:val="1"/>
          <w:sz w:val="28"/>
          <w:szCs w:val="28"/>
          <w:shd w:val="clear" w:color="auto" w:fill="FFFFFF"/>
        </w:rPr>
        <w:t>Коррекционно-развивающая работа педагога-психолога</w:t>
      </w:r>
    </w:p>
    <w:p w:rsidR="001628CD" w:rsidRPr="001628CD" w:rsidRDefault="001628CD" w:rsidP="001628CD">
      <w:pPr>
        <w:widowControl w:val="0"/>
        <w:spacing w:after="0" w:line="240" w:lineRule="auto"/>
        <w:ind w:left="20"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i/>
          <w:color w:val="000000"/>
          <w:spacing w:val="1"/>
          <w:sz w:val="28"/>
          <w:szCs w:val="28"/>
          <w:u w:val="single"/>
          <w:shd w:val="clear" w:color="auto" w:fill="FFFFFF"/>
        </w:rPr>
        <w:t>Цель:</w:t>
      </w:r>
      <w:r w:rsidRPr="001628CD">
        <w:rPr>
          <w:rFonts w:ascii="Times New Roman" w:eastAsia="Times New Roman" w:hAnsi="Times New Roman" w:cs="Times New Roman"/>
          <w:color w:val="000000"/>
          <w:spacing w:val="1"/>
          <w:sz w:val="28"/>
          <w:szCs w:val="28"/>
          <w:shd w:val="clear" w:color="auto" w:fill="FFFFFF"/>
        </w:rPr>
        <w:t xml:space="preserve"> сохранение и укрепление психологического здоровья детей, содействие их гармоничному развитию в условиях детского сада; формирование предпосылок к учебной деятельности.</w:t>
      </w:r>
    </w:p>
    <w:p w:rsidR="001628CD" w:rsidRPr="001628CD" w:rsidRDefault="001628CD" w:rsidP="001628CD">
      <w:pPr>
        <w:widowControl w:val="0"/>
        <w:spacing w:after="0" w:line="240" w:lineRule="auto"/>
        <w:ind w:left="20"/>
        <w:contextualSpacing/>
        <w:jc w:val="both"/>
        <w:rPr>
          <w:rFonts w:ascii="Times New Roman" w:eastAsia="Times New Roman" w:hAnsi="Times New Roman" w:cs="Times New Roman"/>
          <w:i/>
          <w:spacing w:val="2"/>
          <w:sz w:val="28"/>
          <w:szCs w:val="28"/>
          <w:u w:val="single"/>
        </w:rPr>
      </w:pPr>
      <w:r w:rsidRPr="001628CD">
        <w:rPr>
          <w:rFonts w:ascii="Times New Roman" w:eastAsia="Times New Roman" w:hAnsi="Times New Roman" w:cs="Times New Roman"/>
          <w:i/>
          <w:color w:val="000000"/>
          <w:spacing w:val="1"/>
          <w:sz w:val="28"/>
          <w:szCs w:val="28"/>
          <w:u w:val="single"/>
          <w:shd w:val="clear" w:color="auto" w:fill="FFFFFF"/>
        </w:rPr>
        <w:t>Задачи деятельности:</w:t>
      </w:r>
    </w:p>
    <w:p w:rsidR="001628CD" w:rsidRPr="001628CD" w:rsidRDefault="001628CD" w:rsidP="001628CD">
      <w:pPr>
        <w:widowControl w:val="0"/>
        <w:numPr>
          <w:ilvl w:val="0"/>
          <w:numId w:val="69"/>
        </w:numPr>
        <w:tabs>
          <w:tab w:val="left" w:pos="159"/>
        </w:tabs>
        <w:spacing w:after="0" w:line="240" w:lineRule="auto"/>
        <w:ind w:left="284" w:hanging="142"/>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Создавать условия для сохранения и укрепления психологического здоровья детей.</w:t>
      </w:r>
    </w:p>
    <w:p w:rsidR="001628CD" w:rsidRPr="001628CD" w:rsidRDefault="001628CD" w:rsidP="001628CD">
      <w:pPr>
        <w:widowControl w:val="0"/>
        <w:numPr>
          <w:ilvl w:val="0"/>
          <w:numId w:val="69"/>
        </w:numPr>
        <w:tabs>
          <w:tab w:val="left" w:pos="150"/>
        </w:tabs>
        <w:spacing w:after="0" w:line="240" w:lineRule="auto"/>
        <w:ind w:left="284" w:hanging="142"/>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Выявлять нарушения в развитии познавательной и эмоциональной сфер дошкольников.</w:t>
      </w:r>
    </w:p>
    <w:p w:rsidR="001628CD" w:rsidRPr="001628CD" w:rsidRDefault="001628CD" w:rsidP="001628CD">
      <w:pPr>
        <w:widowControl w:val="0"/>
        <w:numPr>
          <w:ilvl w:val="0"/>
          <w:numId w:val="69"/>
        </w:numPr>
        <w:tabs>
          <w:tab w:val="left" w:pos="159"/>
        </w:tabs>
        <w:spacing w:after="0" w:line="240" w:lineRule="auto"/>
        <w:ind w:left="284" w:hanging="142"/>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Осуществлять работу по их коррекции.</w:t>
      </w:r>
    </w:p>
    <w:p w:rsidR="001628CD" w:rsidRPr="001628CD" w:rsidRDefault="001628CD" w:rsidP="001628CD">
      <w:pPr>
        <w:widowControl w:val="0"/>
        <w:numPr>
          <w:ilvl w:val="0"/>
          <w:numId w:val="69"/>
        </w:numPr>
        <w:tabs>
          <w:tab w:val="left" w:pos="164"/>
        </w:tabs>
        <w:spacing w:after="0" w:line="240" w:lineRule="auto"/>
        <w:ind w:left="284" w:right="20" w:hanging="142"/>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Осуществлять психологическое сопровождение детей в период адаптации и в период подготовки к школьному обучению.</w:t>
      </w:r>
    </w:p>
    <w:p w:rsidR="001628CD" w:rsidRPr="001628CD" w:rsidRDefault="001628CD" w:rsidP="001628CD">
      <w:pPr>
        <w:widowControl w:val="0"/>
        <w:numPr>
          <w:ilvl w:val="0"/>
          <w:numId w:val="69"/>
        </w:numPr>
        <w:tabs>
          <w:tab w:val="left" w:pos="212"/>
        </w:tabs>
        <w:spacing w:after="0" w:line="240" w:lineRule="auto"/>
        <w:ind w:left="284" w:right="20" w:hanging="142"/>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Оказывать информационно-психологическую поддержку педагогам и родителям по вопросам воспитания и развития дошкольников.</w:t>
      </w:r>
    </w:p>
    <w:p w:rsidR="001628CD" w:rsidRPr="001628CD" w:rsidRDefault="001628CD" w:rsidP="001628CD">
      <w:pPr>
        <w:widowControl w:val="0"/>
        <w:spacing w:after="0" w:line="240" w:lineRule="auto"/>
        <w:ind w:left="20"/>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color w:val="000000"/>
          <w:spacing w:val="1"/>
          <w:sz w:val="28"/>
          <w:szCs w:val="28"/>
          <w:shd w:val="clear" w:color="auto" w:fill="FFFFFF"/>
        </w:rPr>
        <w:t>Направления деятельности:</w:t>
      </w:r>
    </w:p>
    <w:p w:rsidR="001628CD" w:rsidRPr="001628CD" w:rsidRDefault="001628CD" w:rsidP="001628CD">
      <w:pPr>
        <w:widowControl w:val="0"/>
        <w:numPr>
          <w:ilvl w:val="0"/>
          <w:numId w:val="72"/>
        </w:numPr>
        <w:tabs>
          <w:tab w:val="left" w:pos="159"/>
        </w:tabs>
        <w:spacing w:after="0" w:line="240" w:lineRule="auto"/>
        <w:ind w:left="284"/>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психодиагностика;</w:t>
      </w:r>
    </w:p>
    <w:p w:rsidR="001628CD" w:rsidRPr="001628CD" w:rsidRDefault="001628CD" w:rsidP="001628CD">
      <w:pPr>
        <w:widowControl w:val="0"/>
        <w:numPr>
          <w:ilvl w:val="0"/>
          <w:numId w:val="72"/>
        </w:numPr>
        <w:spacing w:after="0" w:line="240" w:lineRule="auto"/>
        <w:ind w:left="284"/>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психопрофилактика;</w:t>
      </w:r>
    </w:p>
    <w:p w:rsidR="001628CD" w:rsidRPr="001628CD" w:rsidRDefault="001628CD" w:rsidP="001628CD">
      <w:pPr>
        <w:widowControl w:val="0"/>
        <w:numPr>
          <w:ilvl w:val="0"/>
          <w:numId w:val="72"/>
        </w:numPr>
        <w:spacing w:after="0" w:line="240" w:lineRule="auto"/>
        <w:ind w:left="284"/>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психокоррекция;</w:t>
      </w:r>
    </w:p>
    <w:p w:rsidR="001628CD" w:rsidRPr="001628CD" w:rsidRDefault="001628CD" w:rsidP="001628CD">
      <w:pPr>
        <w:widowControl w:val="0"/>
        <w:numPr>
          <w:ilvl w:val="0"/>
          <w:numId w:val="72"/>
        </w:numPr>
        <w:tabs>
          <w:tab w:val="left" w:pos="159"/>
        </w:tabs>
        <w:spacing w:after="0" w:line="240" w:lineRule="auto"/>
        <w:ind w:left="284"/>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информационно-просветительская работа.</w:t>
      </w:r>
    </w:p>
    <w:p w:rsidR="001628CD" w:rsidRPr="001628CD" w:rsidRDefault="001628CD" w:rsidP="001628CD">
      <w:pPr>
        <w:widowControl w:val="0"/>
        <w:spacing w:after="0" w:line="240" w:lineRule="auto"/>
        <w:ind w:left="20" w:right="20" w:firstLine="7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lastRenderedPageBreak/>
        <w:t>Работа с детьми категории группы риска начинается с изучения индивидуальной траектории развития ребенка. На основе результатов углубленного изучения разрабатывается стратегия коррекционно-развивающей работы с учетом особенностей нарушений в развитии и возможностей ребенка.</w:t>
      </w:r>
    </w:p>
    <w:p w:rsidR="001628CD" w:rsidRPr="001628CD" w:rsidRDefault="001628CD" w:rsidP="001628CD">
      <w:pPr>
        <w:widowControl w:val="0"/>
        <w:spacing w:after="0" w:line="240" w:lineRule="auto"/>
        <w:ind w:left="20" w:firstLine="720"/>
        <w:contextualSpacing/>
        <w:jc w:val="center"/>
        <w:rPr>
          <w:rFonts w:ascii="Times New Roman" w:eastAsia="Times New Roman" w:hAnsi="Times New Roman" w:cs="Times New Roman"/>
          <w:spacing w:val="2"/>
          <w:sz w:val="28"/>
          <w:szCs w:val="28"/>
        </w:rPr>
      </w:pPr>
      <w:r w:rsidRPr="001628CD">
        <w:rPr>
          <w:rFonts w:ascii="Times New Roman" w:eastAsia="Times New Roman" w:hAnsi="Times New Roman" w:cs="Times New Roman"/>
          <w:b/>
          <w:color w:val="000000"/>
          <w:spacing w:val="1"/>
          <w:sz w:val="28"/>
          <w:szCs w:val="28"/>
          <w:shd w:val="clear" w:color="auto" w:fill="FFFFFF"/>
        </w:rPr>
        <w:t>Психокоррекционная работа осуществляется в следующих сферах</w:t>
      </w:r>
      <w:r w:rsidRPr="001628CD">
        <w:rPr>
          <w:rFonts w:ascii="Times New Roman" w:eastAsia="Times New Roman" w:hAnsi="Times New Roman" w:cs="Times New Roman"/>
          <w:color w:val="000000"/>
          <w:spacing w:val="1"/>
          <w:sz w:val="28"/>
          <w:szCs w:val="28"/>
          <w:shd w:val="clear" w:color="auto" w:fill="FFFFFF"/>
        </w:rPr>
        <w:t>:</w:t>
      </w:r>
    </w:p>
    <w:p w:rsidR="001628CD" w:rsidRPr="001628CD" w:rsidRDefault="001628CD" w:rsidP="001628CD">
      <w:pPr>
        <w:widowControl w:val="0"/>
        <w:numPr>
          <w:ilvl w:val="0"/>
          <w:numId w:val="75"/>
        </w:numPr>
        <w:tabs>
          <w:tab w:val="left" w:pos="159"/>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познавательная: низкий уровень развития познавательных процессов;</w:t>
      </w:r>
    </w:p>
    <w:p w:rsidR="001628CD" w:rsidRPr="001628CD" w:rsidRDefault="001628CD" w:rsidP="001628CD">
      <w:pPr>
        <w:widowControl w:val="0"/>
        <w:numPr>
          <w:ilvl w:val="0"/>
          <w:numId w:val="75"/>
        </w:numPr>
        <w:tabs>
          <w:tab w:val="left" w:pos="150"/>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эмоционально-волевая: агрессивное поведение, тревожность, страхи, гиперактивность;</w:t>
      </w:r>
    </w:p>
    <w:p w:rsidR="001628CD" w:rsidRPr="00CC4D2B" w:rsidRDefault="001628CD" w:rsidP="001628CD">
      <w:pPr>
        <w:widowControl w:val="0"/>
        <w:numPr>
          <w:ilvl w:val="0"/>
          <w:numId w:val="75"/>
        </w:numPr>
        <w:tabs>
          <w:tab w:val="left" w:pos="207"/>
        </w:tabs>
        <w:spacing w:after="0" w:line="240" w:lineRule="auto"/>
        <w:ind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коммуникативная: нарушения взаимоотношений со сверстниками, нарушения благополучия в семье.</w:t>
      </w:r>
    </w:p>
    <w:p w:rsidR="00CC4D2B" w:rsidRPr="001628CD" w:rsidRDefault="00CC4D2B" w:rsidP="001628CD">
      <w:pPr>
        <w:widowControl w:val="0"/>
        <w:numPr>
          <w:ilvl w:val="0"/>
          <w:numId w:val="75"/>
        </w:numPr>
        <w:tabs>
          <w:tab w:val="left" w:pos="207"/>
        </w:tabs>
        <w:spacing w:after="0" w:line="240" w:lineRule="auto"/>
        <w:ind w:right="20"/>
        <w:contextualSpacing/>
        <w:jc w:val="both"/>
        <w:rPr>
          <w:rFonts w:ascii="Times New Roman" w:eastAsia="Times New Roman" w:hAnsi="Times New Roman" w:cs="Times New Roman"/>
          <w:spacing w:val="2"/>
          <w:sz w:val="28"/>
          <w:szCs w:val="28"/>
        </w:rPr>
      </w:pPr>
    </w:p>
    <w:p w:rsidR="001628CD" w:rsidRPr="001628CD" w:rsidRDefault="001628CD" w:rsidP="001628CD">
      <w:pPr>
        <w:widowControl w:val="0"/>
        <w:spacing w:after="0" w:line="240" w:lineRule="auto"/>
        <w:ind w:left="20"/>
        <w:contextualSpacing/>
        <w:jc w:val="center"/>
        <w:rPr>
          <w:rFonts w:ascii="Times New Roman" w:eastAsia="Times New Roman" w:hAnsi="Times New Roman" w:cs="Times New Roman"/>
          <w:b/>
          <w:spacing w:val="2"/>
          <w:sz w:val="28"/>
          <w:szCs w:val="28"/>
        </w:rPr>
      </w:pPr>
      <w:r w:rsidRPr="001628CD">
        <w:rPr>
          <w:rFonts w:ascii="Times New Roman" w:eastAsia="Times New Roman" w:hAnsi="Times New Roman" w:cs="Times New Roman"/>
          <w:b/>
          <w:color w:val="000000"/>
          <w:spacing w:val="1"/>
          <w:sz w:val="28"/>
          <w:szCs w:val="28"/>
          <w:shd w:val="clear" w:color="auto" w:fill="FFFFFF"/>
        </w:rPr>
        <w:t>Основные методы коррекционных воздействий:</w:t>
      </w:r>
    </w:p>
    <w:p w:rsidR="001628CD" w:rsidRPr="001628CD" w:rsidRDefault="001628CD" w:rsidP="001628CD">
      <w:pPr>
        <w:widowControl w:val="0"/>
        <w:numPr>
          <w:ilvl w:val="0"/>
          <w:numId w:val="73"/>
        </w:numPr>
        <w:tabs>
          <w:tab w:val="left" w:pos="159"/>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индивидуальная игровая терапия: песочная терапия, развивающие игры и упражнения;</w:t>
      </w:r>
    </w:p>
    <w:p w:rsidR="001628CD" w:rsidRPr="001628CD" w:rsidRDefault="001628CD" w:rsidP="001628CD">
      <w:pPr>
        <w:widowControl w:val="0"/>
        <w:numPr>
          <w:ilvl w:val="0"/>
          <w:numId w:val="73"/>
        </w:numPr>
        <w:tabs>
          <w:tab w:val="left" w:pos="159"/>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сказкотерапия: чтение и анализ сказок, проигрывание психотерапевтических сказок;</w:t>
      </w:r>
    </w:p>
    <w:p w:rsidR="001628CD" w:rsidRPr="001628CD" w:rsidRDefault="001628CD" w:rsidP="001628CD">
      <w:pPr>
        <w:widowControl w:val="0"/>
        <w:numPr>
          <w:ilvl w:val="0"/>
          <w:numId w:val="73"/>
        </w:numPr>
        <w:tabs>
          <w:tab w:val="left" w:pos="159"/>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психогимнастика;</w:t>
      </w:r>
    </w:p>
    <w:p w:rsidR="001628CD" w:rsidRPr="001628CD" w:rsidRDefault="001628CD" w:rsidP="001628CD">
      <w:pPr>
        <w:widowControl w:val="0"/>
        <w:numPr>
          <w:ilvl w:val="0"/>
          <w:numId w:val="73"/>
        </w:numPr>
        <w:tabs>
          <w:tab w:val="left" w:pos="154"/>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тренинги;</w:t>
      </w:r>
    </w:p>
    <w:p w:rsidR="001628CD" w:rsidRPr="001628CD" w:rsidRDefault="001628CD" w:rsidP="001628CD">
      <w:pPr>
        <w:widowControl w:val="0"/>
        <w:numPr>
          <w:ilvl w:val="0"/>
          <w:numId w:val="73"/>
        </w:numPr>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психологические игры;</w:t>
      </w:r>
    </w:p>
    <w:p w:rsidR="001628CD" w:rsidRPr="001628CD" w:rsidRDefault="001628CD" w:rsidP="001628CD">
      <w:pPr>
        <w:widowControl w:val="0"/>
        <w:numPr>
          <w:ilvl w:val="0"/>
          <w:numId w:val="73"/>
        </w:numPr>
        <w:tabs>
          <w:tab w:val="left" w:pos="159"/>
        </w:tabs>
        <w:spacing w:after="0" w:line="240" w:lineRule="auto"/>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арт-терапия: изотерапия, музыкотерапия, фототерапия;</w:t>
      </w:r>
    </w:p>
    <w:p w:rsidR="001628CD" w:rsidRPr="00CC4D2B" w:rsidRDefault="001628CD" w:rsidP="001628CD">
      <w:pPr>
        <w:widowControl w:val="0"/>
        <w:numPr>
          <w:ilvl w:val="0"/>
          <w:numId w:val="73"/>
        </w:numPr>
        <w:spacing w:after="0" w:line="240" w:lineRule="auto"/>
        <w:ind w:right="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релаксационные упражнения: нервно-мышечное расслабление, дыхательные техники, визуализация.</w:t>
      </w:r>
    </w:p>
    <w:p w:rsidR="00CC4D2B" w:rsidRPr="001628CD" w:rsidRDefault="00CC4D2B" w:rsidP="001628CD">
      <w:pPr>
        <w:widowControl w:val="0"/>
        <w:numPr>
          <w:ilvl w:val="0"/>
          <w:numId w:val="73"/>
        </w:numPr>
        <w:spacing w:after="0" w:line="240" w:lineRule="auto"/>
        <w:ind w:right="20"/>
        <w:contextualSpacing/>
        <w:jc w:val="both"/>
        <w:rPr>
          <w:rFonts w:ascii="Times New Roman" w:eastAsia="Times New Roman" w:hAnsi="Times New Roman" w:cs="Times New Roman"/>
          <w:spacing w:val="2"/>
          <w:sz w:val="28"/>
          <w:szCs w:val="28"/>
        </w:rPr>
      </w:pPr>
    </w:p>
    <w:p w:rsidR="001628CD" w:rsidRPr="001628CD" w:rsidRDefault="001628CD" w:rsidP="001628CD">
      <w:pPr>
        <w:widowControl w:val="0"/>
        <w:shd w:val="clear" w:color="auto" w:fill="FFFFFF"/>
        <w:spacing w:after="0" w:line="240" w:lineRule="auto"/>
        <w:ind w:left="740" w:right="20"/>
        <w:contextualSpacing/>
        <w:rPr>
          <w:rFonts w:ascii="Times New Roman" w:eastAsia="Times New Roman" w:hAnsi="Times New Roman" w:cs="Times New Roman"/>
          <w:b/>
          <w:color w:val="000000"/>
          <w:spacing w:val="1"/>
          <w:sz w:val="28"/>
          <w:szCs w:val="28"/>
          <w:shd w:val="clear" w:color="auto" w:fill="FFFFFF"/>
        </w:rPr>
      </w:pPr>
      <w:r w:rsidRPr="001628CD">
        <w:rPr>
          <w:rFonts w:ascii="Times New Roman" w:eastAsia="Times New Roman" w:hAnsi="Times New Roman" w:cs="Times New Roman"/>
          <w:b/>
          <w:color w:val="000000"/>
          <w:spacing w:val="1"/>
          <w:sz w:val="28"/>
          <w:szCs w:val="28"/>
          <w:shd w:val="clear" w:color="auto" w:fill="FFFFFF"/>
        </w:rPr>
        <w:t>Условия организации коррекционно-развивающей работы</w:t>
      </w:r>
    </w:p>
    <w:p w:rsidR="001628CD" w:rsidRPr="001628CD" w:rsidRDefault="001628CD" w:rsidP="001628CD">
      <w:pPr>
        <w:widowControl w:val="0"/>
        <w:shd w:val="clear" w:color="auto" w:fill="FFFFFF"/>
        <w:spacing w:after="0" w:line="240" w:lineRule="auto"/>
        <w:ind w:left="740" w:right="20"/>
        <w:contextualSpacing/>
        <w:jc w:val="center"/>
        <w:rPr>
          <w:rFonts w:ascii="Times New Roman" w:eastAsia="Times New Roman" w:hAnsi="Times New Roman" w:cs="Times New Roman"/>
          <w:b/>
          <w:color w:val="000000"/>
          <w:spacing w:val="1"/>
          <w:sz w:val="28"/>
          <w:szCs w:val="28"/>
          <w:shd w:val="clear" w:color="auto" w:fill="FFFFFF"/>
        </w:rPr>
      </w:pPr>
      <w:r w:rsidRPr="001628CD">
        <w:rPr>
          <w:rFonts w:ascii="Times New Roman" w:eastAsia="Times New Roman" w:hAnsi="Times New Roman" w:cs="Times New Roman"/>
          <w:b/>
          <w:color w:val="000000"/>
          <w:spacing w:val="1"/>
          <w:sz w:val="28"/>
          <w:szCs w:val="28"/>
          <w:shd w:val="clear" w:color="auto" w:fill="FFFFFF"/>
        </w:rPr>
        <w:t>педагога-психолога</w:t>
      </w:r>
    </w:p>
    <w:p w:rsidR="001628CD" w:rsidRPr="001628CD" w:rsidRDefault="001628CD" w:rsidP="001628CD">
      <w:pPr>
        <w:widowControl w:val="0"/>
        <w:shd w:val="clear" w:color="auto" w:fill="FFFFFF"/>
        <w:spacing w:after="0" w:line="240" w:lineRule="auto"/>
        <w:ind w:right="20"/>
        <w:contextualSpacing/>
        <w:jc w:val="both"/>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t>Для осуществления психологического сопровождения образовательного процесса в МБДОУ функционирует кабинет психолога. Кабинет оформлен и оснащен необходимым оборудованием в соответствии с современными требованиями.</w:t>
      </w:r>
    </w:p>
    <w:p w:rsidR="001628CD" w:rsidRDefault="001628CD" w:rsidP="001628CD">
      <w:pPr>
        <w:widowControl w:val="0"/>
        <w:shd w:val="clear" w:color="auto" w:fill="FFFFFF"/>
        <w:spacing w:after="0" w:line="240" w:lineRule="auto"/>
        <w:ind w:right="20"/>
        <w:contextualSpacing/>
        <w:jc w:val="both"/>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t xml:space="preserve">Имеются функциональные зоны: зона психологической разгрузки, зона коррекции и развития психоэмоционального поведения детей, игровая зона, рабочая зона специалиста. Каждая зона имеет необходимое оборудование и атрибуты </w:t>
      </w:r>
    </w:p>
    <w:p w:rsidR="00CC4D2B" w:rsidRPr="001628CD" w:rsidRDefault="00CC4D2B" w:rsidP="001628CD">
      <w:pPr>
        <w:widowControl w:val="0"/>
        <w:shd w:val="clear" w:color="auto" w:fill="FFFFFF"/>
        <w:spacing w:after="0" w:line="240" w:lineRule="auto"/>
        <w:ind w:right="20"/>
        <w:contextualSpacing/>
        <w:jc w:val="both"/>
        <w:rPr>
          <w:rFonts w:ascii="Times New Roman" w:eastAsia="Times New Roman" w:hAnsi="Times New Roman" w:cs="Times New Roman"/>
          <w:color w:val="000000"/>
          <w:spacing w:val="1"/>
          <w:sz w:val="28"/>
          <w:szCs w:val="28"/>
          <w:shd w:val="clear" w:color="auto" w:fill="FFFFFF"/>
        </w:rPr>
      </w:pPr>
    </w:p>
    <w:p w:rsidR="001628CD" w:rsidRDefault="001628CD" w:rsidP="001628CD">
      <w:pPr>
        <w:widowControl w:val="0"/>
        <w:shd w:val="clear" w:color="auto" w:fill="FFFFFF"/>
        <w:spacing w:after="0" w:line="240" w:lineRule="auto"/>
        <w:ind w:left="20" w:right="20" w:firstLine="720"/>
        <w:contextualSpacing/>
        <w:jc w:val="both"/>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b/>
          <w:color w:val="000000"/>
          <w:spacing w:val="1"/>
          <w:sz w:val="28"/>
          <w:szCs w:val="28"/>
          <w:shd w:val="clear" w:color="auto" w:fill="FFFFFF"/>
        </w:rPr>
        <w:t>Формы взаимодействия с родителями:</w:t>
      </w:r>
      <w:r w:rsidRPr="001628CD">
        <w:rPr>
          <w:rFonts w:ascii="Times New Roman" w:eastAsia="Times New Roman" w:hAnsi="Times New Roman" w:cs="Times New Roman"/>
          <w:color w:val="000000"/>
          <w:spacing w:val="1"/>
          <w:sz w:val="28"/>
          <w:szCs w:val="28"/>
          <w:shd w:val="clear" w:color="auto" w:fill="FFFFFF"/>
        </w:rPr>
        <w:t xml:space="preserve"> практикумы, тренинги, информационно-практические занятия, встречи в гостиной, дискуссии по материалам видеофильмов, круглые столы, дни открытых дверей, клубные занятия, объединяющие родителей из семей различных категорий (многодетные, социально нездоровые, с одним родителем, со сходными проблемами у детей). Особое место занимает индивидуальное </w:t>
      </w:r>
      <w:r w:rsidRPr="001628CD">
        <w:rPr>
          <w:rFonts w:ascii="Times New Roman" w:eastAsia="Times New Roman" w:hAnsi="Times New Roman" w:cs="Times New Roman"/>
          <w:color w:val="000000"/>
          <w:spacing w:val="1"/>
          <w:sz w:val="28"/>
          <w:szCs w:val="28"/>
          <w:shd w:val="clear" w:color="auto" w:fill="FFFFFF"/>
        </w:rPr>
        <w:lastRenderedPageBreak/>
        <w:t>консультирование.</w:t>
      </w:r>
    </w:p>
    <w:p w:rsidR="00CC4D2B" w:rsidRPr="001628CD" w:rsidRDefault="00CC4D2B" w:rsidP="001628CD">
      <w:pPr>
        <w:widowControl w:val="0"/>
        <w:shd w:val="clear" w:color="auto" w:fill="FFFFFF"/>
        <w:spacing w:after="0" w:line="240" w:lineRule="auto"/>
        <w:ind w:left="20" w:right="20" w:firstLine="720"/>
        <w:contextualSpacing/>
        <w:jc w:val="both"/>
        <w:rPr>
          <w:rFonts w:ascii="Times New Roman" w:eastAsia="Times New Roman" w:hAnsi="Times New Roman" w:cs="Times New Roman"/>
          <w:color w:val="000000"/>
          <w:spacing w:val="1"/>
          <w:sz w:val="28"/>
          <w:szCs w:val="28"/>
          <w:shd w:val="clear" w:color="auto" w:fill="FFFFFF"/>
        </w:rPr>
      </w:pPr>
    </w:p>
    <w:p w:rsidR="001628CD" w:rsidRPr="001628CD" w:rsidRDefault="001628CD" w:rsidP="001628CD">
      <w:pPr>
        <w:spacing w:after="100" w:afterAutospacing="1" w:line="240" w:lineRule="auto"/>
        <w:ind w:left="142"/>
        <w:contextualSpacing/>
        <w:jc w:val="both"/>
        <w:rPr>
          <w:rFonts w:ascii="Times New Roman" w:hAnsi="Times New Roman" w:cs="Times New Roman"/>
          <w:sz w:val="28"/>
          <w:szCs w:val="28"/>
        </w:rPr>
      </w:pPr>
      <w:r w:rsidRPr="001628CD">
        <w:rPr>
          <w:rFonts w:ascii="Times New Roman" w:hAnsi="Times New Roman" w:cs="Times New Roman"/>
          <w:b/>
          <w:sz w:val="28"/>
          <w:szCs w:val="28"/>
        </w:rPr>
        <w:t>Решение указанных задач обеспечивается за счёт использования методических пособий</w:t>
      </w:r>
      <w:r w:rsidRPr="001628CD">
        <w:rPr>
          <w:rFonts w:ascii="Times New Roman" w:hAnsi="Times New Roman" w:cs="Times New Roman"/>
          <w:sz w:val="28"/>
          <w:szCs w:val="28"/>
        </w:rPr>
        <w:t>:</w:t>
      </w:r>
    </w:p>
    <w:p w:rsidR="001628CD" w:rsidRPr="001628CD" w:rsidRDefault="001628CD" w:rsidP="001628CD">
      <w:pPr>
        <w:widowControl w:val="0"/>
        <w:numPr>
          <w:ilvl w:val="0"/>
          <w:numId w:val="74"/>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ВераксаА.Н. Индивидуальная психологическая диагностика дошкольника. Методическое пособие. </w:t>
      </w:r>
    </w:p>
    <w:p w:rsidR="001628CD" w:rsidRPr="001628CD" w:rsidRDefault="001628CD" w:rsidP="001628CD">
      <w:pPr>
        <w:widowControl w:val="0"/>
        <w:numPr>
          <w:ilvl w:val="0"/>
          <w:numId w:val="74"/>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Веракса Н.Е., Веракса А.Н. Мониторинг достижения ребенком планируемых результатов освоения программы</w:t>
      </w:r>
    </w:p>
    <w:p w:rsidR="001628CD" w:rsidRPr="001628CD" w:rsidRDefault="001628CD" w:rsidP="001628CD">
      <w:pPr>
        <w:widowControl w:val="0"/>
        <w:numPr>
          <w:ilvl w:val="0"/>
          <w:numId w:val="74"/>
        </w:numPr>
        <w:suppressAutoHyphens/>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rPr>
        <w:t>Комарова Т.С.</w:t>
      </w:r>
      <w:r w:rsidRPr="001628CD">
        <w:t xml:space="preserve"> , </w:t>
      </w:r>
      <w:r w:rsidRPr="001628CD">
        <w:rPr>
          <w:rFonts w:ascii="Times New Roman" w:hAnsi="Times New Roman" w:cs="Times New Roman"/>
          <w:sz w:val="28"/>
          <w:szCs w:val="28"/>
        </w:rPr>
        <w:t>Соломенникова О.А.   Педагогическая диагностика развития   детей  перед поступлением  в школу Пособие для дошкольных учреждений</w:t>
      </w:r>
    </w:p>
    <w:p w:rsidR="001628CD" w:rsidRPr="001628CD" w:rsidRDefault="001628CD" w:rsidP="001628CD">
      <w:pPr>
        <w:widowControl w:val="0"/>
        <w:numPr>
          <w:ilvl w:val="0"/>
          <w:numId w:val="74"/>
        </w:numPr>
        <w:suppressAutoHyphens/>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Веракса А.Н., М.Ф. Гуторова Практический психолог в детском саду.</w:t>
      </w:r>
    </w:p>
    <w:p w:rsidR="001628CD" w:rsidRPr="001628CD" w:rsidRDefault="001628CD" w:rsidP="001628CD">
      <w:pPr>
        <w:widowControl w:val="0"/>
        <w:numPr>
          <w:ilvl w:val="0"/>
          <w:numId w:val="74"/>
        </w:numPr>
        <w:suppressAutoHyphens/>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sz w:val="28"/>
          <w:szCs w:val="28"/>
        </w:rPr>
        <w:t>Филичева Т.Б., Чиркина Г.В. Программа  обучения и  воспитания детей  с фонетико-фонематической  недоразвитием речи.</w:t>
      </w:r>
    </w:p>
    <w:p w:rsidR="001628CD" w:rsidRPr="001628CD" w:rsidRDefault="001628CD" w:rsidP="001628CD">
      <w:pPr>
        <w:widowControl w:val="0"/>
        <w:numPr>
          <w:ilvl w:val="0"/>
          <w:numId w:val="74"/>
        </w:numPr>
        <w:suppressAutoHyphens/>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color w:val="000000"/>
          <w:sz w:val="28"/>
          <w:szCs w:val="28"/>
          <w:lang w:val="en-US"/>
        </w:rPr>
        <w:t>H</w:t>
      </w:r>
      <w:r w:rsidRPr="001628CD">
        <w:rPr>
          <w:rFonts w:ascii="Times New Roman" w:hAnsi="Times New Roman" w:cs="Times New Roman"/>
          <w:color w:val="000000"/>
          <w:sz w:val="28"/>
          <w:szCs w:val="28"/>
        </w:rPr>
        <w:t xml:space="preserve">. Ю. Куражева, Н. В. Вараева, А. С. Тузаева, И. А. Козлова Программа интеллектуального, эмоционального и волевого развития детей  дошкольного возраста </w:t>
      </w:r>
      <w:bookmarkStart w:id="1" w:name="bookmark18"/>
    </w:p>
    <w:p w:rsidR="001628CD" w:rsidRPr="001628CD" w:rsidRDefault="001628CD" w:rsidP="001628CD">
      <w:pPr>
        <w:widowControl w:val="0"/>
        <w:suppressAutoHyphens/>
        <w:spacing w:after="0" w:line="240" w:lineRule="auto"/>
        <w:ind w:left="720"/>
        <w:contextualSpacing/>
        <w:jc w:val="both"/>
        <w:rPr>
          <w:rFonts w:ascii="Times New Roman" w:hAnsi="Times New Roman" w:cs="Times New Roman"/>
          <w:sz w:val="28"/>
          <w:szCs w:val="28"/>
        </w:rPr>
      </w:pPr>
    </w:p>
    <w:p w:rsidR="001628CD" w:rsidRPr="001628CD" w:rsidRDefault="001628CD" w:rsidP="001628CD">
      <w:pPr>
        <w:widowControl w:val="0"/>
        <w:numPr>
          <w:ilvl w:val="0"/>
          <w:numId w:val="88"/>
        </w:numPr>
        <w:suppressAutoHyphens/>
        <w:spacing w:after="0" w:line="240" w:lineRule="auto"/>
        <w:contextualSpacing/>
        <w:jc w:val="both"/>
        <w:rPr>
          <w:rFonts w:ascii="Times New Roman" w:hAnsi="Times New Roman" w:cs="Times New Roman"/>
          <w:sz w:val="28"/>
          <w:szCs w:val="28"/>
        </w:rPr>
      </w:pPr>
      <w:r w:rsidRPr="001628CD">
        <w:rPr>
          <w:rFonts w:ascii="Times New Roman" w:hAnsi="Times New Roman" w:cs="Times New Roman"/>
          <w:b/>
          <w:sz w:val="28"/>
          <w:szCs w:val="28"/>
        </w:rPr>
        <w:t xml:space="preserve">Коррекционно - развивающая работа учителя </w:t>
      </w:r>
      <w:r w:rsidRPr="001628CD">
        <w:rPr>
          <w:b/>
          <w:sz w:val="28"/>
          <w:szCs w:val="28"/>
        </w:rPr>
        <w:t>–</w:t>
      </w:r>
      <w:r w:rsidRPr="001628CD">
        <w:rPr>
          <w:rFonts w:ascii="Times New Roman" w:hAnsi="Times New Roman" w:cs="Times New Roman"/>
          <w:b/>
          <w:sz w:val="28"/>
          <w:szCs w:val="28"/>
        </w:rPr>
        <w:t xml:space="preserve"> логопеда</w:t>
      </w:r>
      <w:bookmarkEnd w:id="1"/>
    </w:p>
    <w:p w:rsidR="001628CD" w:rsidRPr="001628CD" w:rsidRDefault="001628CD" w:rsidP="001628CD">
      <w:pPr>
        <w:widowControl w:val="0"/>
        <w:tabs>
          <w:tab w:val="left" w:pos="360"/>
        </w:tabs>
        <w:spacing w:after="0" w:line="240" w:lineRule="auto"/>
        <w:ind w:left="940"/>
        <w:contextualSpacing/>
        <w:outlineLvl w:val="4"/>
        <w:rPr>
          <w:rFonts w:ascii="Times New Roman" w:eastAsia="Times New Roman" w:hAnsi="Times New Roman" w:cs="Times New Roman"/>
          <w:b/>
          <w:spacing w:val="1"/>
          <w:sz w:val="28"/>
          <w:szCs w:val="28"/>
        </w:rPr>
      </w:pPr>
    </w:p>
    <w:p w:rsidR="001628CD" w:rsidRPr="001628CD" w:rsidRDefault="001628CD" w:rsidP="001628CD">
      <w:pPr>
        <w:widowControl w:val="0"/>
        <w:spacing w:after="0" w:line="240" w:lineRule="auto"/>
        <w:ind w:left="940" w:right="20" w:hanging="820"/>
        <w:contextualSpacing/>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b/>
          <w:bCs/>
          <w:i/>
          <w:iCs/>
          <w:color w:val="000000"/>
          <w:spacing w:val="1"/>
          <w:sz w:val="28"/>
          <w:szCs w:val="28"/>
          <w:shd w:val="clear" w:color="auto" w:fill="FFFFFF"/>
        </w:rPr>
        <w:t>Цель:</w:t>
      </w:r>
      <w:r w:rsidRPr="001628CD">
        <w:rPr>
          <w:rFonts w:ascii="Times New Roman" w:eastAsia="Times New Roman" w:hAnsi="Times New Roman" w:cs="Times New Roman"/>
          <w:color w:val="000000"/>
          <w:spacing w:val="1"/>
          <w:sz w:val="28"/>
          <w:szCs w:val="28"/>
          <w:shd w:val="clear" w:color="auto" w:fill="FFFFFF"/>
        </w:rPr>
        <w:t xml:space="preserve"> коррекция общего недоразвития речи; формирование предпосылок к учебной деятельности. </w:t>
      </w:r>
    </w:p>
    <w:p w:rsidR="001628CD" w:rsidRPr="001628CD" w:rsidRDefault="001628CD" w:rsidP="001628CD">
      <w:pPr>
        <w:widowControl w:val="0"/>
        <w:spacing w:after="0" w:line="240" w:lineRule="auto"/>
        <w:ind w:left="940" w:right="20" w:hanging="82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b/>
          <w:bCs/>
          <w:i/>
          <w:iCs/>
          <w:color w:val="000000"/>
          <w:spacing w:val="1"/>
          <w:sz w:val="28"/>
          <w:szCs w:val="28"/>
          <w:shd w:val="clear" w:color="auto" w:fill="FFFFFF"/>
        </w:rPr>
        <w:t>Задачи:</w:t>
      </w:r>
    </w:p>
    <w:p w:rsidR="001628CD" w:rsidRPr="001628CD" w:rsidRDefault="001628CD" w:rsidP="001628CD">
      <w:pPr>
        <w:widowControl w:val="0"/>
        <w:numPr>
          <w:ilvl w:val="0"/>
          <w:numId w:val="70"/>
        </w:numPr>
        <w:tabs>
          <w:tab w:val="left" w:pos="840"/>
        </w:tabs>
        <w:spacing w:after="0" w:line="240" w:lineRule="auto"/>
        <w:ind w:left="940" w:hanging="4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практическое усвоение лексических и грамматических средств языка;</w:t>
      </w:r>
    </w:p>
    <w:p w:rsidR="001628CD" w:rsidRPr="001628CD" w:rsidRDefault="001628CD" w:rsidP="001628CD">
      <w:pPr>
        <w:widowControl w:val="0"/>
        <w:numPr>
          <w:ilvl w:val="0"/>
          <w:numId w:val="70"/>
        </w:numPr>
        <w:tabs>
          <w:tab w:val="left" w:pos="840"/>
        </w:tabs>
        <w:spacing w:after="0" w:line="240" w:lineRule="auto"/>
        <w:ind w:left="940" w:right="20" w:hanging="4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формирование правильного произношения (воспитание артикуляционных навыков, овладение слоговой структурой, развитие фонематического слуха и восприятия);</w:t>
      </w:r>
    </w:p>
    <w:p w:rsidR="001628CD" w:rsidRPr="001628CD" w:rsidRDefault="001628CD" w:rsidP="001628CD">
      <w:pPr>
        <w:widowControl w:val="0"/>
        <w:numPr>
          <w:ilvl w:val="0"/>
          <w:numId w:val="70"/>
        </w:numPr>
        <w:tabs>
          <w:tab w:val="left" w:pos="840"/>
        </w:tabs>
        <w:spacing w:after="0" w:line="240" w:lineRule="auto"/>
        <w:ind w:left="940" w:hanging="4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подготовка к обучению грамоте и овладение её элементами;</w:t>
      </w:r>
    </w:p>
    <w:p w:rsidR="001628CD" w:rsidRPr="001628CD" w:rsidRDefault="001628CD" w:rsidP="001628CD">
      <w:pPr>
        <w:widowControl w:val="0"/>
        <w:numPr>
          <w:ilvl w:val="0"/>
          <w:numId w:val="70"/>
        </w:numPr>
        <w:tabs>
          <w:tab w:val="left" w:pos="835"/>
        </w:tabs>
        <w:spacing w:after="0" w:line="240" w:lineRule="auto"/>
        <w:ind w:left="940" w:hanging="4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развитие навыков связной речи;</w:t>
      </w:r>
    </w:p>
    <w:p w:rsidR="001628CD" w:rsidRPr="001628CD" w:rsidRDefault="001628CD" w:rsidP="001628CD">
      <w:pPr>
        <w:widowControl w:val="0"/>
        <w:numPr>
          <w:ilvl w:val="0"/>
          <w:numId w:val="70"/>
        </w:numPr>
        <w:tabs>
          <w:tab w:val="left" w:pos="840"/>
        </w:tabs>
        <w:spacing w:after="0" w:line="240" w:lineRule="auto"/>
        <w:ind w:left="940" w:hanging="46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формирование предпосылок учебной деятельности</w:t>
      </w:r>
    </w:p>
    <w:p w:rsidR="001628CD" w:rsidRPr="001628CD" w:rsidRDefault="001628CD" w:rsidP="001628CD">
      <w:pPr>
        <w:widowControl w:val="0"/>
        <w:spacing w:after="0" w:line="240" w:lineRule="auto"/>
        <w:ind w:left="380"/>
        <w:contextualSpacing/>
        <w:rPr>
          <w:rFonts w:ascii="Times New Roman" w:eastAsia="Times New Roman" w:hAnsi="Times New Roman" w:cs="Times New Roman"/>
          <w:i/>
          <w:iCs/>
          <w:spacing w:val="-1"/>
          <w:sz w:val="28"/>
          <w:szCs w:val="28"/>
        </w:rPr>
      </w:pPr>
      <w:r w:rsidRPr="001628CD">
        <w:rPr>
          <w:rFonts w:ascii="Times New Roman" w:eastAsia="Times New Roman" w:hAnsi="Times New Roman" w:cs="Times New Roman"/>
          <w:b/>
          <w:bCs/>
          <w:i/>
          <w:iCs/>
          <w:color w:val="000000"/>
          <w:spacing w:val="1"/>
          <w:sz w:val="28"/>
          <w:szCs w:val="28"/>
          <w:shd w:val="clear" w:color="auto" w:fill="FFFFFF"/>
        </w:rPr>
        <w:t>Основные направления коррекционного обучения старшая группа:</w:t>
      </w:r>
    </w:p>
    <w:p w:rsidR="001628CD" w:rsidRPr="001628CD" w:rsidRDefault="001628CD" w:rsidP="001628CD">
      <w:pPr>
        <w:widowControl w:val="0"/>
        <w:numPr>
          <w:ilvl w:val="0"/>
          <w:numId w:val="70"/>
        </w:numPr>
        <w:tabs>
          <w:tab w:val="left" w:pos="740"/>
        </w:tabs>
        <w:spacing w:after="0" w:line="240" w:lineRule="auto"/>
        <w:ind w:left="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практическое усвоение лексических и грамматических средств языка;</w:t>
      </w:r>
    </w:p>
    <w:p w:rsidR="001628CD" w:rsidRPr="001628CD" w:rsidRDefault="001628CD" w:rsidP="001628CD">
      <w:pPr>
        <w:widowControl w:val="0"/>
        <w:numPr>
          <w:ilvl w:val="0"/>
          <w:numId w:val="70"/>
        </w:numPr>
        <w:tabs>
          <w:tab w:val="left" w:pos="740"/>
        </w:tabs>
        <w:spacing w:after="0" w:line="240" w:lineRule="auto"/>
        <w:ind w:left="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формирование правильного произношения (воспитание артикуляционных навыков,</w:t>
      </w:r>
    </w:p>
    <w:p w:rsidR="001628CD" w:rsidRPr="001628CD" w:rsidRDefault="001628CD" w:rsidP="001628CD">
      <w:pPr>
        <w:widowControl w:val="0"/>
        <w:numPr>
          <w:ilvl w:val="0"/>
          <w:numId w:val="70"/>
        </w:numPr>
        <w:tabs>
          <w:tab w:val="left" w:pos="740"/>
        </w:tabs>
        <w:spacing w:after="0" w:line="240" w:lineRule="auto"/>
        <w:ind w:left="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овладение слоговой структурой, развитие фонематического слуха и восприятия);</w:t>
      </w:r>
    </w:p>
    <w:p w:rsidR="001628CD" w:rsidRPr="00CC4D2B" w:rsidRDefault="001628CD" w:rsidP="001628CD">
      <w:pPr>
        <w:widowControl w:val="0"/>
        <w:numPr>
          <w:ilvl w:val="0"/>
          <w:numId w:val="70"/>
        </w:numPr>
        <w:tabs>
          <w:tab w:val="left" w:pos="740"/>
        </w:tabs>
        <w:spacing w:after="0" w:line="240" w:lineRule="auto"/>
        <w:ind w:left="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 xml:space="preserve">подготовка к обучению грамоте и овладение её элементами; </w:t>
      </w:r>
    </w:p>
    <w:p w:rsidR="00CC4D2B" w:rsidRPr="001628CD" w:rsidRDefault="00CC4D2B" w:rsidP="001628CD">
      <w:pPr>
        <w:widowControl w:val="0"/>
        <w:numPr>
          <w:ilvl w:val="0"/>
          <w:numId w:val="70"/>
        </w:numPr>
        <w:tabs>
          <w:tab w:val="left" w:pos="740"/>
        </w:tabs>
        <w:spacing w:after="0" w:line="240" w:lineRule="auto"/>
        <w:ind w:left="380"/>
        <w:contextualSpacing/>
        <w:rPr>
          <w:rFonts w:ascii="Times New Roman" w:eastAsia="Times New Roman" w:hAnsi="Times New Roman" w:cs="Times New Roman"/>
          <w:spacing w:val="2"/>
          <w:sz w:val="28"/>
          <w:szCs w:val="28"/>
        </w:rPr>
      </w:pPr>
    </w:p>
    <w:p w:rsidR="001628CD" w:rsidRPr="001628CD" w:rsidRDefault="001628CD" w:rsidP="001628CD">
      <w:pPr>
        <w:widowControl w:val="0"/>
        <w:numPr>
          <w:ilvl w:val="0"/>
          <w:numId w:val="70"/>
        </w:numPr>
        <w:shd w:val="clear" w:color="auto" w:fill="FFFFFF"/>
        <w:tabs>
          <w:tab w:val="left" w:pos="735"/>
        </w:tabs>
        <w:spacing w:after="0" w:line="240" w:lineRule="auto"/>
        <w:ind w:hanging="1880"/>
        <w:contextualSpacing/>
        <w:jc w:val="center"/>
        <w:rPr>
          <w:rFonts w:ascii="Times New Roman" w:eastAsia="Times New Roman" w:hAnsi="Times New Roman" w:cs="Times New Roman"/>
          <w:b/>
          <w:color w:val="000000"/>
          <w:spacing w:val="1"/>
          <w:sz w:val="28"/>
          <w:szCs w:val="28"/>
          <w:shd w:val="clear" w:color="auto" w:fill="FFFFFF"/>
        </w:rPr>
      </w:pPr>
      <w:r w:rsidRPr="001628CD">
        <w:rPr>
          <w:rFonts w:ascii="Times New Roman" w:eastAsia="Times New Roman" w:hAnsi="Times New Roman" w:cs="Times New Roman"/>
          <w:b/>
          <w:color w:val="000000"/>
          <w:spacing w:val="1"/>
          <w:sz w:val="28"/>
          <w:szCs w:val="28"/>
          <w:shd w:val="clear" w:color="auto" w:fill="FFFFFF"/>
        </w:rPr>
        <w:t>Основные направления коррекционного обучения подготовительная группа:</w:t>
      </w:r>
    </w:p>
    <w:p w:rsidR="001628CD" w:rsidRPr="001628CD" w:rsidRDefault="001628CD" w:rsidP="001628CD">
      <w:pPr>
        <w:widowControl w:val="0"/>
        <w:numPr>
          <w:ilvl w:val="0"/>
          <w:numId w:val="70"/>
        </w:numPr>
        <w:shd w:val="clear" w:color="auto" w:fill="FFFFFF"/>
        <w:tabs>
          <w:tab w:val="left" w:pos="735"/>
        </w:tabs>
        <w:spacing w:after="0" w:line="240" w:lineRule="auto"/>
        <w:ind w:firstLine="284"/>
        <w:contextualSpacing/>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t xml:space="preserve"> Совершенствование произносительной стороны речи</w:t>
      </w:r>
    </w:p>
    <w:p w:rsidR="001628CD" w:rsidRPr="001628CD" w:rsidRDefault="001628CD" w:rsidP="001628CD">
      <w:pPr>
        <w:widowControl w:val="0"/>
        <w:numPr>
          <w:ilvl w:val="0"/>
          <w:numId w:val="70"/>
        </w:numPr>
        <w:shd w:val="clear" w:color="auto" w:fill="FFFFFF"/>
        <w:tabs>
          <w:tab w:val="left" w:pos="735"/>
        </w:tabs>
        <w:spacing w:after="0" w:line="240" w:lineRule="auto"/>
        <w:ind w:firstLine="284"/>
        <w:contextualSpacing/>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lastRenderedPageBreak/>
        <w:t>Совершенствование лексико-грамматической стороны речи.</w:t>
      </w:r>
    </w:p>
    <w:p w:rsidR="001628CD" w:rsidRPr="001628CD" w:rsidRDefault="001628CD" w:rsidP="001628CD">
      <w:pPr>
        <w:widowControl w:val="0"/>
        <w:numPr>
          <w:ilvl w:val="0"/>
          <w:numId w:val="70"/>
        </w:numPr>
        <w:shd w:val="clear" w:color="auto" w:fill="FFFFFF"/>
        <w:tabs>
          <w:tab w:val="left" w:pos="735"/>
        </w:tabs>
        <w:spacing w:after="0" w:line="240" w:lineRule="auto"/>
        <w:ind w:firstLine="284"/>
        <w:contextualSpacing/>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t>Развитие самостоятельной развёрнутой фразовой речи.</w:t>
      </w:r>
    </w:p>
    <w:p w:rsidR="001628CD" w:rsidRPr="001628CD" w:rsidRDefault="001628CD" w:rsidP="001628CD">
      <w:pPr>
        <w:widowControl w:val="0"/>
        <w:numPr>
          <w:ilvl w:val="0"/>
          <w:numId w:val="70"/>
        </w:numPr>
        <w:tabs>
          <w:tab w:val="left" w:pos="735"/>
        </w:tabs>
        <w:spacing w:after="0" w:line="240" w:lineRule="auto"/>
        <w:ind w:left="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Подготовка к овладению элементарными навыками письма и чтения.</w:t>
      </w:r>
    </w:p>
    <w:p w:rsidR="001628CD" w:rsidRPr="001628CD" w:rsidRDefault="001628CD" w:rsidP="001628CD">
      <w:pPr>
        <w:widowControl w:val="0"/>
        <w:numPr>
          <w:ilvl w:val="0"/>
          <w:numId w:val="70"/>
        </w:numPr>
        <w:tabs>
          <w:tab w:val="left" w:pos="740"/>
        </w:tabs>
        <w:spacing w:after="0" w:line="240" w:lineRule="auto"/>
        <w:ind w:left="38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Комплексная подготовка детей к обучению в школе.</w:t>
      </w:r>
    </w:p>
    <w:p w:rsidR="001628CD" w:rsidRDefault="001628CD" w:rsidP="001628CD">
      <w:pPr>
        <w:widowControl w:val="0"/>
        <w:spacing w:after="0" w:line="240" w:lineRule="auto"/>
        <w:ind w:left="440"/>
        <w:contextualSpacing/>
        <w:rPr>
          <w:rFonts w:ascii="Times New Roman" w:eastAsia="Times New Roman" w:hAnsi="Times New Roman" w:cs="Times New Roman"/>
          <w:b/>
          <w:color w:val="000000"/>
          <w:spacing w:val="1"/>
          <w:sz w:val="28"/>
          <w:szCs w:val="28"/>
          <w:shd w:val="clear" w:color="auto" w:fill="FFFFFF"/>
        </w:rPr>
      </w:pPr>
      <w:r w:rsidRPr="001628CD">
        <w:rPr>
          <w:rFonts w:ascii="Times New Roman" w:eastAsia="Times New Roman" w:hAnsi="Times New Roman" w:cs="Times New Roman"/>
          <w:b/>
          <w:color w:val="000000"/>
          <w:spacing w:val="1"/>
          <w:sz w:val="28"/>
          <w:szCs w:val="28"/>
          <w:shd w:val="clear" w:color="auto" w:fill="FFFFFF"/>
        </w:rPr>
        <w:t>Формы и содержание работы учителя-логопеда с детьми</w:t>
      </w:r>
    </w:p>
    <w:p w:rsidR="00CC4D2B" w:rsidRPr="001628CD" w:rsidRDefault="00CC4D2B" w:rsidP="001628CD">
      <w:pPr>
        <w:widowControl w:val="0"/>
        <w:spacing w:after="0" w:line="240" w:lineRule="auto"/>
        <w:ind w:left="440"/>
        <w:contextualSpacing/>
        <w:rPr>
          <w:rFonts w:ascii="Times New Roman" w:eastAsia="Times New Roman" w:hAnsi="Times New Roman" w:cs="Times New Roman"/>
          <w:b/>
          <w:spacing w:val="2"/>
          <w:sz w:val="28"/>
          <w:szCs w:val="28"/>
        </w:rPr>
      </w:pPr>
    </w:p>
    <w:p w:rsidR="001628CD" w:rsidRPr="001628CD" w:rsidRDefault="001628CD" w:rsidP="001628CD">
      <w:pPr>
        <w:widowControl w:val="0"/>
        <w:spacing w:after="0" w:line="240" w:lineRule="auto"/>
        <w:ind w:left="120" w:right="20" w:firstLine="720"/>
        <w:contextualSpacing/>
        <w:jc w:val="both"/>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Программа логопедической работы с детьми ОНР И ФФНпредполагает решение коррекционных задач в форме проведения занятий:</w:t>
      </w:r>
    </w:p>
    <w:p w:rsidR="001628CD" w:rsidRPr="001628CD" w:rsidRDefault="001628CD" w:rsidP="001628CD">
      <w:pPr>
        <w:widowControl w:val="0"/>
        <w:numPr>
          <w:ilvl w:val="0"/>
          <w:numId w:val="71"/>
        </w:numPr>
        <w:tabs>
          <w:tab w:val="left" w:pos="766"/>
        </w:tabs>
        <w:spacing w:after="0" w:line="240" w:lineRule="auto"/>
        <w:ind w:left="4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групповых (подгрупповых);</w:t>
      </w:r>
    </w:p>
    <w:p w:rsidR="001628CD" w:rsidRPr="001628CD" w:rsidRDefault="001628CD" w:rsidP="001628CD">
      <w:pPr>
        <w:widowControl w:val="0"/>
        <w:numPr>
          <w:ilvl w:val="0"/>
          <w:numId w:val="71"/>
        </w:numPr>
        <w:tabs>
          <w:tab w:val="left" w:pos="766"/>
        </w:tabs>
        <w:spacing w:after="0" w:line="240" w:lineRule="auto"/>
        <w:ind w:left="4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подвижными микрогруппами;</w:t>
      </w:r>
    </w:p>
    <w:p w:rsidR="001628CD" w:rsidRPr="001628CD" w:rsidRDefault="001628CD" w:rsidP="001628CD">
      <w:pPr>
        <w:widowControl w:val="0"/>
        <w:numPr>
          <w:ilvl w:val="0"/>
          <w:numId w:val="71"/>
        </w:numPr>
        <w:tabs>
          <w:tab w:val="left" w:pos="766"/>
        </w:tabs>
        <w:spacing w:after="0" w:line="240" w:lineRule="auto"/>
        <w:ind w:left="440"/>
        <w:contextualSpacing/>
        <w:rPr>
          <w:rFonts w:ascii="Times New Roman" w:eastAsia="Times New Roman" w:hAnsi="Times New Roman" w:cs="Times New Roman"/>
          <w:spacing w:val="2"/>
          <w:sz w:val="28"/>
          <w:szCs w:val="28"/>
        </w:rPr>
      </w:pPr>
      <w:r w:rsidRPr="001628CD">
        <w:rPr>
          <w:rFonts w:ascii="Times New Roman" w:eastAsia="Times New Roman" w:hAnsi="Times New Roman" w:cs="Times New Roman"/>
          <w:color w:val="000000"/>
          <w:spacing w:val="1"/>
          <w:sz w:val="28"/>
          <w:szCs w:val="28"/>
          <w:shd w:val="clear" w:color="auto" w:fill="FFFFFF"/>
        </w:rPr>
        <w:t>индивидуальных.</w:t>
      </w:r>
    </w:p>
    <w:p w:rsidR="001628CD" w:rsidRPr="001628CD" w:rsidRDefault="001628CD" w:rsidP="001628CD">
      <w:pPr>
        <w:spacing w:after="0" w:line="240" w:lineRule="auto"/>
        <w:contextualSpacing/>
        <w:jc w:val="both"/>
        <w:rPr>
          <w:rFonts w:ascii="Times New Roman" w:hAnsi="Times New Roman" w:cs="Times New Roman"/>
          <w:b/>
          <w:sz w:val="28"/>
          <w:szCs w:val="28"/>
        </w:rPr>
      </w:pPr>
      <w:r w:rsidRPr="001628CD">
        <w:rPr>
          <w:rFonts w:ascii="Times New Roman" w:hAnsi="Times New Roman" w:cs="Times New Roman"/>
          <w:color w:val="000000"/>
          <w:spacing w:val="1"/>
          <w:sz w:val="28"/>
          <w:szCs w:val="28"/>
          <w:shd w:val="clear" w:color="auto" w:fill="FFFFFF"/>
        </w:rPr>
        <w:t>Соотношение между видами занятий и их продолжительность в течение рабочего дня и рабочей недели логопеда определяется возрастными и речевыми особенностями детей и закрепляется в графике работы логопеда. При планировании и проведении занятий логопеда, воспитателей, других специалистов и определении их места в целостной системе работы МБДОУ учитывается их соответствие СанПиН.</w:t>
      </w:r>
    </w:p>
    <w:p w:rsidR="001628CD" w:rsidRDefault="001628CD" w:rsidP="001628CD">
      <w:pPr>
        <w:widowControl w:val="0"/>
        <w:spacing w:after="0" w:line="240" w:lineRule="auto"/>
        <w:ind w:left="20" w:right="20" w:firstLine="700"/>
        <w:contextualSpacing/>
        <w:jc w:val="both"/>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t>В течение учебного года происходит постепенный переход от индивидуальных занятий к работе в малых подгруппах, который позволяет оптимизировать временные затраты и перейти к формированию некоторых навыков совместной продуктивной и речевой деятельности детей. Структура и содержание индивидуального занятия зависят от вида и степени тяжести речевого нарушения ребенка, его индивидуальных особенностей.</w:t>
      </w:r>
    </w:p>
    <w:p w:rsidR="00CC4D2B" w:rsidRPr="001628CD" w:rsidRDefault="00CC4D2B" w:rsidP="001628CD">
      <w:pPr>
        <w:widowControl w:val="0"/>
        <w:spacing w:after="0" w:line="240" w:lineRule="auto"/>
        <w:ind w:left="20" w:right="20" w:firstLine="700"/>
        <w:contextualSpacing/>
        <w:jc w:val="both"/>
        <w:rPr>
          <w:rFonts w:ascii="Times New Roman" w:eastAsia="Times New Roman" w:hAnsi="Times New Roman" w:cs="Times New Roman"/>
          <w:spacing w:val="2"/>
          <w:sz w:val="28"/>
          <w:szCs w:val="28"/>
        </w:rPr>
      </w:pPr>
    </w:p>
    <w:p w:rsidR="001628CD" w:rsidRDefault="001628CD" w:rsidP="001628CD">
      <w:pPr>
        <w:widowControl w:val="0"/>
        <w:suppressAutoHyphens/>
        <w:spacing w:after="0" w:line="240" w:lineRule="auto"/>
        <w:ind w:firstLine="708"/>
        <w:contextualSpacing/>
        <w:jc w:val="center"/>
        <w:rPr>
          <w:rFonts w:ascii="Times New Roman" w:hAnsi="Times New Roman" w:cs="Times New Roman"/>
          <w:b/>
          <w:sz w:val="28"/>
        </w:rPr>
      </w:pPr>
      <w:r w:rsidRPr="001628CD">
        <w:rPr>
          <w:rFonts w:ascii="Times New Roman" w:hAnsi="Times New Roman" w:cs="Times New Roman"/>
          <w:b/>
          <w:sz w:val="28"/>
        </w:rPr>
        <w:t>Совместная коррекционно-логопедическая работа воспитателя и логопеда в ДОУ осуществляется следующим образом:</w:t>
      </w:r>
    </w:p>
    <w:p w:rsidR="00CC4D2B" w:rsidRPr="001628CD" w:rsidRDefault="00CC4D2B" w:rsidP="001628CD">
      <w:pPr>
        <w:widowControl w:val="0"/>
        <w:suppressAutoHyphens/>
        <w:spacing w:after="0" w:line="240" w:lineRule="auto"/>
        <w:ind w:firstLine="708"/>
        <w:contextualSpacing/>
        <w:jc w:val="center"/>
        <w:rPr>
          <w:rFonts w:ascii="Times New Roman" w:hAnsi="Times New Roman" w:cs="Times New Roman"/>
          <w:b/>
          <w:sz w:val="28"/>
        </w:rPr>
      </w:pPr>
    </w:p>
    <w:p w:rsidR="001628CD" w:rsidRPr="001628CD" w:rsidRDefault="001628CD" w:rsidP="001628CD">
      <w:pPr>
        <w:widowControl w:val="0"/>
        <w:numPr>
          <w:ilvl w:val="1"/>
          <w:numId w:val="77"/>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логопед формирует у детей первичные речевые навыки;</w:t>
      </w:r>
    </w:p>
    <w:p w:rsidR="001628CD" w:rsidRPr="001628CD" w:rsidRDefault="001628CD" w:rsidP="001628CD">
      <w:pPr>
        <w:widowControl w:val="0"/>
        <w:numPr>
          <w:ilvl w:val="1"/>
          <w:numId w:val="77"/>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воспитатель закрепляет сформированные речевые навыки.</w:t>
      </w:r>
    </w:p>
    <w:p w:rsidR="001628CD" w:rsidRPr="001628CD" w:rsidRDefault="001628CD" w:rsidP="001628CD">
      <w:pPr>
        <w:widowControl w:val="0"/>
        <w:suppressAutoHyphens/>
        <w:spacing w:after="0" w:line="240" w:lineRule="auto"/>
        <w:ind w:firstLine="708"/>
        <w:contextualSpacing/>
        <w:jc w:val="both"/>
        <w:rPr>
          <w:rFonts w:ascii="Times New Roman" w:hAnsi="Times New Roman" w:cs="Times New Roman"/>
          <w:sz w:val="28"/>
        </w:rPr>
      </w:pPr>
      <w:r w:rsidRPr="001628CD">
        <w:rPr>
          <w:rFonts w:ascii="Times New Roman" w:hAnsi="Times New Roman" w:cs="Times New Roman"/>
          <w:sz w:val="28"/>
        </w:rPr>
        <w:t xml:space="preserve"> Соответственно, в целостном образовательно-коррекционном процессе ДОУ происходит разделение функций логопеда и воспитателя. </w:t>
      </w:r>
    </w:p>
    <w:p w:rsidR="001628CD" w:rsidRPr="001628CD" w:rsidRDefault="001628CD" w:rsidP="001628CD">
      <w:pPr>
        <w:widowControl w:val="0"/>
        <w:suppressAutoHyphens/>
        <w:spacing w:after="0" w:line="240" w:lineRule="auto"/>
        <w:ind w:firstLine="708"/>
        <w:contextualSpacing/>
        <w:jc w:val="center"/>
        <w:rPr>
          <w:rFonts w:ascii="Times New Roman" w:hAnsi="Times New Roman" w:cs="Times New Roman"/>
          <w:sz w:val="28"/>
        </w:rPr>
      </w:pPr>
      <w:r w:rsidRPr="001628CD">
        <w:rPr>
          <w:rFonts w:ascii="Times New Roman" w:hAnsi="Times New Roman" w:cs="Times New Roman"/>
          <w:b/>
          <w:sz w:val="28"/>
        </w:rPr>
        <w:t>Логопед:</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изучает уровень речевых, познавательных и индивидуально-личностных особенностей детей; </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определяет основные направления и содержание коррекционно- логопедической работы с каждым ребенком. </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формирует правильное речевое дыхание, чувство ритма и выразительность речи; </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проводит коррекцию звукопроизношения. </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совершенствует фонематическое восприятие и навыки звукового </w:t>
      </w:r>
      <w:r w:rsidRPr="001628CD">
        <w:rPr>
          <w:rFonts w:ascii="Times New Roman" w:hAnsi="Times New Roman" w:cs="Times New Roman"/>
          <w:sz w:val="28"/>
        </w:rPr>
        <w:lastRenderedPageBreak/>
        <w:t xml:space="preserve">анализа и синтеза. </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устраняет недостатки слоговой структуры слова. </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формирует послоговое чтение. </w:t>
      </w:r>
    </w:p>
    <w:p w:rsidR="001628CD" w:rsidRP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обучает связной речи. </w:t>
      </w:r>
    </w:p>
    <w:p w:rsidR="001628CD" w:rsidRDefault="001628CD" w:rsidP="001628CD">
      <w:pPr>
        <w:widowControl w:val="0"/>
        <w:numPr>
          <w:ilvl w:val="0"/>
          <w:numId w:val="78"/>
        </w:numPr>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предупреждает нарушения письма и чтения.</w:t>
      </w:r>
    </w:p>
    <w:p w:rsidR="00CC4D2B" w:rsidRPr="001628CD" w:rsidRDefault="00CC4D2B" w:rsidP="00CC4D2B">
      <w:pPr>
        <w:widowControl w:val="0"/>
        <w:suppressAutoHyphens/>
        <w:spacing w:after="0" w:line="240" w:lineRule="auto"/>
        <w:ind w:left="435"/>
        <w:contextualSpacing/>
        <w:jc w:val="both"/>
        <w:rPr>
          <w:rFonts w:ascii="Times New Roman" w:hAnsi="Times New Roman" w:cs="Times New Roman"/>
          <w:sz w:val="28"/>
        </w:rPr>
      </w:pPr>
    </w:p>
    <w:p w:rsidR="001628CD" w:rsidRDefault="001628CD" w:rsidP="001628CD">
      <w:pPr>
        <w:widowControl w:val="0"/>
        <w:suppressAutoHyphens/>
        <w:spacing w:after="0" w:line="240" w:lineRule="auto"/>
        <w:contextualSpacing/>
        <w:jc w:val="center"/>
        <w:rPr>
          <w:rFonts w:ascii="Times New Roman" w:hAnsi="Times New Roman" w:cs="Times New Roman"/>
          <w:b/>
          <w:sz w:val="28"/>
        </w:rPr>
      </w:pPr>
      <w:r w:rsidRPr="001628CD">
        <w:rPr>
          <w:rFonts w:ascii="Times New Roman" w:hAnsi="Times New Roman" w:cs="Times New Roman"/>
          <w:b/>
          <w:sz w:val="28"/>
        </w:rPr>
        <w:t>Воспитатель:</w:t>
      </w:r>
    </w:p>
    <w:p w:rsidR="00CC4D2B" w:rsidRPr="001628CD" w:rsidRDefault="00CC4D2B" w:rsidP="001628CD">
      <w:pPr>
        <w:widowControl w:val="0"/>
        <w:suppressAutoHyphens/>
        <w:spacing w:after="0" w:line="240" w:lineRule="auto"/>
        <w:contextualSpacing/>
        <w:jc w:val="center"/>
        <w:rPr>
          <w:rFonts w:ascii="Times New Roman" w:hAnsi="Times New Roman" w:cs="Times New Roman"/>
          <w:b/>
          <w:sz w:val="28"/>
        </w:rPr>
      </w:pPr>
    </w:p>
    <w:p w:rsidR="001628CD" w:rsidRPr="001628CD" w:rsidRDefault="001628CD" w:rsidP="001628CD">
      <w:pPr>
        <w:widowControl w:val="0"/>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 производит учет лексической темы при проведении всех занятий в группе в течение недели; </w:t>
      </w:r>
    </w:p>
    <w:p w:rsidR="001628CD" w:rsidRPr="001628CD" w:rsidRDefault="001628CD" w:rsidP="001628CD">
      <w:pPr>
        <w:widowControl w:val="0"/>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•пополняет, уточняет и активизирует словарный запас детей по текущей лексической теме в процессе всех режимных моментов; </w:t>
      </w:r>
    </w:p>
    <w:p w:rsidR="001628CD" w:rsidRPr="001628CD" w:rsidRDefault="001628CD" w:rsidP="001628CD">
      <w:pPr>
        <w:widowControl w:val="0"/>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•производит систематический контроль за поставленными звуками и грамматической правильностью речи детей в процессе всех режимных моментов;</w:t>
      </w:r>
    </w:p>
    <w:p w:rsidR="001628CD" w:rsidRPr="001628CD" w:rsidRDefault="001628CD" w:rsidP="001628CD">
      <w:pPr>
        <w:widowControl w:val="0"/>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 •включает отработанные грамматические конструкции в ситуации естественного общения детей; </w:t>
      </w:r>
    </w:p>
    <w:p w:rsidR="001628CD" w:rsidRPr="001628CD" w:rsidRDefault="001628CD" w:rsidP="001628CD">
      <w:pPr>
        <w:widowControl w:val="0"/>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•формирует связную речь (заучивание стихотворений, потешек, текстов; •знакомит с художественной литературой; </w:t>
      </w:r>
    </w:p>
    <w:p w:rsidR="001628CD" w:rsidRPr="001628CD" w:rsidRDefault="001628CD" w:rsidP="001628CD">
      <w:pPr>
        <w:widowControl w:val="0"/>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•работает над пересказом и составлением всех видов рассказывания); •закрепляет навыки чтения; </w:t>
      </w:r>
    </w:p>
    <w:p w:rsidR="001628CD" w:rsidRDefault="001628CD" w:rsidP="001628CD">
      <w:pPr>
        <w:widowControl w:val="0"/>
        <w:suppressAutoHyphens/>
        <w:spacing w:after="0" w:line="240" w:lineRule="auto"/>
        <w:contextualSpacing/>
        <w:jc w:val="both"/>
        <w:rPr>
          <w:rFonts w:ascii="Times New Roman" w:hAnsi="Times New Roman" w:cs="Times New Roman"/>
          <w:sz w:val="28"/>
        </w:rPr>
      </w:pPr>
      <w:r w:rsidRPr="001628CD">
        <w:rPr>
          <w:rFonts w:ascii="Times New Roman" w:hAnsi="Times New Roman" w:cs="Times New Roman"/>
          <w:sz w:val="28"/>
        </w:rPr>
        <w:t xml:space="preserve">развивает понимание речи, внимание, память, логическое мышление, воображение в игровых упражнениях на правильно произносимом речевом материале. </w:t>
      </w:r>
    </w:p>
    <w:p w:rsidR="00CC4D2B" w:rsidRPr="001628CD" w:rsidRDefault="00CC4D2B" w:rsidP="001628CD">
      <w:pPr>
        <w:widowControl w:val="0"/>
        <w:suppressAutoHyphens/>
        <w:spacing w:after="0" w:line="240" w:lineRule="auto"/>
        <w:contextualSpacing/>
        <w:jc w:val="both"/>
        <w:rPr>
          <w:rFonts w:ascii="Times New Roman" w:hAnsi="Times New Roman" w:cs="Times New Roman"/>
          <w:sz w:val="28"/>
        </w:rPr>
      </w:pPr>
    </w:p>
    <w:p w:rsidR="001628CD" w:rsidRPr="001628CD" w:rsidRDefault="001628CD" w:rsidP="001628CD">
      <w:pPr>
        <w:widowControl w:val="0"/>
        <w:suppressAutoHyphens/>
        <w:spacing w:after="0" w:line="240" w:lineRule="auto"/>
        <w:contextualSpacing/>
        <w:jc w:val="center"/>
        <w:rPr>
          <w:rFonts w:ascii="Times New Roman" w:hAnsi="Times New Roman" w:cs="Times New Roman"/>
          <w:sz w:val="28"/>
        </w:rPr>
      </w:pPr>
      <w:r w:rsidRPr="001628CD">
        <w:rPr>
          <w:rFonts w:ascii="Times New Roman" w:hAnsi="Times New Roman" w:cs="Times New Roman"/>
          <w:b/>
          <w:sz w:val="28"/>
          <w:u w:val="single"/>
        </w:rPr>
        <w:t>Основные средства и способы организации коррекционно-логопедической работы воспитателя</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1.Работа над дыханием и голосом. </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2.Пальчиковая гимнастика (работа над мелкой моторикой). </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3.Коррегирующая минигимнастика для профилактики нарушений осанки и стопы: выполняется ежедневно после сна.</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 4.Вечерние индивидуальные занятия воспитателя по заданию логопеда, закрепляющие звукопроизношение.</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 Работа проводится воспитателем по индивидуальным тетрадям детей. Содержание данных занятий определено программой коррекционно-логопедической работы: </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а) проговаривание слогов, слов, предложений на закрепляемый звук; </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б) повторение скороговорок, коротких рассказов, стихов; </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в) упражнение в звуковом и слоговом анализе и синтезе; </w:t>
      </w:r>
    </w:p>
    <w:p w:rsidR="001628CD" w:rsidRP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г) повторение лексико-грамматических упражнений;</w:t>
      </w:r>
    </w:p>
    <w:p w:rsidR="001628CD" w:rsidRDefault="001628CD" w:rsidP="001628CD">
      <w:pPr>
        <w:widowControl w:val="0"/>
        <w:suppressAutoHyphens/>
        <w:spacing w:after="0" w:line="240" w:lineRule="auto"/>
        <w:contextualSpacing/>
        <w:rPr>
          <w:rFonts w:ascii="Times New Roman" w:hAnsi="Times New Roman" w:cs="Times New Roman"/>
          <w:sz w:val="28"/>
        </w:rPr>
      </w:pPr>
      <w:r w:rsidRPr="001628CD">
        <w:rPr>
          <w:rFonts w:ascii="Times New Roman" w:hAnsi="Times New Roman" w:cs="Times New Roman"/>
          <w:sz w:val="28"/>
        </w:rPr>
        <w:t xml:space="preserve"> д) упражнения на развитие внимания, памяти, мышления. </w:t>
      </w:r>
    </w:p>
    <w:p w:rsidR="00CC4D2B" w:rsidRPr="001628CD" w:rsidRDefault="00CC4D2B" w:rsidP="001628CD">
      <w:pPr>
        <w:widowControl w:val="0"/>
        <w:suppressAutoHyphens/>
        <w:spacing w:after="0" w:line="240" w:lineRule="auto"/>
        <w:contextualSpacing/>
        <w:rPr>
          <w:rFonts w:ascii="Times New Roman" w:hAnsi="Times New Roman" w:cs="Times New Roman"/>
          <w:sz w:val="28"/>
        </w:rPr>
      </w:pPr>
    </w:p>
    <w:p w:rsidR="001628CD" w:rsidRPr="001628CD" w:rsidRDefault="001628CD" w:rsidP="001628CD">
      <w:pPr>
        <w:widowControl w:val="0"/>
        <w:suppressAutoHyphens/>
        <w:spacing w:after="0" w:line="240" w:lineRule="auto"/>
        <w:ind w:firstLine="708"/>
        <w:contextualSpacing/>
        <w:jc w:val="both"/>
        <w:rPr>
          <w:rFonts w:ascii="Times New Roman" w:hAnsi="Times New Roman" w:cs="Times New Roman"/>
          <w:sz w:val="28"/>
        </w:rPr>
      </w:pPr>
      <w:r w:rsidRPr="001628CD">
        <w:rPr>
          <w:rFonts w:ascii="Times New Roman" w:hAnsi="Times New Roman" w:cs="Times New Roman"/>
          <w:i/>
          <w:sz w:val="28"/>
        </w:rPr>
        <w:t>Коррекционно-логопедическая работа также проводится во время</w:t>
      </w:r>
      <w:r w:rsidRPr="001628CD">
        <w:rPr>
          <w:rFonts w:ascii="Times New Roman" w:hAnsi="Times New Roman" w:cs="Times New Roman"/>
          <w:sz w:val="28"/>
        </w:rPr>
        <w:t xml:space="preserve"> </w:t>
      </w:r>
      <w:r w:rsidRPr="001628CD">
        <w:rPr>
          <w:rFonts w:ascii="Times New Roman" w:hAnsi="Times New Roman" w:cs="Times New Roman"/>
          <w:sz w:val="28"/>
        </w:rPr>
        <w:lastRenderedPageBreak/>
        <w:t xml:space="preserve">режимных моментов,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 </w:t>
      </w:r>
    </w:p>
    <w:p w:rsidR="001628CD" w:rsidRPr="001628CD" w:rsidRDefault="001628CD" w:rsidP="001628CD">
      <w:pPr>
        <w:widowControl w:val="0"/>
        <w:suppressAutoHyphens/>
        <w:spacing w:after="0" w:line="240" w:lineRule="auto"/>
        <w:ind w:firstLine="708"/>
        <w:contextualSpacing/>
        <w:jc w:val="both"/>
        <w:rPr>
          <w:rFonts w:ascii="Times New Roman" w:hAnsi="Times New Roman" w:cs="Times New Roman"/>
          <w:sz w:val="28"/>
        </w:rPr>
      </w:pPr>
      <w:r w:rsidRPr="001628CD">
        <w:rPr>
          <w:rFonts w:ascii="Times New Roman" w:hAnsi="Times New Roman" w:cs="Times New Roman"/>
          <w:sz w:val="28"/>
        </w:rPr>
        <w:t xml:space="preserve">Медработники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коррекционно-логопедического процесса: </w:t>
      </w:r>
    </w:p>
    <w:p w:rsidR="001628CD" w:rsidRPr="001628CD" w:rsidRDefault="001628CD" w:rsidP="001628CD">
      <w:pPr>
        <w:widowControl w:val="0"/>
        <w:suppressAutoHyphens/>
        <w:spacing w:after="0" w:line="240" w:lineRule="auto"/>
        <w:ind w:firstLine="708"/>
        <w:contextualSpacing/>
        <w:jc w:val="both"/>
        <w:rPr>
          <w:rFonts w:ascii="Times New Roman" w:hAnsi="Times New Roman" w:cs="Times New Roman"/>
          <w:sz w:val="28"/>
        </w:rPr>
      </w:pPr>
      <w:r w:rsidRPr="001628CD">
        <w:rPr>
          <w:rFonts w:ascii="Times New Roman" w:hAnsi="Times New Roman" w:cs="Times New Roman"/>
          <w:i/>
          <w:sz w:val="28"/>
          <w:u w:val="single"/>
        </w:rPr>
        <w:t>Медицинский персонал:</w:t>
      </w:r>
      <w:r w:rsidRPr="001628CD">
        <w:rPr>
          <w:rFonts w:ascii="Times New Roman" w:hAnsi="Times New Roman" w:cs="Times New Roman"/>
          <w:sz w:val="28"/>
        </w:rPr>
        <w:t xml:space="preserve"> участвует в процессе составления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1628CD" w:rsidRPr="001628CD" w:rsidRDefault="001628CD" w:rsidP="001628CD">
      <w:pPr>
        <w:widowControl w:val="0"/>
        <w:suppressAutoHyphens/>
        <w:spacing w:after="0" w:line="240" w:lineRule="auto"/>
        <w:ind w:firstLine="75"/>
        <w:contextualSpacing/>
        <w:jc w:val="both"/>
        <w:rPr>
          <w:rFonts w:ascii="Times New Roman" w:hAnsi="Times New Roman" w:cs="Times New Roman"/>
          <w:sz w:val="28"/>
        </w:rPr>
      </w:pPr>
      <w:r w:rsidRPr="001628CD">
        <w:rPr>
          <w:rFonts w:ascii="Times New Roman" w:hAnsi="Times New Roman" w:cs="Times New Roman"/>
          <w:i/>
          <w:sz w:val="28"/>
          <w:u w:val="single"/>
        </w:rPr>
        <w:t>Инструктор по физической культуре</w:t>
      </w:r>
      <w:r w:rsidRPr="001628CD">
        <w:rPr>
          <w:rFonts w:ascii="Times New Roman" w:hAnsi="Times New Roman" w:cs="Times New Roman"/>
          <w:sz w:val="28"/>
        </w:rPr>
        <w:t xml:space="preserve">: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rsidR="001628CD" w:rsidRPr="001628CD" w:rsidRDefault="001628CD" w:rsidP="001628CD">
      <w:pPr>
        <w:widowControl w:val="0"/>
        <w:suppressAutoHyphens/>
        <w:spacing w:after="0" w:line="240" w:lineRule="auto"/>
        <w:ind w:firstLine="75"/>
        <w:contextualSpacing/>
        <w:jc w:val="both"/>
        <w:rPr>
          <w:rFonts w:ascii="Times New Roman" w:hAnsi="Times New Roman" w:cs="Times New Roman"/>
          <w:sz w:val="28"/>
        </w:rPr>
      </w:pPr>
      <w:r w:rsidRPr="001628CD">
        <w:rPr>
          <w:rFonts w:ascii="Times New Roman" w:hAnsi="Times New Roman" w:cs="Times New Roman"/>
          <w:i/>
          <w:sz w:val="28"/>
          <w:u w:val="single"/>
        </w:rPr>
        <w:t>Музыкальный руководитель</w:t>
      </w:r>
      <w:r w:rsidRPr="001628CD">
        <w:rPr>
          <w:rFonts w:ascii="Times New Roman" w:hAnsi="Times New Roman" w:cs="Times New Roman"/>
          <w:sz w:val="28"/>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rsidR="001628CD" w:rsidRDefault="001628CD" w:rsidP="001628CD">
      <w:pPr>
        <w:widowControl w:val="0"/>
        <w:suppressAutoHyphens/>
        <w:spacing w:after="0" w:line="240" w:lineRule="auto"/>
        <w:ind w:firstLine="75"/>
        <w:contextualSpacing/>
        <w:jc w:val="both"/>
        <w:rPr>
          <w:rFonts w:ascii="Times New Roman" w:eastAsia="Arial Unicode MS" w:hAnsi="Times New Roman" w:cs="Times New Roman"/>
          <w:kern w:val="1"/>
          <w:sz w:val="28"/>
          <w:szCs w:val="28"/>
          <w:lang w:eastAsia="hi-IN" w:bidi="hi-IN"/>
        </w:rPr>
      </w:pPr>
      <w:r w:rsidRPr="001628CD">
        <w:rPr>
          <w:rFonts w:ascii="Times New Roman" w:eastAsia="Arial Unicode MS" w:hAnsi="Times New Roman" w:cs="Times New Roman"/>
          <w:i/>
          <w:iCs/>
          <w:kern w:val="1"/>
          <w:sz w:val="28"/>
          <w:szCs w:val="28"/>
          <w:u w:val="single"/>
          <w:lang w:eastAsia="hi-IN" w:bidi="hi-IN"/>
        </w:rPr>
        <w:t>Педагог-психолог</w:t>
      </w:r>
      <w:r w:rsidRPr="001628CD">
        <w:rPr>
          <w:rFonts w:ascii="Times New Roman" w:eastAsia="Arial Unicode MS" w:hAnsi="Times New Roman" w:cs="Times New Roman"/>
          <w:b/>
          <w:i/>
          <w:iCs/>
          <w:kern w:val="1"/>
          <w:sz w:val="28"/>
          <w:szCs w:val="28"/>
          <w:lang w:eastAsia="hi-IN" w:bidi="hi-IN"/>
        </w:rPr>
        <w:t>:</w:t>
      </w:r>
      <w:r w:rsidRPr="001628CD">
        <w:rPr>
          <w:rFonts w:ascii="Times New Roman" w:eastAsia="Arial Unicode MS" w:hAnsi="Times New Roman" w:cs="Times New Roman"/>
          <w:kern w:val="1"/>
          <w:sz w:val="28"/>
          <w:szCs w:val="28"/>
          <w:lang w:eastAsia="hi-IN" w:bidi="hi-IN"/>
        </w:rPr>
        <w:t>формирует  психологическую базу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w:t>
      </w:r>
    </w:p>
    <w:p w:rsidR="00CC4D2B" w:rsidRPr="001628CD" w:rsidRDefault="00CC4D2B" w:rsidP="001628CD">
      <w:pPr>
        <w:widowControl w:val="0"/>
        <w:suppressAutoHyphens/>
        <w:spacing w:after="0" w:line="240" w:lineRule="auto"/>
        <w:ind w:firstLine="75"/>
        <w:contextualSpacing/>
        <w:jc w:val="both"/>
        <w:rPr>
          <w:rFonts w:ascii="Times New Roman" w:hAnsi="Times New Roman" w:cs="Times New Roman"/>
          <w:sz w:val="28"/>
        </w:rPr>
      </w:pPr>
    </w:p>
    <w:p w:rsidR="001628CD" w:rsidRPr="001628CD" w:rsidRDefault="001628CD" w:rsidP="001628CD">
      <w:pPr>
        <w:widowControl w:val="0"/>
        <w:spacing w:after="0" w:line="274" w:lineRule="exact"/>
        <w:ind w:left="360"/>
        <w:jc w:val="center"/>
        <w:rPr>
          <w:rFonts w:ascii="Times New Roman" w:eastAsia="Times New Roman" w:hAnsi="Times New Roman" w:cs="Times New Roman"/>
          <w:b/>
          <w:spacing w:val="2"/>
          <w:sz w:val="32"/>
        </w:rPr>
      </w:pPr>
      <w:r w:rsidRPr="001628CD">
        <w:rPr>
          <w:rFonts w:ascii="Times New Roman" w:eastAsia="Times New Roman" w:hAnsi="Times New Roman" w:cs="Times New Roman"/>
          <w:b/>
          <w:color w:val="000000"/>
          <w:spacing w:val="1"/>
          <w:sz w:val="28"/>
          <w:szCs w:val="21"/>
          <w:shd w:val="clear" w:color="auto" w:fill="FFFFFF"/>
        </w:rPr>
        <w:t>Формы взаимодействия с родителями:</w:t>
      </w:r>
    </w:p>
    <w:p w:rsidR="001628CD" w:rsidRPr="001628CD" w:rsidRDefault="001628CD" w:rsidP="001628CD">
      <w:pPr>
        <w:widowControl w:val="0"/>
        <w:numPr>
          <w:ilvl w:val="0"/>
          <w:numId w:val="79"/>
        </w:numPr>
        <w:tabs>
          <w:tab w:val="left" w:pos="571"/>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индивидуальные и групповые консультации;</w:t>
      </w:r>
    </w:p>
    <w:p w:rsidR="001628CD" w:rsidRPr="001628CD" w:rsidRDefault="001628CD" w:rsidP="001628CD">
      <w:pPr>
        <w:widowControl w:val="0"/>
        <w:numPr>
          <w:ilvl w:val="0"/>
          <w:numId w:val="79"/>
        </w:numPr>
        <w:tabs>
          <w:tab w:val="left" w:pos="562"/>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тематические семинары;</w:t>
      </w:r>
    </w:p>
    <w:p w:rsidR="001628CD" w:rsidRPr="001628CD" w:rsidRDefault="001628CD" w:rsidP="001628CD">
      <w:pPr>
        <w:widowControl w:val="0"/>
        <w:numPr>
          <w:ilvl w:val="0"/>
          <w:numId w:val="79"/>
        </w:numPr>
        <w:tabs>
          <w:tab w:val="left" w:pos="571"/>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выставки для родителей;</w:t>
      </w:r>
    </w:p>
    <w:p w:rsidR="001628CD" w:rsidRPr="001628CD" w:rsidRDefault="001628CD" w:rsidP="001628CD">
      <w:pPr>
        <w:widowControl w:val="0"/>
        <w:numPr>
          <w:ilvl w:val="0"/>
          <w:numId w:val="79"/>
        </w:numPr>
        <w:tabs>
          <w:tab w:val="left" w:pos="571"/>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посещения родителями занятий логопеда, воспитателей;</w:t>
      </w:r>
    </w:p>
    <w:p w:rsidR="001628CD" w:rsidRPr="001628CD" w:rsidRDefault="001628CD" w:rsidP="001628CD">
      <w:pPr>
        <w:widowControl w:val="0"/>
        <w:numPr>
          <w:ilvl w:val="0"/>
          <w:numId w:val="79"/>
        </w:numPr>
        <w:tabs>
          <w:tab w:val="left" w:pos="557"/>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тренинги, практикумы для родителей;</w:t>
      </w:r>
    </w:p>
    <w:p w:rsidR="001628CD" w:rsidRPr="001628CD" w:rsidRDefault="001628CD" w:rsidP="001628CD">
      <w:pPr>
        <w:widowControl w:val="0"/>
        <w:numPr>
          <w:ilvl w:val="0"/>
          <w:numId w:val="79"/>
        </w:numPr>
        <w:tabs>
          <w:tab w:val="left" w:pos="566"/>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просмотры видеозаписи занятий;</w:t>
      </w:r>
    </w:p>
    <w:p w:rsidR="001628CD" w:rsidRPr="001628CD" w:rsidRDefault="001628CD" w:rsidP="001628CD">
      <w:pPr>
        <w:widowControl w:val="0"/>
        <w:numPr>
          <w:ilvl w:val="0"/>
          <w:numId w:val="79"/>
        </w:numPr>
        <w:tabs>
          <w:tab w:val="left" w:pos="566"/>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родительские собрания, направленные на обсуждение общих и наиболее актуальныхвопросов воспитания детей в семье и образовательном учреждении, знакомство родителей сзадачами и итогам работы ДОУ;</w:t>
      </w:r>
    </w:p>
    <w:p w:rsidR="001628CD" w:rsidRPr="001628CD" w:rsidRDefault="001628CD" w:rsidP="001628CD">
      <w:pPr>
        <w:widowControl w:val="0"/>
        <w:numPr>
          <w:ilvl w:val="0"/>
          <w:numId w:val="79"/>
        </w:numPr>
        <w:tabs>
          <w:tab w:val="left" w:pos="566"/>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lastRenderedPageBreak/>
        <w:t>совместная деятельность и сотворчество ребенка и родителей;</w:t>
      </w:r>
    </w:p>
    <w:p w:rsidR="001628CD" w:rsidRPr="001628CD" w:rsidRDefault="001628CD" w:rsidP="001628CD">
      <w:pPr>
        <w:widowControl w:val="0"/>
        <w:numPr>
          <w:ilvl w:val="0"/>
          <w:numId w:val="79"/>
        </w:numPr>
        <w:tabs>
          <w:tab w:val="left" w:pos="562"/>
        </w:tabs>
        <w:spacing w:after="0" w:line="240" w:lineRule="auto"/>
        <w:contextualSpacing/>
        <w:rPr>
          <w:rFonts w:ascii="Times New Roman" w:eastAsia="Times New Roman" w:hAnsi="Times New Roman" w:cs="Times New Roman"/>
          <w:spacing w:val="2"/>
          <w:sz w:val="32"/>
        </w:rPr>
      </w:pPr>
      <w:r w:rsidRPr="001628CD">
        <w:rPr>
          <w:rFonts w:ascii="Times New Roman" w:eastAsia="Times New Roman" w:hAnsi="Times New Roman" w:cs="Times New Roman"/>
          <w:color w:val="000000"/>
          <w:spacing w:val="1"/>
          <w:sz w:val="28"/>
          <w:szCs w:val="21"/>
          <w:shd w:val="clear" w:color="auto" w:fill="FFFFFF"/>
        </w:rPr>
        <w:t>листовки-памятки для родителей и т.д.</w:t>
      </w:r>
    </w:p>
    <w:p w:rsidR="001628CD" w:rsidRPr="001628CD" w:rsidRDefault="001628CD" w:rsidP="001628CD">
      <w:pPr>
        <w:spacing w:after="100" w:afterAutospacing="1" w:line="240" w:lineRule="auto"/>
        <w:contextualSpacing/>
        <w:jc w:val="both"/>
        <w:rPr>
          <w:rFonts w:ascii="Times New Roman" w:hAnsi="Times New Roman" w:cs="Times New Roman"/>
          <w:b/>
          <w:sz w:val="28"/>
          <w:szCs w:val="28"/>
        </w:rPr>
      </w:pPr>
    </w:p>
    <w:p w:rsidR="001628CD" w:rsidRPr="001628CD" w:rsidRDefault="001628CD" w:rsidP="001628CD">
      <w:pPr>
        <w:spacing w:after="100" w:afterAutospacing="1" w:line="240" w:lineRule="auto"/>
        <w:contextualSpacing/>
        <w:jc w:val="both"/>
        <w:rPr>
          <w:rFonts w:ascii="Times New Roman" w:hAnsi="Times New Roman" w:cs="Times New Roman"/>
          <w:sz w:val="28"/>
          <w:szCs w:val="28"/>
        </w:rPr>
      </w:pPr>
      <w:r w:rsidRPr="001628CD">
        <w:rPr>
          <w:rFonts w:ascii="Times New Roman" w:hAnsi="Times New Roman" w:cs="Times New Roman"/>
          <w:b/>
          <w:sz w:val="28"/>
          <w:szCs w:val="28"/>
        </w:rPr>
        <w:t>Решение указанных задач обеспечивается за счёт использования методических пособий</w:t>
      </w:r>
      <w:r w:rsidRPr="001628CD">
        <w:rPr>
          <w:rFonts w:ascii="Times New Roman" w:hAnsi="Times New Roman" w:cs="Times New Roman"/>
          <w:sz w:val="28"/>
          <w:szCs w:val="28"/>
        </w:rPr>
        <w:t>:</w:t>
      </w:r>
    </w:p>
    <w:p w:rsidR="001628CD" w:rsidRPr="001628CD" w:rsidRDefault="001628CD" w:rsidP="001628CD">
      <w:pPr>
        <w:widowControl w:val="0"/>
        <w:numPr>
          <w:ilvl w:val="0"/>
          <w:numId w:val="76"/>
        </w:numPr>
        <w:spacing w:after="0" w:line="240" w:lineRule="auto"/>
        <w:ind w:left="567" w:right="20" w:hanging="283"/>
        <w:contextualSpacing/>
        <w:jc w:val="both"/>
        <w:rPr>
          <w:rFonts w:ascii="Times New Roman" w:eastAsia="Times New Roman" w:hAnsi="Times New Roman" w:cs="Times New Roman"/>
          <w:color w:val="000000"/>
          <w:spacing w:val="1"/>
          <w:sz w:val="28"/>
          <w:szCs w:val="28"/>
          <w:shd w:val="clear" w:color="auto" w:fill="FFFFFF"/>
        </w:rPr>
      </w:pPr>
      <w:r w:rsidRPr="001628CD">
        <w:rPr>
          <w:rFonts w:ascii="Times New Roman" w:eastAsia="Times New Roman" w:hAnsi="Times New Roman" w:cs="Times New Roman"/>
          <w:color w:val="000000"/>
          <w:spacing w:val="1"/>
          <w:sz w:val="28"/>
          <w:szCs w:val="28"/>
          <w:shd w:val="clear" w:color="auto" w:fill="FFFFFF"/>
        </w:rPr>
        <w:t>Т.Б.Филичева, Т.В.Туманова, Г.В.Чиркина), «Логопедическая работа с детьми III уровня речевого развития»</w:t>
      </w:r>
    </w:p>
    <w:p w:rsidR="001628CD" w:rsidRPr="001628CD" w:rsidRDefault="001628CD" w:rsidP="001628CD">
      <w:pPr>
        <w:widowControl w:val="0"/>
        <w:numPr>
          <w:ilvl w:val="0"/>
          <w:numId w:val="76"/>
        </w:numPr>
        <w:spacing w:after="0" w:line="240" w:lineRule="auto"/>
        <w:ind w:left="567" w:right="20" w:hanging="283"/>
        <w:contextualSpacing/>
        <w:jc w:val="both"/>
        <w:rPr>
          <w:rFonts w:ascii="Times New Roman" w:eastAsia="Times New Roman" w:hAnsi="Times New Roman" w:cs="Times New Roman"/>
          <w:color w:val="000000"/>
          <w:spacing w:val="1"/>
          <w:sz w:val="28"/>
          <w:szCs w:val="28"/>
          <w:shd w:val="clear" w:color="auto" w:fill="FFFFFF"/>
        </w:rPr>
      </w:pPr>
      <w:r w:rsidRPr="001628CD">
        <w:rPr>
          <w:rFonts w:ascii="Times New Roman" w:eastAsiaTheme="majorEastAsia" w:hAnsi="Times New Roman" w:cs="Times New Roman"/>
          <w:color w:val="000000"/>
          <w:spacing w:val="1"/>
          <w:sz w:val="28"/>
          <w:szCs w:val="28"/>
          <w:shd w:val="clear" w:color="auto" w:fill="FFFFFF"/>
        </w:rPr>
        <w:t>Комплексная образовательная программа дошкольного образования для детей с тяжелыми нарушениями речи (общим недоразвитием речи) с 3 до 7 лет»</w:t>
      </w:r>
      <w:r w:rsidRPr="001628CD">
        <w:rPr>
          <w:rFonts w:ascii="Times New Roman" w:eastAsia="Times New Roman" w:hAnsi="Times New Roman" w:cs="Times New Roman"/>
          <w:color w:val="000000"/>
          <w:spacing w:val="2"/>
          <w:sz w:val="28"/>
          <w:szCs w:val="28"/>
          <w:lang w:eastAsia="ru-RU"/>
        </w:rPr>
        <w:t xml:space="preserve"> Н.В. Нищевой</w:t>
      </w:r>
    </w:p>
    <w:p w:rsidR="001628CD" w:rsidRPr="001628CD" w:rsidRDefault="001628CD" w:rsidP="001628CD">
      <w:pPr>
        <w:widowControl w:val="0"/>
        <w:numPr>
          <w:ilvl w:val="0"/>
          <w:numId w:val="76"/>
        </w:numPr>
        <w:spacing w:after="0" w:line="240" w:lineRule="auto"/>
        <w:ind w:left="567" w:right="20" w:hanging="283"/>
        <w:contextualSpacing/>
        <w:jc w:val="both"/>
        <w:rPr>
          <w:rFonts w:ascii="Times New Roman" w:eastAsia="Times New Roman" w:hAnsi="Times New Roman" w:cs="Times New Roman"/>
          <w:color w:val="000000"/>
          <w:spacing w:val="1"/>
          <w:sz w:val="28"/>
          <w:szCs w:val="28"/>
          <w:shd w:val="clear" w:color="auto" w:fill="FFFFFF"/>
        </w:rPr>
        <w:sectPr w:rsidR="001628CD" w:rsidRPr="001628CD" w:rsidSect="004B2BC6">
          <w:pgSz w:w="11909" w:h="16834"/>
          <w:pgMar w:top="1440" w:right="1136" w:bottom="720" w:left="1702" w:header="720" w:footer="720" w:gutter="0"/>
          <w:cols w:space="60"/>
          <w:noEndnote/>
        </w:sectPr>
      </w:pPr>
      <w:r w:rsidRPr="001628CD">
        <w:rPr>
          <w:rFonts w:ascii="Times New Roman" w:eastAsia="Times New Roman" w:hAnsi="Times New Roman" w:cs="Times New Roman"/>
          <w:color w:val="000000"/>
          <w:spacing w:val="1"/>
          <w:sz w:val="28"/>
          <w:szCs w:val="28"/>
          <w:shd w:val="clear" w:color="auto" w:fill="FFFFFF"/>
        </w:rPr>
        <w:t>Для выявления уровня речевого развития детей используется тестовая диагностика Кабановой Т.В., Домниной О.В.</w:t>
      </w:r>
    </w:p>
    <w:p w:rsidR="00F14391" w:rsidRDefault="00F14391">
      <w:bookmarkStart w:id="2" w:name="_GoBack"/>
      <w:bookmarkEnd w:id="2"/>
    </w:p>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Pr="00336F08" w:rsidRDefault="005E6962" w:rsidP="005E6962">
      <w:pPr>
        <w:widowControl w:val="0"/>
        <w:suppressAutoHyphens/>
        <w:spacing w:after="0" w:line="240" w:lineRule="auto"/>
        <w:contextualSpacing/>
        <w:rPr>
          <w:rFonts w:ascii="Times New Roman" w:hAnsi="Times New Roman" w:cs="Times New Roman"/>
          <w:b/>
          <w:sz w:val="28"/>
        </w:rPr>
      </w:pPr>
      <w:r w:rsidRPr="00336F08">
        <w:rPr>
          <w:rFonts w:ascii="Times New Roman" w:hAnsi="Times New Roman" w:cs="Times New Roman"/>
          <w:b/>
          <w:sz w:val="28"/>
        </w:rPr>
        <w:lastRenderedPageBreak/>
        <w:t>Организация деятельности психолого-медико-педагогического консилиума (ПМПк) в ДОУ.</w:t>
      </w:r>
    </w:p>
    <w:p w:rsidR="005E6962" w:rsidRPr="00336F08" w:rsidRDefault="005E6962" w:rsidP="005E6962">
      <w:pPr>
        <w:widowControl w:val="0"/>
        <w:suppressAutoHyphens/>
        <w:spacing w:after="0" w:line="240" w:lineRule="auto"/>
        <w:contextualSpacing/>
        <w:rPr>
          <w:rFonts w:ascii="Times New Roman" w:hAnsi="Times New Roman" w:cs="Times New Roman"/>
          <w:b/>
          <w:sz w:val="28"/>
        </w:rPr>
      </w:pP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В ДОУ функционируют: психолого-медико-педагогический консилиум. </w:t>
      </w:r>
    </w:p>
    <w:p w:rsidR="005E6962" w:rsidRPr="00336F08" w:rsidRDefault="005E6962" w:rsidP="005E6962">
      <w:pPr>
        <w:widowControl w:val="0"/>
        <w:suppressAutoHyphens/>
        <w:spacing w:after="0" w:line="240" w:lineRule="auto"/>
        <w:jc w:val="both"/>
        <w:rPr>
          <w:rFonts w:ascii="Times New Roman" w:hAnsi="Times New Roman" w:cs="Times New Roman"/>
          <w:sz w:val="28"/>
        </w:rPr>
      </w:pPr>
      <w:r w:rsidRPr="00336F08">
        <w:rPr>
          <w:rFonts w:ascii="Times New Roman" w:hAnsi="Times New Roman" w:cs="Times New Roman"/>
          <w:sz w:val="28"/>
        </w:rPr>
        <w:t>Нормативно-правовая база, разработанная ДОУ, коррекционного сопровождения ребенка с особыми образовательными потребностями:</w:t>
      </w:r>
    </w:p>
    <w:p w:rsidR="005E6962" w:rsidRPr="00336F08" w:rsidRDefault="005E6962" w:rsidP="005E6962">
      <w:pPr>
        <w:widowControl w:val="0"/>
        <w:numPr>
          <w:ilvl w:val="0"/>
          <w:numId w:val="103"/>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Приказ «О создании психолого-медико-педагогического консилиума в МБДОУ Тацинского д/с «Колокольчик» ,</w:t>
      </w:r>
    </w:p>
    <w:p w:rsidR="005E6962" w:rsidRPr="00336F08" w:rsidRDefault="005E6962" w:rsidP="005E6962">
      <w:pPr>
        <w:widowControl w:val="0"/>
        <w:numPr>
          <w:ilvl w:val="0"/>
          <w:numId w:val="103"/>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Положение о психолого-медико-педагогическом консилиуме (ПМПк) МБДОУ Тацинского д/с «Колокольчик»</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 Психолого-медико-педагогический консилиум (ПМПк) организован в образовательном учреждении как форма взаимодействия специалистов учреждения, объединяющихся для психолого-медико-педагогического сопровождения воспитанников с особыми образовательными потребностями. </w:t>
      </w:r>
    </w:p>
    <w:p w:rsidR="005E6962" w:rsidRPr="00C24B4B" w:rsidRDefault="005E6962" w:rsidP="005E6962">
      <w:pPr>
        <w:widowControl w:val="0"/>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b/>
          <w:sz w:val="28"/>
          <w:u w:val="single"/>
        </w:rPr>
        <w:t>Целью деятельности ПМПкМБДОУ</w:t>
      </w:r>
      <w:r w:rsidRPr="00336F08">
        <w:rPr>
          <w:rFonts w:ascii="Times New Roman" w:hAnsi="Times New Roman" w:cs="Times New Roman"/>
          <w:sz w:val="28"/>
        </w:rPr>
        <w:t xml:space="preserve">Тацинского д/с «Колокольчик» является создание целостной системы диагностико-коррекционного и психолого-медико-педагогического сопровождения воспитанников с отклонениями в развитии, исходя из реальных возможностей детского сада и в соответствии со специальными образовательными потребностями, возрастными и индивидуальными возможностями, уровнем актуального развития, состоянием соматического и нервно-психического здоровья воспитанников.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b/>
          <w:sz w:val="28"/>
          <w:u w:val="single"/>
        </w:rPr>
        <w:t>Задачи ПМПк</w:t>
      </w:r>
      <w:r w:rsidRPr="00336F08">
        <w:rPr>
          <w:rFonts w:ascii="Times New Roman" w:hAnsi="Times New Roman" w:cs="Times New Roman"/>
          <w:sz w:val="28"/>
        </w:rPr>
        <w:t xml:space="preserve"> МБДОУ Тацинского д/с «Колокольчик»:</w:t>
      </w:r>
    </w:p>
    <w:p w:rsidR="005E6962" w:rsidRPr="00336F08" w:rsidRDefault="005E6962" w:rsidP="005E6962">
      <w:pPr>
        <w:widowControl w:val="0"/>
        <w:numPr>
          <w:ilvl w:val="0"/>
          <w:numId w:val="104"/>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выявление и ранняя (с первых дней пребывания ребенка в образовательном учреждении) диагностика отклонений в развитии и/или состояний декомпенсации; </w:t>
      </w:r>
    </w:p>
    <w:p w:rsidR="005E6962" w:rsidRPr="00336F08" w:rsidRDefault="005E6962" w:rsidP="005E6962">
      <w:pPr>
        <w:widowControl w:val="0"/>
        <w:numPr>
          <w:ilvl w:val="0"/>
          <w:numId w:val="104"/>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профилактика физических, интеллектуальных и эмоционально-личностных перегрузок и срывов; </w:t>
      </w:r>
    </w:p>
    <w:p w:rsidR="005E6962" w:rsidRPr="00336F08" w:rsidRDefault="005E6962" w:rsidP="005E6962">
      <w:pPr>
        <w:widowControl w:val="0"/>
        <w:numPr>
          <w:ilvl w:val="0"/>
          <w:numId w:val="104"/>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выявление резервных возможностей развития; </w:t>
      </w:r>
    </w:p>
    <w:p w:rsidR="005E6962" w:rsidRPr="00336F08" w:rsidRDefault="005E6962" w:rsidP="005E6962">
      <w:pPr>
        <w:widowControl w:val="0"/>
        <w:numPr>
          <w:ilvl w:val="0"/>
          <w:numId w:val="104"/>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создание условий и определение характера, продолжительности для проведения эффективной специальной (коррекционной) помощи в рамках имеющихся в данном образовательном учреждении возможностей;  интеграция социально-педагогических условий, определяющих образовательно- развивающий и коррекционных маршрут ребенка; </w:t>
      </w:r>
    </w:p>
    <w:p w:rsidR="005E6962" w:rsidRPr="00336F08" w:rsidRDefault="005E6962" w:rsidP="005E6962">
      <w:pPr>
        <w:widowControl w:val="0"/>
        <w:numPr>
          <w:ilvl w:val="0"/>
          <w:numId w:val="104"/>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оказание консультативной помощи родителям и педагогам; </w:t>
      </w:r>
    </w:p>
    <w:p w:rsidR="005E6962" w:rsidRPr="00336F08" w:rsidRDefault="005E6962" w:rsidP="005E6962">
      <w:pPr>
        <w:widowControl w:val="0"/>
        <w:numPr>
          <w:ilvl w:val="0"/>
          <w:numId w:val="104"/>
        </w:numPr>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подготовка и ведение документации, отражающей актуальное развитие ребенка, динамику его состояния, уровень школьной успешности. </w:t>
      </w:r>
    </w:p>
    <w:p w:rsidR="005E6962" w:rsidRPr="00336F08" w:rsidRDefault="005E6962" w:rsidP="005E6962">
      <w:pPr>
        <w:widowControl w:val="0"/>
        <w:suppressAutoHyphens/>
        <w:spacing w:after="0" w:line="240" w:lineRule="auto"/>
        <w:ind w:firstLine="75"/>
        <w:contextualSpacing/>
        <w:jc w:val="both"/>
        <w:rPr>
          <w:rFonts w:ascii="Times New Roman" w:hAnsi="Times New Roman" w:cs="Times New Roman"/>
          <w:sz w:val="28"/>
        </w:rPr>
      </w:pPr>
      <w:r w:rsidRPr="00336F08">
        <w:rPr>
          <w:rFonts w:ascii="Times New Roman" w:hAnsi="Times New Roman" w:cs="Times New Roman"/>
          <w:sz w:val="28"/>
        </w:rPr>
        <w:t xml:space="preserve">Общее руководство ПМПк МБДОУ Тацинского д/с «Колокольчик» осуществляет заведующий учреждением.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 xml:space="preserve">        Состав ПМПк утверждается на каждый учебный год приказом заведующего учреждением. В состав ПМПк входят специалисты учреждения: старший воспитатель, воспитатель, представляющий ребенка на ПМПк, педагог-психолог, логопед, музыкальный руководитель, инструктор по физической культуре, медицинская сестра.   Специалисты, вклю</w:t>
      </w:r>
      <w:r>
        <w:rPr>
          <w:rFonts w:ascii="Times New Roman" w:hAnsi="Times New Roman" w:cs="Times New Roman"/>
          <w:sz w:val="28"/>
        </w:rPr>
        <w:t xml:space="preserve">ченные в </w:t>
      </w:r>
      <w:r>
        <w:rPr>
          <w:rFonts w:ascii="Times New Roman" w:hAnsi="Times New Roman" w:cs="Times New Roman"/>
          <w:sz w:val="28"/>
        </w:rPr>
        <w:lastRenderedPageBreak/>
        <w:t xml:space="preserve">ПМПк, выполняют  </w:t>
      </w:r>
      <w:r w:rsidRPr="00336F08">
        <w:rPr>
          <w:rFonts w:ascii="Times New Roman" w:hAnsi="Times New Roman" w:cs="Times New Roman"/>
          <w:sz w:val="28"/>
        </w:rPr>
        <w:t xml:space="preserve"> работу в рамках основного рабочего времени, составляют индивидуальный план работы в соответствии с реальным запросом на обследование детей с отклонениями в развитии и состояниями декомпенсации. 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воспитанника о его психолого-медико-педагогическом обследовании и сопровождении.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 Обследование проводится каждым специалистом ПМПк индивидуально с учетом реальной возрастной психофизической нагрузки на ребенка. Результаты обследования ребенка протоколируются, отражаются в заключении, которое составляется коллегиально и является основанием для реализации соответствующих рекомендаций по обучению, воспитанию, лечению. В диагностически сложных и конфликтных случаях специалисты ПМПк направляют ребенка в районнуюПМПк.</w:t>
      </w:r>
    </w:p>
    <w:p w:rsidR="005E6962" w:rsidRPr="00336F08" w:rsidRDefault="005E6962" w:rsidP="005E6962">
      <w:pPr>
        <w:spacing w:after="0" w:line="240" w:lineRule="auto"/>
        <w:contextualSpacing/>
        <w:jc w:val="both"/>
        <w:rPr>
          <w:rFonts w:ascii="Times New Roman" w:hAnsi="Times New Roman" w:cs="Times New Roman"/>
          <w:b/>
          <w:color w:val="000000"/>
          <w:spacing w:val="1"/>
          <w:sz w:val="28"/>
          <w:szCs w:val="21"/>
          <w:shd w:val="clear" w:color="auto" w:fill="FFFFFF"/>
        </w:rPr>
      </w:pPr>
    </w:p>
    <w:p w:rsidR="005E6962" w:rsidRPr="00C24B4B" w:rsidRDefault="005E6962" w:rsidP="005E6962">
      <w:pPr>
        <w:numPr>
          <w:ilvl w:val="1"/>
          <w:numId w:val="76"/>
        </w:numPr>
        <w:spacing w:after="0" w:line="240" w:lineRule="auto"/>
        <w:ind w:left="284" w:hanging="142"/>
        <w:contextualSpacing/>
        <w:jc w:val="both"/>
        <w:rPr>
          <w:rFonts w:ascii="Times New Roman" w:hAnsi="Times New Roman" w:cs="Times New Roman"/>
          <w:b/>
          <w:sz w:val="28"/>
          <w:szCs w:val="28"/>
        </w:rPr>
      </w:pPr>
      <w:r w:rsidRPr="00336F08">
        <w:rPr>
          <w:rFonts w:ascii="Times New Roman" w:hAnsi="Times New Roman" w:cs="Times New Roman"/>
          <w:b/>
          <w:sz w:val="28"/>
          <w:szCs w:val="28"/>
        </w:rPr>
        <w:t>Деятельность педагогов МБДОУ Тацинского д/с «Колокольчик» по реализации части ООП, формируемой участниками образовательных отношений</w:t>
      </w:r>
    </w:p>
    <w:p w:rsidR="005E6962" w:rsidRPr="00336F08" w:rsidRDefault="005E6962" w:rsidP="005E6962">
      <w:pPr>
        <w:spacing w:after="0" w:line="240" w:lineRule="auto"/>
        <w:ind w:firstLine="709"/>
        <w:contextualSpacing/>
        <w:jc w:val="both"/>
        <w:rPr>
          <w:rFonts w:ascii="Times New Roman" w:hAnsi="Times New Roman" w:cs="Times New Roman"/>
          <w:sz w:val="28"/>
          <w:szCs w:val="28"/>
        </w:rPr>
      </w:pPr>
      <w:r w:rsidRPr="00336F08">
        <w:rPr>
          <w:rFonts w:ascii="Times New Roman" w:hAnsi="Times New Roman" w:cs="Times New Roman"/>
          <w:sz w:val="28"/>
          <w:szCs w:val="28"/>
        </w:rPr>
        <w:t>Согласно ФГОС ДО, часть ООП МБДОУ формируется участниками образовательного процесса (40%) и отражает образовательные потребности, интересы и мотивы детей, членов их семей и педагогов и ориентирована на:</w:t>
      </w:r>
    </w:p>
    <w:p w:rsidR="005E6962" w:rsidRPr="00336F08" w:rsidRDefault="005E6962" w:rsidP="005E6962">
      <w:pPr>
        <w:numPr>
          <w:ilvl w:val="0"/>
          <w:numId w:val="102"/>
        </w:numPr>
        <w:spacing w:after="0" w:line="240" w:lineRule="auto"/>
        <w:ind w:left="284"/>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специфику национальных, социокультурных условий, в которых осуществляется образовательная деятельность; </w:t>
      </w:r>
    </w:p>
    <w:p w:rsidR="005E6962" w:rsidRPr="00336F08" w:rsidRDefault="005E6962" w:rsidP="005E6962">
      <w:pPr>
        <w:numPr>
          <w:ilvl w:val="0"/>
          <w:numId w:val="102"/>
        </w:numPr>
        <w:spacing w:after="0" w:line="240" w:lineRule="auto"/>
        <w:ind w:left="284"/>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5E6962" w:rsidRPr="00336F08" w:rsidRDefault="005E6962" w:rsidP="005E6962">
      <w:pPr>
        <w:numPr>
          <w:ilvl w:val="0"/>
          <w:numId w:val="102"/>
        </w:numPr>
        <w:spacing w:after="0" w:line="240" w:lineRule="auto"/>
        <w:ind w:left="284"/>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на условия, в которых осуществляется образовательный процесс; </w:t>
      </w:r>
    </w:p>
    <w:p w:rsidR="005E6962" w:rsidRPr="00C24B4B" w:rsidRDefault="005E6962" w:rsidP="005E6962">
      <w:pPr>
        <w:numPr>
          <w:ilvl w:val="0"/>
          <w:numId w:val="102"/>
        </w:numPr>
        <w:spacing w:after="0" w:line="240" w:lineRule="auto"/>
        <w:ind w:left="284"/>
        <w:contextualSpacing/>
        <w:jc w:val="both"/>
        <w:rPr>
          <w:rFonts w:ascii="Times New Roman" w:hAnsi="Times New Roman" w:cs="Times New Roman"/>
          <w:sz w:val="28"/>
          <w:szCs w:val="28"/>
        </w:rPr>
      </w:pPr>
      <w:r w:rsidRPr="00336F08">
        <w:rPr>
          <w:rFonts w:ascii="Times New Roman" w:hAnsi="Times New Roman" w:cs="Times New Roman"/>
          <w:sz w:val="28"/>
          <w:szCs w:val="28"/>
        </w:rPr>
        <w:t>на поддержку областей основной части программы</w:t>
      </w:r>
    </w:p>
    <w:p w:rsidR="005E6962" w:rsidRPr="00336F08" w:rsidRDefault="005E6962" w:rsidP="005E6962">
      <w:pPr>
        <w:spacing w:after="0" w:line="240" w:lineRule="auto"/>
        <w:ind w:firstLine="284"/>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Часть, формируемая участниками образовательных отношений, охватывает два основных направления: ознакомление дошкольников с культурой и историей Донского края, </w:t>
      </w:r>
      <w:r w:rsidRPr="00336F08">
        <w:rPr>
          <w:rFonts w:ascii="Times New Roman" w:eastAsia="Times New Roman" w:hAnsi="Times New Roman" w:cs="Times New Roman"/>
          <w:color w:val="000000" w:themeColor="text1"/>
          <w:sz w:val="28"/>
          <w:szCs w:val="28"/>
        </w:rPr>
        <w:t>развитие музыкальных способностей у детей третьего года.</w:t>
      </w:r>
    </w:p>
    <w:p w:rsidR="005E6962" w:rsidRDefault="005E6962" w:rsidP="005E6962">
      <w:pPr>
        <w:spacing w:after="0" w:line="240" w:lineRule="auto"/>
        <w:contextualSpacing/>
        <w:jc w:val="both"/>
        <w:rPr>
          <w:rFonts w:ascii="Times New Roman" w:hAnsi="Times New Roman" w:cs="Times New Roman"/>
          <w:color w:val="000000" w:themeColor="text1"/>
          <w:sz w:val="28"/>
          <w:szCs w:val="28"/>
        </w:rPr>
      </w:pPr>
      <w:r w:rsidRPr="00336F08">
        <w:rPr>
          <w:rFonts w:ascii="Times New Roman" w:hAnsi="Times New Roman" w:cs="Times New Roman"/>
          <w:b/>
          <w:i/>
          <w:color w:val="000000" w:themeColor="text1"/>
          <w:sz w:val="28"/>
          <w:szCs w:val="28"/>
        </w:rPr>
        <w:t>В содержательный компонент вариативной части</w:t>
      </w:r>
      <w:r w:rsidRPr="00336F08">
        <w:rPr>
          <w:rFonts w:ascii="Times New Roman" w:hAnsi="Times New Roman" w:cs="Times New Roman"/>
          <w:color w:val="000000" w:themeColor="text1"/>
          <w:sz w:val="28"/>
          <w:szCs w:val="28"/>
        </w:rPr>
        <w:t xml:space="preserve">  (40%) программы включена парциальная общеразвивающие программы дошкольного образования: </w:t>
      </w:r>
      <w:r>
        <w:rPr>
          <w:rFonts w:ascii="Times New Roman" w:hAnsi="Times New Roman" w:cs="Times New Roman"/>
          <w:sz w:val="28"/>
          <w:szCs w:val="28"/>
        </w:rPr>
        <w:t>д</w:t>
      </w:r>
      <w:r w:rsidRPr="00336F08">
        <w:rPr>
          <w:rFonts w:ascii="Times New Roman" w:hAnsi="Times New Roman" w:cs="Times New Roman"/>
          <w:sz w:val="28"/>
          <w:szCs w:val="28"/>
        </w:rPr>
        <w:t xml:space="preserve">ля ознакомления с историей и культурой Донского края используется </w:t>
      </w:r>
      <w:r w:rsidRPr="00336F08">
        <w:rPr>
          <w:rFonts w:ascii="Times New Roman" w:hAnsi="Times New Roman" w:cs="Times New Roman"/>
          <w:color w:val="000000" w:themeColor="text1"/>
          <w:sz w:val="28"/>
          <w:szCs w:val="28"/>
        </w:rPr>
        <w:t>: п</w:t>
      </w:r>
      <w:r w:rsidRPr="00336F08">
        <w:rPr>
          <w:rFonts w:ascii="Times New Roman" w:hAnsi="Times New Roman" w:cs="Times New Roman"/>
          <w:sz w:val="28"/>
        </w:rPr>
        <w:t>рограмма «Родники Дона» Чумичева Р.М.. ,ВедьмедьО.Л., Платохина Н.А. и программа «Откуда дон берет начало»- автор-педагоги МБДОУ Тацинского д/с «Колокольчик»</w:t>
      </w:r>
      <w:r>
        <w:rPr>
          <w:rFonts w:ascii="Times New Roman" w:hAnsi="Times New Roman" w:cs="Times New Roman"/>
          <w:color w:val="000000" w:themeColor="text1"/>
          <w:sz w:val="28"/>
          <w:szCs w:val="28"/>
        </w:rPr>
        <w:t xml:space="preserve"> .</w:t>
      </w:r>
    </w:p>
    <w:p w:rsidR="005E6962" w:rsidRPr="00C24B4B" w:rsidRDefault="005E6962" w:rsidP="005E6962">
      <w:pPr>
        <w:spacing w:after="0" w:line="240" w:lineRule="auto"/>
        <w:contextualSpacing/>
        <w:jc w:val="both"/>
        <w:rPr>
          <w:rFonts w:ascii="Times New Roman" w:hAnsi="Times New Roman" w:cs="Times New Roman"/>
          <w:color w:val="000000" w:themeColor="text1"/>
          <w:sz w:val="28"/>
          <w:szCs w:val="28"/>
        </w:rPr>
      </w:pPr>
      <w:r w:rsidRPr="00336F08">
        <w:rPr>
          <w:rFonts w:ascii="Times New Roman" w:hAnsi="Times New Roman" w:cs="Times New Roman"/>
          <w:sz w:val="28"/>
          <w:szCs w:val="28"/>
        </w:rPr>
        <w:lastRenderedPageBreak/>
        <w:t>Региональный компонент включается во все образовательные области, сохраняя оптимальную нагрузку. Воспитательно-образовательный процесс построен на комплексно-тематическом принципе планирования с учетом интеграции образовательных областей и образовательных компонентов, подразделен на темы, которые охватывают определенный временной промежуток. У дошкольников появляются многочисленные возможности для практики, экспериментирования, опытно- исследовательской и проектной деятельности, развития основных навыков, понятийного мышления.</w:t>
      </w:r>
    </w:p>
    <w:p w:rsidR="005E6962" w:rsidRPr="00336F08" w:rsidRDefault="005E6962" w:rsidP="005E6962">
      <w:pPr>
        <w:spacing w:after="0" w:line="240" w:lineRule="auto"/>
        <w:ind w:firstLine="709"/>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 ЦЕЛЬ ПРОГРАММЫ: освоение детьми старшего дошкольного возраста норм и правил жизнедеятельности качества и народов Дона на основе приобщения к героическому прошлому и исторически сложившейся традиционной культуре Донского края</w:t>
      </w:r>
    </w:p>
    <w:p w:rsidR="005E6962" w:rsidRPr="00336F08" w:rsidRDefault="005E6962" w:rsidP="005E6962">
      <w:pPr>
        <w:spacing w:after="0" w:line="240" w:lineRule="auto"/>
        <w:ind w:firstLine="709"/>
        <w:contextualSpacing/>
        <w:jc w:val="both"/>
        <w:rPr>
          <w:rFonts w:ascii="Times New Roman" w:hAnsi="Times New Roman" w:cs="Times New Roman"/>
          <w:sz w:val="28"/>
        </w:rPr>
      </w:pPr>
      <w:r w:rsidRPr="00336F08">
        <w:rPr>
          <w:rFonts w:ascii="Times New Roman" w:hAnsi="Times New Roman" w:cs="Times New Roman"/>
          <w:b/>
          <w:sz w:val="28"/>
        </w:rPr>
        <w:t>Задачи</w:t>
      </w:r>
      <w:r w:rsidRPr="00336F08">
        <w:rPr>
          <w:rFonts w:ascii="Times New Roman" w:hAnsi="Times New Roman" w:cs="Times New Roman"/>
          <w:sz w:val="28"/>
        </w:rPr>
        <w:t xml:space="preserve"> формировать чувство любви к родному краю , Дону путем ознакомления с культурно-историческим наследием донского казачества;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развивать речевую, музыкальную, творческую культуру средствами песенной народно-певчевской стилевой традиции, литературного и театрального искусства;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приобщать к нравственным ценностям своего народа;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обучать детским народным играм, воспитывать чувство любви к традиционной культуре средствами детского игрового фольклора; Конспекты интегрированной образовательной деятельности Системно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деятельностный подход данной программы предполагает:</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воспитание и развитие качеств личности, отвечающих задачам построения демократического, гражданского общества на основе толерантности и диалога культур;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разнообразие организационных форм и индивидуальных особенностей каждого ребенка (включая одаренных детей и детей, отстающих в развитии), обеспечивающих рост творческого потенциала;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нравственное развитие и воспитание детей, принятие ими моральных норм, нравственных установок;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сотрудничество со сверстниками, детьми младшего и старшего возраста, взрослыми в процессе различных видов деятельности. Направленность программы по реализации вариативного компонента по содержанию является социально-педагогической;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по функциональному предназначению</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 xml:space="preserve"> учебно-познавательной; </w:t>
      </w:r>
    </w:p>
    <w:p w:rsidR="005E6962" w:rsidRPr="00336F08"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по форме организации – образовательная деятельность в ходе проведения режимных моментов, проведения праздников и развлечений;</w:t>
      </w:r>
    </w:p>
    <w:p w:rsidR="005E6962" w:rsidRPr="00C24B4B" w:rsidRDefault="005E6962" w:rsidP="005E6962">
      <w:pPr>
        <w:numPr>
          <w:ilvl w:val="0"/>
          <w:numId w:val="99"/>
        </w:numPr>
        <w:spacing w:after="0" w:line="240" w:lineRule="auto"/>
        <w:ind w:left="426" w:hanging="284"/>
        <w:contextualSpacing/>
        <w:jc w:val="both"/>
        <w:rPr>
          <w:rFonts w:ascii="Times New Roman" w:hAnsi="Times New Roman" w:cs="Times New Roman"/>
          <w:sz w:val="28"/>
        </w:rPr>
      </w:pPr>
      <w:r w:rsidRPr="00336F08">
        <w:rPr>
          <w:rFonts w:ascii="Times New Roman" w:hAnsi="Times New Roman" w:cs="Times New Roman"/>
          <w:sz w:val="28"/>
        </w:rPr>
        <w:t>по времени реализации- с 4-х до 7 лет.</w:t>
      </w:r>
    </w:p>
    <w:p w:rsidR="005E6962" w:rsidRPr="00336F08" w:rsidRDefault="005E6962" w:rsidP="005E6962">
      <w:pPr>
        <w:spacing w:after="0" w:line="240" w:lineRule="auto"/>
        <w:ind w:firstLine="709"/>
        <w:contextualSpacing/>
        <w:jc w:val="center"/>
        <w:rPr>
          <w:rFonts w:ascii="Times New Roman" w:hAnsi="Times New Roman" w:cs="Times New Roman"/>
          <w:b/>
          <w:sz w:val="28"/>
          <w:u w:val="single"/>
        </w:rPr>
      </w:pPr>
      <w:r w:rsidRPr="00336F08">
        <w:rPr>
          <w:rFonts w:ascii="Times New Roman" w:hAnsi="Times New Roman" w:cs="Times New Roman"/>
          <w:b/>
          <w:sz w:val="28"/>
          <w:u w:val="single"/>
        </w:rPr>
        <w:t>ОЖИДАЕМЫЕ РЕЗУЛЬТАТЫ</w:t>
      </w:r>
    </w:p>
    <w:p w:rsidR="005E6962" w:rsidRPr="00336F08" w:rsidRDefault="005E6962" w:rsidP="005E6962">
      <w:pPr>
        <w:spacing w:after="0" w:line="240" w:lineRule="auto"/>
        <w:ind w:firstLine="709"/>
        <w:contextualSpacing/>
        <w:jc w:val="center"/>
        <w:rPr>
          <w:rFonts w:ascii="Times New Roman" w:hAnsi="Times New Roman" w:cs="Times New Roman"/>
          <w:b/>
          <w:sz w:val="28"/>
          <w:u w:val="single"/>
        </w:rPr>
      </w:pPr>
      <w:r w:rsidRPr="00336F08">
        <w:rPr>
          <w:rFonts w:ascii="Times New Roman" w:hAnsi="Times New Roman" w:cs="Times New Roman"/>
          <w:b/>
          <w:sz w:val="28"/>
          <w:u w:val="single"/>
        </w:rPr>
        <w:t>/МОДЕЛЬ ДОШКОЛЬНИКА КАЗАЧЬЕГО ДОШКОЛЬНОГО УЧРЕЖДЕНИЯ»/</w:t>
      </w:r>
    </w:p>
    <w:p w:rsidR="005E6962" w:rsidRPr="00336F08" w:rsidRDefault="005E6962" w:rsidP="005E6962">
      <w:pPr>
        <w:spacing w:after="0" w:line="240" w:lineRule="auto"/>
        <w:ind w:firstLine="709"/>
        <w:contextualSpacing/>
        <w:jc w:val="both"/>
        <w:rPr>
          <w:rFonts w:ascii="Times New Roman" w:hAnsi="Times New Roman" w:cs="Times New Roman"/>
          <w:sz w:val="28"/>
        </w:rPr>
      </w:pPr>
      <w:r w:rsidRPr="00336F08">
        <w:rPr>
          <w:rFonts w:ascii="Times New Roman" w:hAnsi="Times New Roman" w:cs="Times New Roman"/>
          <w:sz w:val="28"/>
        </w:rPr>
        <w:t xml:space="preserve">Воспитанник будет знать: </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свое имя, фамилию, адрес;</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lastRenderedPageBreak/>
        <w:t>станицу, страну, где он живет, главный город России, находить на карте;</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 xml:space="preserve">символику станицы Тацинской, Ростова-на-Дону, России (герб, флаг, гимн); </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имена героев Дона, великих правителей и военных полководцев России;</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 xml:space="preserve">деревья, кустарники, животные, птицы, рыбы, растения и травы степей, в том числе охраняемые, лекарственные и исчезающие; -блюда традиционной кухни и их ингредиенты;  </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пословицы, поговорки, погудки, считалки, заклички;</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составлять короткий рассказ о жизни, быте казаков; - организовывать народные игры, согласно ситуации;</w:t>
      </w:r>
    </w:p>
    <w:p w:rsidR="005E6962" w:rsidRPr="00336F08"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 xml:space="preserve">проявлять интерес к историческому прошлому города, области; -участвовать в народных праздниках и развлечениях, состязаниях, конкурсах театрализованных представлениях; </w:t>
      </w:r>
    </w:p>
    <w:p w:rsidR="005E6962" w:rsidRPr="00C24B4B" w:rsidRDefault="005E6962" w:rsidP="005E6962">
      <w:pPr>
        <w:numPr>
          <w:ilvl w:val="0"/>
          <w:numId w:val="100"/>
        </w:numPr>
        <w:spacing w:after="0" w:line="240" w:lineRule="auto"/>
        <w:ind w:left="567" w:hanging="283"/>
        <w:contextualSpacing/>
        <w:jc w:val="both"/>
        <w:rPr>
          <w:rFonts w:ascii="Times New Roman" w:hAnsi="Times New Roman" w:cs="Times New Roman"/>
          <w:sz w:val="28"/>
        </w:rPr>
      </w:pPr>
      <w:r w:rsidRPr="00336F08">
        <w:rPr>
          <w:rFonts w:ascii="Times New Roman" w:hAnsi="Times New Roman" w:cs="Times New Roman"/>
          <w:sz w:val="28"/>
        </w:rPr>
        <w:t>использовать моральные ориентиры, почерпнутые из народной мудрости и заповеди «простых норм нравственности».</w:t>
      </w:r>
    </w:p>
    <w:p w:rsidR="005E6962" w:rsidRPr="00336F08" w:rsidRDefault="005E6962" w:rsidP="005E6962">
      <w:pPr>
        <w:spacing w:after="0" w:line="240" w:lineRule="auto"/>
        <w:ind w:firstLine="709"/>
        <w:contextualSpacing/>
        <w:jc w:val="center"/>
        <w:rPr>
          <w:rFonts w:ascii="Times New Roman" w:hAnsi="Times New Roman" w:cs="Times New Roman"/>
          <w:b/>
          <w:sz w:val="28"/>
        </w:rPr>
      </w:pPr>
      <w:r w:rsidRPr="00336F08">
        <w:rPr>
          <w:rFonts w:ascii="Times New Roman" w:hAnsi="Times New Roman" w:cs="Times New Roman"/>
          <w:b/>
          <w:sz w:val="28"/>
        </w:rPr>
        <w:t>Формы организации образовательной деятельности:</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образовательная деятельность в ходе проведения режимных моментов: экскурсии, наблюдения, беседы, создания игровых ситуаций, опытно- исследовательская деятельность, экспериментирование, самостоятельная и совместная с взрослыми деятельность детей в группе и дома;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интегрированные занятия (2 неделя каждого месяца)</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кружковая работа – 1 раз в неделю (третье занятие по физкультуре)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праздники и развлечения (согласно календарных дат и традиций ОУ);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народные игры, состязания, спортивные соревнования;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самостоятельная деятельность детей в группе и дома;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совместная деятельность воспитателя с детьми в ходе проведения режимных моментов; </w:t>
      </w:r>
    </w:p>
    <w:p w:rsidR="005E6962" w:rsidRPr="00C24B4B"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совместная деятельность родителей с детьми Содержание и объем каждой темы может варьироваться в зависимости от компетентности педагога, подготовленности детей, и наличия соответствующей развивающей среды. </w:t>
      </w:r>
    </w:p>
    <w:p w:rsidR="005E6962" w:rsidRPr="00336F08" w:rsidRDefault="005E6962" w:rsidP="005E6962">
      <w:pPr>
        <w:spacing w:after="0" w:line="240" w:lineRule="auto"/>
        <w:ind w:firstLine="709"/>
        <w:contextualSpacing/>
        <w:jc w:val="both"/>
        <w:rPr>
          <w:rFonts w:ascii="Times New Roman" w:hAnsi="Times New Roman" w:cs="Times New Roman"/>
          <w:sz w:val="28"/>
        </w:rPr>
      </w:pPr>
      <w:r w:rsidRPr="00336F08">
        <w:rPr>
          <w:rFonts w:ascii="Times New Roman" w:hAnsi="Times New Roman" w:cs="Times New Roman"/>
          <w:sz w:val="28"/>
        </w:rPr>
        <w:t xml:space="preserve">Освоение данной программы предполагает тесное взаимодействие с семьей (поездки на природу, встречи, совместные праздники, экскурсии, знакомство с творчеством донских писателей, игры, фотовыставки). Формой подведения итогов реализации программы является участие детей и их родителей в праздниках, развлечениях, выставках народно-прикладного творчества, семейных газет, фотовыставках. </w:t>
      </w:r>
    </w:p>
    <w:p w:rsidR="005E6962" w:rsidRPr="00336F08" w:rsidRDefault="005E6962" w:rsidP="005E6962">
      <w:pPr>
        <w:spacing w:after="0" w:line="240" w:lineRule="auto"/>
        <w:ind w:firstLine="709"/>
        <w:contextualSpacing/>
        <w:jc w:val="center"/>
        <w:rPr>
          <w:rFonts w:ascii="Times New Roman" w:hAnsi="Times New Roman" w:cs="Times New Roman"/>
          <w:b/>
          <w:i/>
          <w:sz w:val="28"/>
          <w:u w:val="single"/>
        </w:rPr>
      </w:pPr>
      <w:r w:rsidRPr="00336F08">
        <w:rPr>
          <w:rFonts w:ascii="Times New Roman" w:hAnsi="Times New Roman" w:cs="Times New Roman"/>
          <w:b/>
          <w:i/>
          <w:sz w:val="28"/>
          <w:u w:val="single"/>
        </w:rPr>
        <w:t>Традиции детского сада, связанные с региональным компонентом</w:t>
      </w:r>
    </w:p>
    <w:p w:rsidR="005E6962" w:rsidRPr="00336F08" w:rsidRDefault="005E6962" w:rsidP="005E6962">
      <w:pPr>
        <w:spacing w:after="0" w:line="240" w:lineRule="auto"/>
        <w:ind w:firstLine="709"/>
        <w:contextualSpacing/>
        <w:jc w:val="center"/>
        <w:rPr>
          <w:rFonts w:ascii="Times New Roman" w:hAnsi="Times New Roman" w:cs="Times New Roman"/>
          <w:b/>
          <w:i/>
          <w:sz w:val="28"/>
          <w:u w:val="single"/>
        </w:rPr>
      </w:pPr>
    </w:p>
    <w:tbl>
      <w:tblPr>
        <w:tblStyle w:val="a4"/>
        <w:tblW w:w="0" w:type="auto"/>
        <w:jc w:val="center"/>
        <w:tblLook w:val="04A0"/>
      </w:tblPr>
      <w:tblGrid>
        <w:gridCol w:w="2093"/>
        <w:gridCol w:w="6662"/>
      </w:tblGrid>
      <w:tr w:rsidR="005E6962" w:rsidRPr="00336F08" w:rsidTr="004B2BC6">
        <w:trPr>
          <w:jc w:val="center"/>
        </w:trPr>
        <w:tc>
          <w:tcPr>
            <w:tcW w:w="2093" w:type="dxa"/>
          </w:tcPr>
          <w:p w:rsidR="005E6962" w:rsidRPr="00336F08" w:rsidRDefault="005E6962" w:rsidP="004B2BC6">
            <w:pPr>
              <w:contextualSpacing/>
              <w:jc w:val="center"/>
              <w:rPr>
                <w:rFonts w:ascii="Times New Roman" w:hAnsi="Times New Roman" w:cs="Times New Roman"/>
                <w:b/>
                <w:sz w:val="28"/>
              </w:rPr>
            </w:pPr>
            <w:r w:rsidRPr="00336F08">
              <w:rPr>
                <w:rFonts w:ascii="Times New Roman" w:hAnsi="Times New Roman" w:cs="Times New Roman"/>
                <w:b/>
                <w:sz w:val="28"/>
              </w:rPr>
              <w:t>Месяц</w:t>
            </w:r>
          </w:p>
        </w:tc>
        <w:tc>
          <w:tcPr>
            <w:tcW w:w="6662" w:type="dxa"/>
          </w:tcPr>
          <w:p w:rsidR="005E6962" w:rsidRPr="00336F08" w:rsidRDefault="005E6962" w:rsidP="004B2BC6">
            <w:pPr>
              <w:contextualSpacing/>
              <w:jc w:val="center"/>
              <w:rPr>
                <w:rFonts w:ascii="Times New Roman" w:hAnsi="Times New Roman" w:cs="Times New Roman"/>
                <w:b/>
                <w:sz w:val="28"/>
              </w:rPr>
            </w:pPr>
            <w:r w:rsidRPr="00336F08">
              <w:rPr>
                <w:rFonts w:ascii="Times New Roman" w:hAnsi="Times New Roman" w:cs="Times New Roman"/>
                <w:b/>
                <w:sz w:val="28"/>
              </w:rPr>
              <w:t>Мероприятие</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 xml:space="preserve">Октябрь </w:t>
            </w: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 xml:space="preserve">Фольклорный праздник Покрова Пресвятой </w:t>
            </w:r>
            <w:r w:rsidRPr="00336F08">
              <w:rPr>
                <w:rFonts w:ascii="Times New Roman" w:hAnsi="Times New Roman" w:cs="Times New Roman"/>
                <w:sz w:val="28"/>
              </w:rPr>
              <w:lastRenderedPageBreak/>
              <w:t>Богородицы</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lastRenderedPageBreak/>
              <w:t xml:space="preserve">Ноябрь </w:t>
            </w: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Казачий сход  Прием в казаки. Выборы атамана</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Календарный праздник «Кузьминки по осени поминки»</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Праздник «День матери казачки»</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Январь</w:t>
            </w: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Игровая программа «Щедрый вечер на Дону»</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 xml:space="preserve">Февраль </w:t>
            </w: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Широкая масленица</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Март</w:t>
            </w: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Казачий фестиваль «От Дона Тихого идем»</w:t>
            </w:r>
          </w:p>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Фольклорные праздники «Сороки», «Придет теплый Алешка , принесет тепла немножко»</w:t>
            </w:r>
          </w:p>
        </w:tc>
      </w:tr>
      <w:tr w:rsidR="005E6962" w:rsidRPr="00336F08" w:rsidTr="004B2BC6">
        <w:trPr>
          <w:jc w:val="center"/>
        </w:trPr>
        <w:tc>
          <w:tcPr>
            <w:tcW w:w="2093"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Май</w:t>
            </w:r>
          </w:p>
        </w:tc>
        <w:tc>
          <w:tcPr>
            <w:tcW w:w="6662" w:type="dxa"/>
          </w:tcPr>
          <w:p w:rsidR="005E6962" w:rsidRPr="00336F08" w:rsidRDefault="005E6962" w:rsidP="004B2BC6">
            <w:pPr>
              <w:contextualSpacing/>
              <w:jc w:val="both"/>
              <w:rPr>
                <w:rFonts w:ascii="Times New Roman" w:hAnsi="Times New Roman" w:cs="Times New Roman"/>
                <w:sz w:val="28"/>
              </w:rPr>
            </w:pPr>
            <w:r w:rsidRPr="00336F08">
              <w:rPr>
                <w:rFonts w:ascii="Times New Roman" w:hAnsi="Times New Roman" w:cs="Times New Roman"/>
                <w:sz w:val="28"/>
              </w:rPr>
              <w:t>Праздник «Этот день мы приближали, как могли»</w:t>
            </w:r>
          </w:p>
        </w:tc>
      </w:tr>
    </w:tbl>
    <w:p w:rsidR="005E6962" w:rsidRPr="00336F08" w:rsidRDefault="005E6962" w:rsidP="005E6962">
      <w:pPr>
        <w:spacing w:after="0" w:line="240" w:lineRule="auto"/>
        <w:contextualSpacing/>
        <w:jc w:val="both"/>
        <w:rPr>
          <w:rFonts w:ascii="Times New Roman" w:hAnsi="Times New Roman" w:cs="Times New Roman"/>
          <w:sz w:val="28"/>
        </w:rPr>
      </w:pPr>
    </w:p>
    <w:p w:rsidR="005E6962" w:rsidRPr="00C24B4B" w:rsidRDefault="005E6962" w:rsidP="005E6962">
      <w:pPr>
        <w:spacing w:after="0" w:line="240" w:lineRule="auto"/>
        <w:ind w:firstLine="709"/>
        <w:contextualSpacing/>
        <w:jc w:val="both"/>
        <w:rPr>
          <w:rFonts w:ascii="Times New Roman" w:hAnsi="Times New Roman" w:cs="Times New Roman"/>
          <w:sz w:val="28"/>
        </w:rPr>
      </w:pPr>
      <w:r w:rsidRPr="00336F08">
        <w:rPr>
          <w:rFonts w:ascii="Times New Roman" w:hAnsi="Times New Roman" w:cs="Times New Roman"/>
          <w:b/>
          <w:i/>
          <w:sz w:val="28"/>
          <w:u w:val="single"/>
        </w:rPr>
        <w:t>Программно-методическое обеспечение .</w:t>
      </w:r>
    </w:p>
    <w:p w:rsidR="005E6962" w:rsidRPr="00336F08" w:rsidRDefault="005E6962" w:rsidP="005E6962">
      <w:pPr>
        <w:numPr>
          <w:ilvl w:val="0"/>
          <w:numId w:val="98"/>
        </w:numPr>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Чумичева Р.М. ,О.Л. Ведьмедь, Н.А. Платохина.»Ценностно-смысловое развитие дошкольников» Учебно-методическое  пособие Ростов-на-Дону,2005год</w:t>
      </w:r>
    </w:p>
    <w:p w:rsidR="005E6962" w:rsidRPr="00336F08" w:rsidRDefault="005E6962" w:rsidP="005E6962">
      <w:pPr>
        <w:numPr>
          <w:ilvl w:val="0"/>
          <w:numId w:val="98"/>
        </w:numPr>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Чумичева Р.М. ,О.Л. Ведьмедь, Н.А. Платохина. «Родники Дона»Ростов-на-Дону,2005год</w:t>
      </w:r>
    </w:p>
    <w:p w:rsidR="005E6962" w:rsidRPr="00336F08" w:rsidRDefault="005E6962" w:rsidP="005E6962">
      <w:pPr>
        <w:numPr>
          <w:ilvl w:val="0"/>
          <w:numId w:val="98"/>
        </w:numPr>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Астапенко М.П., Сухарвеский Е.Ю. «Природа и история родного края»Учебное пособие ,Издательство «БароПресс»,2007год</w:t>
      </w:r>
    </w:p>
    <w:p w:rsidR="005E6962" w:rsidRPr="00336F08" w:rsidRDefault="005E6962" w:rsidP="005E6962">
      <w:pPr>
        <w:numPr>
          <w:ilvl w:val="0"/>
          <w:numId w:val="98"/>
        </w:numPr>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Астапенко Г. «Быт, обычаи, обряды и праздники донских казаков « , г,,Батайск,2002 год</w:t>
      </w:r>
    </w:p>
    <w:p w:rsidR="005E6962" w:rsidRPr="00336F08" w:rsidRDefault="005E6962" w:rsidP="005E6962">
      <w:pPr>
        <w:numPr>
          <w:ilvl w:val="0"/>
          <w:numId w:val="98"/>
        </w:numPr>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Алмазова Б.А. «Казаки», Санкт -Петербург «Золотой век» 1999 год</w:t>
      </w:r>
    </w:p>
    <w:p w:rsidR="005E6962" w:rsidRPr="00336F08" w:rsidRDefault="005E6962" w:rsidP="005E6962">
      <w:pPr>
        <w:spacing w:after="0" w:line="240" w:lineRule="auto"/>
        <w:ind w:firstLine="709"/>
        <w:contextualSpacing/>
        <w:jc w:val="both"/>
        <w:rPr>
          <w:rFonts w:ascii="Times New Roman" w:hAnsi="Times New Roman" w:cs="Times New Roman"/>
          <w:sz w:val="28"/>
        </w:rPr>
      </w:pPr>
      <w:r w:rsidRPr="00336F08">
        <w:rPr>
          <w:rFonts w:ascii="Times New Roman" w:hAnsi="Times New Roman" w:cs="Times New Roman"/>
          <w:sz w:val="28"/>
        </w:rPr>
        <w:t>Пастухов А.Н. «Донские казачьи сказки» Ростов-на-Дону,2004год</w:t>
      </w:r>
    </w:p>
    <w:p w:rsidR="005E6962" w:rsidRPr="00C24B4B" w:rsidRDefault="005E6962" w:rsidP="005E6962">
      <w:pPr>
        <w:numPr>
          <w:ilvl w:val="0"/>
          <w:numId w:val="69"/>
        </w:numPr>
        <w:spacing w:after="0" w:line="240" w:lineRule="auto"/>
        <w:contextualSpacing/>
        <w:jc w:val="both"/>
        <w:rPr>
          <w:rFonts w:ascii="Times New Roman" w:hAnsi="Times New Roman" w:cs="Times New Roman"/>
          <w:sz w:val="28"/>
        </w:rPr>
      </w:pPr>
      <w:r w:rsidRPr="00336F08">
        <w:rPr>
          <w:rFonts w:ascii="Times New Roman" w:hAnsi="Times New Roman" w:cs="Times New Roman"/>
          <w:sz w:val="28"/>
        </w:rPr>
        <w:t>Программа , разработанная педагогами ДОУ «Откуда Дон берет начало»: конспекты занятий, бесед, наблюдений, развлечений, литературн</w:t>
      </w:r>
      <w:r>
        <w:rPr>
          <w:rFonts w:ascii="Times New Roman" w:hAnsi="Times New Roman" w:cs="Times New Roman"/>
          <w:sz w:val="28"/>
        </w:rPr>
        <w:t>ый, музыкально-игровой фольклор</w:t>
      </w:r>
    </w:p>
    <w:p w:rsidR="005E6962" w:rsidRPr="00336F08" w:rsidRDefault="005E6962" w:rsidP="005E6962">
      <w:pPr>
        <w:spacing w:before="94" w:after="94" w:line="240" w:lineRule="auto"/>
        <w:ind w:firstLine="187"/>
        <w:contextualSpacing/>
        <w:jc w:val="center"/>
        <w:rPr>
          <w:rFonts w:ascii="Times New Roman" w:eastAsia="Times New Roman" w:hAnsi="Times New Roman" w:cs="Times New Roman"/>
          <w:color w:val="000000" w:themeColor="text1"/>
          <w:sz w:val="28"/>
          <w:szCs w:val="28"/>
        </w:rPr>
      </w:pPr>
      <w:r w:rsidRPr="00336F08">
        <w:rPr>
          <w:rFonts w:ascii="Times New Roman" w:eastAsia="Times New Roman" w:hAnsi="Times New Roman" w:cs="Times New Roman"/>
          <w:b/>
          <w:bCs/>
          <w:color w:val="000000" w:themeColor="text1"/>
          <w:sz w:val="28"/>
          <w:szCs w:val="28"/>
        </w:rPr>
        <w:t>ПРОГРАММА «МАЛЫШ»</w:t>
      </w:r>
      <w:r w:rsidRPr="00336F08">
        <w:rPr>
          <w:rFonts w:ascii="Times New Roman" w:eastAsia="Times New Roman" w:hAnsi="Times New Roman" w:cs="Times New Roman"/>
          <w:i/>
          <w:iCs/>
          <w:color w:val="000000" w:themeColor="text1"/>
          <w:sz w:val="28"/>
          <w:szCs w:val="28"/>
        </w:rPr>
        <w:t>(В. А. Петрова)</w:t>
      </w:r>
    </w:p>
    <w:p w:rsidR="005E6962" w:rsidRPr="00336F08" w:rsidRDefault="005E6962" w:rsidP="005E6962">
      <w:pPr>
        <w:spacing w:before="94" w:after="94" w:line="240" w:lineRule="auto"/>
        <w:ind w:firstLine="187"/>
        <w:contextualSpacing/>
        <w:jc w:val="both"/>
        <w:rPr>
          <w:rFonts w:ascii="Times New Roman" w:eastAsia="Times New Roman" w:hAnsi="Times New Roman" w:cs="Times New Roman"/>
          <w:color w:val="000000" w:themeColor="text1"/>
          <w:sz w:val="28"/>
          <w:szCs w:val="28"/>
        </w:rPr>
      </w:pPr>
      <w:r w:rsidRPr="00336F08">
        <w:rPr>
          <w:rFonts w:ascii="Times New Roman" w:eastAsia="Times New Roman" w:hAnsi="Times New Roman" w:cs="Times New Roman"/>
          <w:color w:val="000000" w:themeColor="text1"/>
          <w:sz w:val="28"/>
          <w:szCs w:val="28"/>
        </w:rPr>
        <w:t>Программа предусматривает развитие музыкальных способностей у детей третьего года жизни во всех доступных им видах музыкальной деятельности, способствует их приобщению к миру музыкальной культуры. Основу программы составляют произведения классического репертуара,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 В программе значительно обновлен репертуар музыкальных игр</w:t>
      </w:r>
    </w:p>
    <w:p w:rsidR="005E6962" w:rsidRPr="00336F08" w:rsidRDefault="005E6962" w:rsidP="005E6962">
      <w:pPr>
        <w:spacing w:after="0" w:line="240" w:lineRule="auto"/>
        <w:ind w:firstLine="709"/>
        <w:contextualSpacing/>
        <w:jc w:val="center"/>
        <w:rPr>
          <w:rFonts w:ascii="Times New Roman" w:hAnsi="Times New Roman" w:cs="Times New Roman"/>
          <w:b/>
          <w:sz w:val="28"/>
        </w:rPr>
      </w:pPr>
      <w:r w:rsidRPr="00336F08">
        <w:rPr>
          <w:rFonts w:ascii="Times New Roman" w:hAnsi="Times New Roman" w:cs="Times New Roman"/>
          <w:b/>
          <w:sz w:val="28"/>
        </w:rPr>
        <w:t>Формы организации образовательной деятельности:</w:t>
      </w:r>
    </w:p>
    <w:p w:rsidR="005E6962" w:rsidRPr="00336F08" w:rsidRDefault="005E6962" w:rsidP="005E6962">
      <w:pPr>
        <w:spacing w:after="0" w:line="240" w:lineRule="auto"/>
        <w:ind w:left="709"/>
        <w:contextualSpacing/>
        <w:jc w:val="both"/>
        <w:rPr>
          <w:rFonts w:ascii="Times New Roman" w:hAnsi="Times New Roman" w:cs="Times New Roman"/>
          <w:sz w:val="28"/>
        </w:rPr>
      </w:pPr>
      <w:r w:rsidRPr="00336F08">
        <w:rPr>
          <w:rFonts w:ascii="Times New Roman" w:hAnsi="Times New Roman" w:cs="Times New Roman"/>
          <w:sz w:val="28"/>
        </w:rPr>
        <w:t xml:space="preserve">образовательная деятельность в ходе проведения режимных моментов: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интегрированные занятия (2 раза в неделю)</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праздники и развлечения (согласно календарных дат и традиций ОУ);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музыкальные игры</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самостоятельная деятельность детей в группе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lastRenderedPageBreak/>
        <w:t xml:space="preserve">совместная деятельность воспитателя с детьми в ходе проведения режимных моментов; </w:t>
      </w:r>
    </w:p>
    <w:p w:rsidR="005E6962" w:rsidRPr="00336F08" w:rsidRDefault="005E6962" w:rsidP="005E6962">
      <w:pPr>
        <w:numPr>
          <w:ilvl w:val="0"/>
          <w:numId w:val="101"/>
        </w:numPr>
        <w:spacing w:after="0" w:line="240" w:lineRule="auto"/>
        <w:ind w:left="709" w:hanging="142"/>
        <w:contextualSpacing/>
        <w:jc w:val="both"/>
        <w:rPr>
          <w:rFonts w:ascii="Times New Roman" w:hAnsi="Times New Roman" w:cs="Times New Roman"/>
          <w:sz w:val="28"/>
        </w:rPr>
      </w:pPr>
      <w:r w:rsidRPr="00336F08">
        <w:rPr>
          <w:rFonts w:ascii="Times New Roman" w:hAnsi="Times New Roman" w:cs="Times New Roman"/>
          <w:sz w:val="28"/>
        </w:rPr>
        <w:t xml:space="preserve">совместная деятельность родителей с детьми </w:t>
      </w:r>
    </w:p>
    <w:p w:rsidR="005E6962" w:rsidRPr="00336F08" w:rsidRDefault="005E6962" w:rsidP="005E6962">
      <w:pPr>
        <w:spacing w:after="0" w:line="240" w:lineRule="auto"/>
        <w:ind w:left="1429"/>
        <w:contextualSpacing/>
        <w:jc w:val="both"/>
        <w:rPr>
          <w:rFonts w:ascii="Times New Roman" w:hAnsi="Times New Roman" w:cs="Times New Roman"/>
          <w:b/>
          <w:i/>
          <w:sz w:val="28"/>
          <w:u w:val="single"/>
        </w:rPr>
      </w:pPr>
    </w:p>
    <w:p w:rsidR="005E6962" w:rsidRPr="00336F08" w:rsidRDefault="005E6962" w:rsidP="005E6962">
      <w:pPr>
        <w:numPr>
          <w:ilvl w:val="0"/>
          <w:numId w:val="101"/>
        </w:numPr>
        <w:spacing w:after="0" w:line="240" w:lineRule="auto"/>
        <w:contextualSpacing/>
        <w:jc w:val="both"/>
        <w:rPr>
          <w:rFonts w:ascii="Times New Roman" w:hAnsi="Times New Roman" w:cs="Times New Roman"/>
          <w:sz w:val="28"/>
        </w:rPr>
      </w:pPr>
      <w:r w:rsidRPr="00336F08">
        <w:rPr>
          <w:rFonts w:ascii="Times New Roman" w:hAnsi="Times New Roman" w:cs="Times New Roman"/>
          <w:b/>
          <w:i/>
          <w:sz w:val="28"/>
          <w:u w:val="single"/>
        </w:rPr>
        <w:t>Программно-методическое обеспечение .</w:t>
      </w:r>
    </w:p>
    <w:p w:rsidR="005E6962" w:rsidRPr="00336F08" w:rsidRDefault="005E6962" w:rsidP="005E6962">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336F08">
        <w:rPr>
          <w:rFonts w:ascii="Times New Roman" w:eastAsia="Times New Roman" w:hAnsi="Times New Roman" w:cs="Times New Roman"/>
          <w:color w:val="000000"/>
          <w:kern w:val="36"/>
          <w:sz w:val="28"/>
          <w:szCs w:val="28"/>
          <w:lang w:eastAsia="ru-RU"/>
        </w:rPr>
        <w:t xml:space="preserve">Программа «Малыш» </w:t>
      </w:r>
      <w:r w:rsidRPr="00336F08">
        <w:rPr>
          <w:rFonts w:ascii="Times New Roman" w:eastAsia="Times New Roman" w:hAnsi="Times New Roman" w:cs="Times New Roman"/>
          <w:color w:val="000000"/>
          <w:sz w:val="28"/>
          <w:szCs w:val="28"/>
          <w:lang w:eastAsia="ru-RU"/>
        </w:rPr>
        <w:t>В. А. Петрова.В программе предусмотрена работа с воспитателями и родителями. В пакет материалов входят:</w:t>
      </w:r>
    </w:p>
    <w:p w:rsidR="005E6962" w:rsidRPr="00336F08" w:rsidRDefault="005E6962" w:rsidP="005E6962">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336F08">
        <w:rPr>
          <w:rFonts w:ascii="Times New Roman" w:eastAsia="Times New Roman" w:hAnsi="Times New Roman" w:cs="Times New Roman"/>
          <w:color w:val="000000"/>
          <w:sz w:val="28"/>
          <w:szCs w:val="28"/>
          <w:lang w:eastAsia="ru-RU"/>
        </w:rPr>
        <w:t>1. Программа.</w:t>
      </w:r>
    </w:p>
    <w:p w:rsidR="005E6962" w:rsidRPr="00336F08" w:rsidRDefault="005E6962" w:rsidP="005E6962">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336F08">
        <w:rPr>
          <w:rFonts w:ascii="Times New Roman" w:eastAsia="Times New Roman" w:hAnsi="Times New Roman" w:cs="Times New Roman"/>
          <w:color w:val="000000"/>
          <w:sz w:val="28"/>
          <w:szCs w:val="28"/>
          <w:lang w:eastAsia="ru-RU"/>
        </w:rPr>
        <w:t>2. Хрестоматия музыкального репертуара.</w:t>
      </w:r>
    </w:p>
    <w:p w:rsidR="005E6962" w:rsidRPr="00336F08" w:rsidRDefault="005E6962" w:rsidP="005E6962">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336F08">
        <w:rPr>
          <w:rFonts w:ascii="Times New Roman" w:eastAsia="Times New Roman" w:hAnsi="Times New Roman" w:cs="Times New Roman"/>
          <w:color w:val="000000"/>
          <w:sz w:val="28"/>
          <w:szCs w:val="28"/>
          <w:lang w:eastAsia="ru-RU"/>
        </w:rPr>
        <w:t>3. Методические рекомендации по всем видам музыкального вос</w:t>
      </w:r>
      <w:r w:rsidRPr="00336F08">
        <w:rPr>
          <w:rFonts w:ascii="Times New Roman" w:eastAsia="Times New Roman" w:hAnsi="Times New Roman" w:cs="Times New Roman"/>
          <w:color w:val="000000"/>
          <w:sz w:val="28"/>
          <w:szCs w:val="28"/>
          <w:lang w:eastAsia="ru-RU"/>
        </w:rPr>
        <w:softHyphen/>
        <w:t>питания, а также к праздничным утренникам и досугам.</w:t>
      </w:r>
    </w:p>
    <w:p w:rsidR="005E6962" w:rsidRPr="00336F08" w:rsidRDefault="005E6962" w:rsidP="005E6962">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336F08">
        <w:rPr>
          <w:rFonts w:ascii="Times New Roman" w:eastAsia="Times New Roman" w:hAnsi="Times New Roman" w:cs="Times New Roman"/>
          <w:color w:val="000000"/>
          <w:sz w:val="28"/>
          <w:szCs w:val="28"/>
          <w:lang w:eastAsia="ru-RU"/>
        </w:rPr>
        <w:t>4. Аудиокассета c записью инструментальной музыки для слуша</w:t>
      </w:r>
      <w:r w:rsidRPr="00336F08">
        <w:rPr>
          <w:rFonts w:ascii="Times New Roman" w:eastAsia="Times New Roman" w:hAnsi="Times New Roman" w:cs="Times New Roman"/>
          <w:color w:val="000000"/>
          <w:sz w:val="28"/>
          <w:szCs w:val="28"/>
          <w:lang w:eastAsia="ru-RU"/>
        </w:rPr>
        <w:softHyphen/>
        <w:t>ния в исполнении симфонического и струнного оркестров.</w:t>
      </w:r>
    </w:p>
    <w:p w:rsidR="005E6962" w:rsidRPr="00336F08" w:rsidRDefault="005E6962" w:rsidP="005E6962">
      <w:pPr>
        <w:spacing w:after="0" w:line="240" w:lineRule="auto"/>
        <w:jc w:val="both"/>
        <w:rPr>
          <w:rFonts w:ascii="Times New Roman" w:hAnsi="Times New Roman" w:cs="Times New Roman"/>
          <w:sz w:val="28"/>
        </w:rPr>
      </w:pPr>
    </w:p>
    <w:p w:rsidR="005E6962" w:rsidRPr="00336F08" w:rsidRDefault="005E6962" w:rsidP="005E6962">
      <w:pPr>
        <w:spacing w:after="0" w:line="240" w:lineRule="auto"/>
        <w:jc w:val="both"/>
        <w:rPr>
          <w:rFonts w:ascii="Times New Roman" w:hAnsi="Times New Roman" w:cs="Times New Roman"/>
          <w:sz w:val="28"/>
        </w:rPr>
      </w:pPr>
    </w:p>
    <w:p w:rsidR="005E6962" w:rsidRPr="00336F08" w:rsidRDefault="005E6962" w:rsidP="005E6962">
      <w:pPr>
        <w:spacing w:after="0" w:line="240" w:lineRule="auto"/>
        <w:jc w:val="both"/>
        <w:rPr>
          <w:rFonts w:ascii="Times New Roman" w:hAnsi="Times New Roman" w:cs="Times New Roman"/>
          <w:sz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ind w:left="720"/>
        <w:contextualSpacing/>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Default="005E6962" w:rsidP="005E6962">
      <w:pPr>
        <w:widowControl w:val="0"/>
        <w:suppressAutoHyphens/>
        <w:spacing w:after="0" w:line="240" w:lineRule="auto"/>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jc w:val="both"/>
        <w:rPr>
          <w:rFonts w:ascii="Times New Roman" w:hAnsi="Times New Roman" w:cs="Times New Roman"/>
          <w:sz w:val="28"/>
          <w:szCs w:val="28"/>
        </w:rPr>
      </w:pPr>
    </w:p>
    <w:p w:rsidR="005E6962" w:rsidRPr="00336F08" w:rsidRDefault="005E6962" w:rsidP="005E6962">
      <w:pPr>
        <w:spacing w:after="100" w:afterAutospacing="1" w:line="240" w:lineRule="auto"/>
        <w:contextualSpacing/>
        <w:rPr>
          <w:rFonts w:ascii="Times New Roman" w:hAnsi="Times New Roman" w:cs="Times New Roman"/>
          <w:b/>
          <w:sz w:val="28"/>
          <w:szCs w:val="28"/>
        </w:rPr>
      </w:pPr>
      <w:r w:rsidRPr="00336F08">
        <w:rPr>
          <w:rFonts w:ascii="Times New Roman" w:hAnsi="Times New Roman" w:cs="Times New Roman"/>
          <w:sz w:val="28"/>
          <w:szCs w:val="28"/>
        </w:rPr>
        <w:t>I II</w:t>
      </w:r>
      <w:r w:rsidRPr="00336F08">
        <w:rPr>
          <w:rFonts w:ascii="Times New Roman" w:hAnsi="Times New Roman" w:cs="Times New Roman"/>
          <w:b/>
          <w:sz w:val="28"/>
          <w:szCs w:val="28"/>
        </w:rPr>
        <w:t xml:space="preserve"> . ОРГАНИЗАЦИОННЫЙ РАЗДЕЛ</w:t>
      </w:r>
    </w:p>
    <w:p w:rsidR="005E6962" w:rsidRPr="00336F08" w:rsidRDefault="005E6962" w:rsidP="005E6962">
      <w:pPr>
        <w:widowControl w:val="0"/>
        <w:suppressAutoHyphens/>
        <w:spacing w:after="0" w:line="240" w:lineRule="auto"/>
        <w:ind w:firstLine="708"/>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p>
    <w:p w:rsidR="005E6962" w:rsidRPr="00336F08" w:rsidRDefault="005E6962" w:rsidP="005E6962">
      <w:pPr>
        <w:tabs>
          <w:tab w:val="left" w:pos="1245"/>
        </w:tabs>
        <w:spacing w:line="240" w:lineRule="auto"/>
        <w:contextualSpacing/>
        <w:jc w:val="both"/>
        <w:rPr>
          <w:rFonts w:ascii="Times New Roman" w:hAnsi="Times New Roman" w:cs="Times New Roman"/>
          <w:b/>
          <w:sz w:val="28"/>
          <w:szCs w:val="28"/>
        </w:rPr>
      </w:pPr>
      <w:r w:rsidRPr="00336F08">
        <w:rPr>
          <w:rFonts w:ascii="Times New Roman" w:hAnsi="Times New Roman" w:cs="Times New Roman"/>
          <w:b/>
          <w:sz w:val="28"/>
          <w:szCs w:val="28"/>
        </w:rPr>
        <w:t>3.1.  Описание психолого- педагогического,  материально-технического обеспечения Программы, обеспеченность методическими материалами и средствами обучения и воспитания</w:t>
      </w:r>
    </w:p>
    <w:p w:rsidR="005E6962" w:rsidRPr="00336F08" w:rsidRDefault="005E6962" w:rsidP="005E6962">
      <w:pPr>
        <w:widowControl w:val="0"/>
        <w:numPr>
          <w:ilvl w:val="0"/>
          <w:numId w:val="105"/>
        </w:numPr>
        <w:tabs>
          <w:tab w:val="left" w:pos="606"/>
        </w:tabs>
        <w:spacing w:after="0" w:line="240" w:lineRule="auto"/>
        <w:contextualSpacing/>
        <w:jc w:val="center"/>
        <w:rPr>
          <w:rFonts w:ascii="Times New Roman" w:eastAsia="Times New Roman" w:hAnsi="Times New Roman" w:cs="Times New Roman"/>
          <w:b/>
          <w:spacing w:val="2"/>
          <w:sz w:val="28"/>
          <w:szCs w:val="28"/>
        </w:rPr>
      </w:pPr>
      <w:r w:rsidRPr="00336F08">
        <w:rPr>
          <w:rFonts w:ascii="Times New Roman" w:eastAsia="Times New Roman" w:hAnsi="Times New Roman" w:cs="Times New Roman"/>
          <w:b/>
          <w:color w:val="000000"/>
          <w:spacing w:val="1"/>
          <w:sz w:val="28"/>
          <w:szCs w:val="28"/>
          <w:shd w:val="clear" w:color="auto" w:fill="FFFFFF"/>
        </w:rPr>
        <w:t>Психолого-педагогические условия</w:t>
      </w:r>
    </w:p>
    <w:p w:rsidR="005E6962" w:rsidRPr="00336F08" w:rsidRDefault="005E6962" w:rsidP="005E6962">
      <w:pPr>
        <w:widowControl w:val="0"/>
        <w:spacing w:after="0" w:line="240" w:lineRule="auto"/>
        <w:ind w:left="20" w:right="40" w:firstLine="36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Для успешной реализации образовательной программы в ДОУ обеспечены следующие психолого-педагогические условия:</w:t>
      </w:r>
    </w:p>
    <w:p w:rsidR="005E6962" w:rsidRPr="00336F08" w:rsidRDefault="005E6962" w:rsidP="005E6962">
      <w:pPr>
        <w:widowControl w:val="0"/>
        <w:numPr>
          <w:ilvl w:val="0"/>
          <w:numId w:val="70"/>
        </w:numPr>
        <w:tabs>
          <w:tab w:val="left" w:pos="851"/>
        </w:tabs>
        <w:spacing w:after="0" w:line="240" w:lineRule="auto"/>
        <w:ind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E6962" w:rsidRPr="00336F08" w:rsidRDefault="005E6962" w:rsidP="005E6962">
      <w:pPr>
        <w:widowControl w:val="0"/>
        <w:numPr>
          <w:ilvl w:val="0"/>
          <w:numId w:val="70"/>
        </w:numPr>
        <w:tabs>
          <w:tab w:val="left" w:pos="851"/>
        </w:tabs>
        <w:spacing w:after="0" w:line="240" w:lineRule="auto"/>
        <w:ind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E6962" w:rsidRPr="00336F08" w:rsidRDefault="005E6962" w:rsidP="005E6962">
      <w:pPr>
        <w:widowControl w:val="0"/>
        <w:numPr>
          <w:ilvl w:val="0"/>
          <w:numId w:val="70"/>
        </w:numPr>
        <w:tabs>
          <w:tab w:val="left" w:pos="851"/>
        </w:tabs>
        <w:spacing w:after="0" w:line="240" w:lineRule="auto"/>
        <w:ind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E6962" w:rsidRPr="00336F08" w:rsidRDefault="005E6962" w:rsidP="005E6962">
      <w:pPr>
        <w:widowControl w:val="0"/>
        <w:numPr>
          <w:ilvl w:val="0"/>
          <w:numId w:val="70"/>
        </w:numPr>
        <w:tabs>
          <w:tab w:val="left" w:pos="851"/>
        </w:tabs>
        <w:spacing w:after="0" w:line="240" w:lineRule="auto"/>
        <w:ind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поддержка, инициативы и самостоятельности детей в специфических для них видах деятельности;</w:t>
      </w:r>
    </w:p>
    <w:p w:rsidR="005E6962" w:rsidRPr="00336F08" w:rsidRDefault="005E6962" w:rsidP="005E6962">
      <w:pPr>
        <w:widowControl w:val="0"/>
        <w:numPr>
          <w:ilvl w:val="0"/>
          <w:numId w:val="70"/>
        </w:numPr>
        <w:tabs>
          <w:tab w:val="left" w:pos="851"/>
        </w:tabs>
        <w:spacing w:after="0" w:line="240" w:lineRule="auto"/>
        <w:ind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возможность выбора детьми материалов, видов активности, участников совместной деятельности и общения;</w:t>
      </w:r>
    </w:p>
    <w:p w:rsidR="005E6962" w:rsidRPr="00336F08" w:rsidRDefault="005E6962" w:rsidP="005E6962">
      <w:pPr>
        <w:widowControl w:val="0"/>
        <w:numPr>
          <w:ilvl w:val="0"/>
          <w:numId w:val="70"/>
        </w:numPr>
        <w:tabs>
          <w:tab w:val="left" w:pos="851"/>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защита детей от всех форм физического и психического насилия ;</w:t>
      </w:r>
    </w:p>
    <w:p w:rsidR="005E6962" w:rsidRPr="00336F08" w:rsidRDefault="005E6962" w:rsidP="005E6962">
      <w:pPr>
        <w:widowControl w:val="0"/>
        <w:numPr>
          <w:ilvl w:val="0"/>
          <w:numId w:val="70"/>
        </w:numPr>
        <w:tabs>
          <w:tab w:val="left" w:pos="851"/>
        </w:tabs>
        <w:spacing w:after="0" w:line="240" w:lineRule="auto"/>
        <w:ind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E6962" w:rsidRPr="00336F08" w:rsidRDefault="005E6962" w:rsidP="005E6962">
      <w:pPr>
        <w:widowControl w:val="0"/>
        <w:numPr>
          <w:ilvl w:val="0"/>
          <w:numId w:val="105"/>
        </w:numPr>
        <w:tabs>
          <w:tab w:val="left" w:pos="260"/>
        </w:tabs>
        <w:spacing w:after="0" w:line="240" w:lineRule="auto"/>
        <w:contextualSpacing/>
        <w:jc w:val="center"/>
        <w:rPr>
          <w:rFonts w:ascii="Times New Roman" w:eastAsia="Times New Roman" w:hAnsi="Times New Roman" w:cs="Times New Roman"/>
          <w:b/>
          <w:spacing w:val="2"/>
          <w:sz w:val="28"/>
          <w:szCs w:val="28"/>
        </w:rPr>
      </w:pPr>
      <w:r w:rsidRPr="00336F08">
        <w:rPr>
          <w:rFonts w:ascii="Times New Roman" w:eastAsia="Times New Roman" w:hAnsi="Times New Roman" w:cs="Times New Roman"/>
          <w:b/>
          <w:color w:val="000000"/>
          <w:spacing w:val="1"/>
          <w:sz w:val="28"/>
          <w:szCs w:val="28"/>
          <w:shd w:val="clear" w:color="auto" w:fill="FFFFFF"/>
        </w:rPr>
        <w:t>Кадровые условия</w:t>
      </w:r>
    </w:p>
    <w:p w:rsidR="005E6962" w:rsidRPr="00336F08" w:rsidRDefault="005E6962" w:rsidP="005E6962">
      <w:pPr>
        <w:widowControl w:val="0"/>
        <w:spacing w:after="0" w:line="240" w:lineRule="auto"/>
        <w:ind w:left="20" w:right="40" w:firstLine="68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В соответствии с требованиями ФГОС ДОпедагогические работники, реализующие Программу, обладают основными компетенциями, необходимыми для создания социальной ситуации развития детей, соответствующей специфике дошкольного возраста. Данные компетенции направлены на :</w:t>
      </w:r>
    </w:p>
    <w:p w:rsidR="005E6962" w:rsidRPr="00336F08" w:rsidRDefault="005E6962" w:rsidP="005E6962">
      <w:pPr>
        <w:widowControl w:val="0"/>
        <w:numPr>
          <w:ilvl w:val="0"/>
          <w:numId w:val="107"/>
        </w:numPr>
        <w:tabs>
          <w:tab w:val="left" w:pos="1153"/>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lastRenderedPageBreak/>
        <w:t>обеспечение эмоционального благополучия через:</w:t>
      </w:r>
    </w:p>
    <w:p w:rsidR="005E6962" w:rsidRPr="00336F08" w:rsidRDefault="005E6962" w:rsidP="005E6962">
      <w:pPr>
        <w:widowControl w:val="0"/>
        <w:numPr>
          <w:ilvl w:val="0"/>
          <w:numId w:val="106"/>
        </w:numPr>
        <w:tabs>
          <w:tab w:val="left" w:pos="145"/>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непосредственное общение с каждым ребёнком;</w:t>
      </w:r>
    </w:p>
    <w:p w:rsidR="005E6962" w:rsidRPr="00336F08" w:rsidRDefault="005E6962" w:rsidP="005E6962">
      <w:pPr>
        <w:widowControl w:val="0"/>
        <w:numPr>
          <w:ilvl w:val="0"/>
          <w:numId w:val="106"/>
        </w:numPr>
        <w:tabs>
          <w:tab w:val="left" w:pos="140"/>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уважительное отношение к каждому ребенку, к его чувствам и потребностям;</w:t>
      </w:r>
    </w:p>
    <w:p w:rsidR="005E6962" w:rsidRPr="00336F08" w:rsidRDefault="005E6962" w:rsidP="005E6962">
      <w:pPr>
        <w:widowControl w:val="0"/>
        <w:numPr>
          <w:ilvl w:val="0"/>
          <w:numId w:val="107"/>
        </w:numPr>
        <w:tabs>
          <w:tab w:val="left" w:pos="1177"/>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поддержку индивидуальности и инициативы детей через:</w:t>
      </w:r>
    </w:p>
    <w:p w:rsidR="005E6962" w:rsidRPr="00336F08" w:rsidRDefault="005E6962" w:rsidP="005E6962">
      <w:pPr>
        <w:widowControl w:val="0"/>
        <w:numPr>
          <w:ilvl w:val="0"/>
          <w:numId w:val="106"/>
        </w:numPr>
        <w:tabs>
          <w:tab w:val="left" w:pos="145"/>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создание условий для свободного выбора детьми деятельности, участников совместной деятельности;</w:t>
      </w:r>
    </w:p>
    <w:p w:rsidR="005E6962" w:rsidRPr="00336F08" w:rsidRDefault="005E6962" w:rsidP="005E6962">
      <w:pPr>
        <w:widowControl w:val="0"/>
        <w:numPr>
          <w:ilvl w:val="0"/>
          <w:numId w:val="106"/>
        </w:numPr>
        <w:tabs>
          <w:tab w:val="left" w:pos="145"/>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создание условий для принятия детьми решений, выражения своих чувств и мыслей;</w:t>
      </w:r>
    </w:p>
    <w:p w:rsidR="005E6962" w:rsidRPr="00336F08" w:rsidRDefault="005E6962" w:rsidP="005E6962">
      <w:pPr>
        <w:widowControl w:val="0"/>
        <w:numPr>
          <w:ilvl w:val="0"/>
          <w:numId w:val="106"/>
        </w:numPr>
        <w:tabs>
          <w:tab w:val="left" w:pos="150"/>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недирективную помощь детям, поддержку детской инициативы и</w:t>
      </w:r>
    </w:p>
    <w:p w:rsidR="005E6962" w:rsidRPr="00336F08" w:rsidRDefault="005E6962" w:rsidP="005E6962">
      <w:pPr>
        <w:widowControl w:val="0"/>
        <w:spacing w:after="0" w:line="240" w:lineRule="auto"/>
        <w:ind w:left="20"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самостоятельности в разных видах деятельности (игровой, исследовательской, проектной, познавательной и т.д.);</w:t>
      </w:r>
    </w:p>
    <w:p w:rsidR="005E6962" w:rsidRPr="00336F08" w:rsidRDefault="005E6962" w:rsidP="005E6962">
      <w:pPr>
        <w:widowControl w:val="0"/>
        <w:numPr>
          <w:ilvl w:val="0"/>
          <w:numId w:val="107"/>
        </w:numPr>
        <w:tabs>
          <w:tab w:val="left" w:pos="1162"/>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установление правил поведения и взаимодействия в разных ситуациях:</w:t>
      </w:r>
    </w:p>
    <w:p w:rsidR="005E6962" w:rsidRPr="00336F08" w:rsidRDefault="005E6962" w:rsidP="005E6962">
      <w:pPr>
        <w:widowControl w:val="0"/>
        <w:numPr>
          <w:ilvl w:val="0"/>
          <w:numId w:val="106"/>
        </w:numPr>
        <w:tabs>
          <w:tab w:val="left" w:pos="553"/>
        </w:tabs>
        <w:spacing w:after="0" w:line="240" w:lineRule="auto"/>
        <w:ind w:right="4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E6962" w:rsidRPr="00336F08" w:rsidRDefault="005E6962" w:rsidP="005E6962">
      <w:pPr>
        <w:widowControl w:val="0"/>
        <w:numPr>
          <w:ilvl w:val="0"/>
          <w:numId w:val="106"/>
        </w:numPr>
        <w:tabs>
          <w:tab w:val="left" w:pos="240"/>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развитие умения детей работать в группе сверстников;</w:t>
      </w:r>
    </w:p>
    <w:p w:rsidR="005E6962" w:rsidRPr="00336F08" w:rsidRDefault="005E6962" w:rsidP="005E6962">
      <w:pPr>
        <w:widowControl w:val="0"/>
        <w:numPr>
          <w:ilvl w:val="0"/>
          <w:numId w:val="106"/>
        </w:numPr>
        <w:tabs>
          <w:tab w:val="left" w:pos="250"/>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установление правил поведения в помещении, на прогулке, во время</w:t>
      </w:r>
    </w:p>
    <w:p w:rsidR="005E6962" w:rsidRPr="00336F08" w:rsidRDefault="005E6962" w:rsidP="005E6962">
      <w:pPr>
        <w:widowControl w:val="0"/>
        <w:spacing w:after="0" w:line="240" w:lineRule="auto"/>
        <w:ind w:left="120" w:right="2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образовательной деятельности, осуществляемой в режимных моментах (встречи ипрощания, гигиенических процедур, приемов пищи, дневного сна), непосредственной образовательной деятельности и пр., предъявление их в конструктивной (без обвинений и угроз) и понятной детям форме;</w:t>
      </w:r>
    </w:p>
    <w:p w:rsidR="005E6962" w:rsidRPr="00336F08" w:rsidRDefault="005E6962" w:rsidP="005E6962">
      <w:pPr>
        <w:widowControl w:val="0"/>
        <w:numPr>
          <w:ilvl w:val="0"/>
          <w:numId w:val="107"/>
        </w:numPr>
        <w:tabs>
          <w:tab w:val="left" w:pos="1104"/>
        </w:tabs>
        <w:spacing w:after="0" w:line="240" w:lineRule="auto"/>
        <w:ind w:right="2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(зова ближайшего развития каждого ребенка), через:</w:t>
      </w:r>
    </w:p>
    <w:p w:rsidR="005E6962" w:rsidRPr="00336F08" w:rsidRDefault="005E6962" w:rsidP="005E6962">
      <w:pPr>
        <w:widowControl w:val="0"/>
        <w:numPr>
          <w:ilvl w:val="0"/>
          <w:numId w:val="106"/>
        </w:numPr>
        <w:tabs>
          <w:tab w:val="left" w:pos="245"/>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создание: условий для овладения культурными средствами деятельности;</w:t>
      </w:r>
    </w:p>
    <w:p w:rsidR="005E6962" w:rsidRPr="00336F08" w:rsidRDefault="005E6962" w:rsidP="005E6962">
      <w:pPr>
        <w:widowControl w:val="0"/>
        <w:numPr>
          <w:ilvl w:val="0"/>
          <w:numId w:val="106"/>
        </w:numPr>
        <w:tabs>
          <w:tab w:val="left" w:pos="379"/>
        </w:tabs>
        <w:spacing w:after="0" w:line="240" w:lineRule="auto"/>
        <w:ind w:right="20"/>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E6962" w:rsidRPr="00336F08" w:rsidRDefault="005E6962" w:rsidP="005E6962">
      <w:pPr>
        <w:widowControl w:val="0"/>
        <w:numPr>
          <w:ilvl w:val="0"/>
          <w:numId w:val="106"/>
        </w:numPr>
        <w:tabs>
          <w:tab w:val="left" w:pos="259"/>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поддержку спонтанной игры детей, ее обогащение, обеспечение игрового времени и пространства;</w:t>
      </w:r>
    </w:p>
    <w:p w:rsidR="005E6962" w:rsidRPr="00336F08" w:rsidRDefault="005E6962" w:rsidP="005E6962">
      <w:pPr>
        <w:widowControl w:val="0"/>
        <w:numPr>
          <w:ilvl w:val="0"/>
          <w:numId w:val="106"/>
        </w:numPr>
        <w:tabs>
          <w:tab w:val="left" w:pos="245"/>
        </w:tabs>
        <w:spacing w:after="0" w:line="240" w:lineRule="auto"/>
        <w:contextualSpacing/>
        <w:jc w:val="both"/>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оценку индивидуального развития детей;</w:t>
      </w:r>
    </w:p>
    <w:p w:rsidR="005E6962" w:rsidRPr="00336F08" w:rsidRDefault="005E6962" w:rsidP="005E6962">
      <w:pPr>
        <w:widowControl w:val="0"/>
        <w:tabs>
          <w:tab w:val="left" w:pos="1104"/>
        </w:tabs>
        <w:spacing w:after="235" w:line="240" w:lineRule="auto"/>
        <w:ind w:right="20"/>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color w:val="000000"/>
          <w:spacing w:val="1"/>
          <w:sz w:val="28"/>
          <w:szCs w:val="28"/>
          <w:shd w:val="clear" w:color="auto" w:fill="FFFFFF"/>
        </w:rPr>
        <w:t>5)</w:t>
      </w:r>
      <w:r w:rsidRPr="00336F08">
        <w:rPr>
          <w:rFonts w:ascii="Times New Roman" w:eastAsia="Times New Roman" w:hAnsi="Times New Roman" w:cs="Times New Roman"/>
          <w:color w:val="000000"/>
          <w:spacing w:val="1"/>
          <w:sz w:val="28"/>
          <w:szCs w:val="28"/>
          <w:shd w:val="clear" w:color="auto" w:fill="FFFFFF"/>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E6962" w:rsidRPr="00336F08" w:rsidRDefault="005E6962" w:rsidP="005E6962">
      <w:pPr>
        <w:widowControl w:val="0"/>
        <w:tabs>
          <w:tab w:val="left" w:pos="1104"/>
        </w:tabs>
        <w:spacing w:after="235" w:line="240" w:lineRule="auto"/>
        <w:ind w:left="820" w:right="20"/>
        <w:contextualSpacing/>
        <w:jc w:val="center"/>
        <w:rPr>
          <w:rFonts w:ascii="Times New Roman" w:eastAsia="Times New Roman" w:hAnsi="Times New Roman" w:cs="Times New Roman"/>
          <w:b/>
          <w:color w:val="000000"/>
          <w:spacing w:val="1"/>
          <w:sz w:val="28"/>
          <w:szCs w:val="28"/>
          <w:shd w:val="clear" w:color="auto" w:fill="FFFFFF"/>
        </w:rPr>
      </w:pPr>
      <w:r w:rsidRPr="00336F08">
        <w:rPr>
          <w:rFonts w:ascii="Times New Roman" w:eastAsia="Times New Roman" w:hAnsi="Times New Roman" w:cs="Times New Roman"/>
          <w:b/>
          <w:color w:val="000000"/>
          <w:spacing w:val="1"/>
          <w:sz w:val="28"/>
          <w:szCs w:val="28"/>
          <w:shd w:val="clear" w:color="auto" w:fill="FFFFFF"/>
        </w:rPr>
        <w:t>Кадровый потенциал ДОУ</w:t>
      </w:r>
    </w:p>
    <w:tbl>
      <w:tblPr>
        <w:tblW w:w="0" w:type="auto"/>
        <w:tblLayout w:type="fixed"/>
        <w:tblCellMar>
          <w:left w:w="10" w:type="dxa"/>
          <w:right w:w="10" w:type="dxa"/>
        </w:tblCellMar>
        <w:tblLook w:val="0000"/>
      </w:tblPr>
      <w:tblGrid>
        <w:gridCol w:w="1267"/>
        <w:gridCol w:w="1056"/>
        <w:gridCol w:w="1080"/>
        <w:gridCol w:w="1392"/>
        <w:gridCol w:w="902"/>
        <w:gridCol w:w="1027"/>
        <w:gridCol w:w="950"/>
        <w:gridCol w:w="946"/>
        <w:gridCol w:w="970"/>
      </w:tblGrid>
      <w:tr w:rsidR="005E6962" w:rsidRPr="00336F08" w:rsidTr="004B2BC6">
        <w:trPr>
          <w:trHeight w:hRule="exact" w:val="523"/>
        </w:trPr>
        <w:tc>
          <w:tcPr>
            <w:tcW w:w="1267" w:type="dxa"/>
            <w:vMerge w:val="restart"/>
            <w:tcBorders>
              <w:top w:val="single" w:sz="4" w:space="0" w:color="auto"/>
              <w:left w:val="single" w:sz="4" w:space="0" w:color="auto"/>
            </w:tcBorders>
            <w:shd w:val="clear" w:color="auto" w:fill="FFFFFF"/>
          </w:tcPr>
          <w:p w:rsidR="005E6962" w:rsidRPr="00336F08" w:rsidRDefault="005E6962" w:rsidP="004B2BC6">
            <w:pPr>
              <w:widowControl w:val="0"/>
              <w:spacing w:after="12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Всего</w:t>
            </w:r>
          </w:p>
          <w:p w:rsidR="005E6962" w:rsidRPr="00336F08" w:rsidRDefault="005E6962" w:rsidP="004B2BC6">
            <w:pPr>
              <w:widowControl w:val="0"/>
              <w:spacing w:before="120" w:after="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lastRenderedPageBreak/>
              <w:t>педагогов</w:t>
            </w:r>
          </w:p>
        </w:tc>
        <w:tc>
          <w:tcPr>
            <w:tcW w:w="3528" w:type="dxa"/>
            <w:gridSpan w:val="3"/>
            <w:tcBorders>
              <w:top w:val="single" w:sz="4" w:space="0" w:color="auto"/>
              <w:left w:val="single" w:sz="4" w:space="0" w:color="auto"/>
            </w:tcBorders>
            <w:shd w:val="clear" w:color="auto" w:fill="FFFFFF"/>
          </w:tcPr>
          <w:p w:rsidR="005E6962" w:rsidRPr="00336F08" w:rsidRDefault="005E6962" w:rsidP="004B2BC6">
            <w:pPr>
              <w:widowControl w:val="0"/>
              <w:spacing w:after="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lastRenderedPageBreak/>
              <w:t>Образовательный уровень</w:t>
            </w:r>
          </w:p>
        </w:tc>
        <w:tc>
          <w:tcPr>
            <w:tcW w:w="1929" w:type="dxa"/>
            <w:gridSpan w:val="2"/>
            <w:tcBorders>
              <w:top w:val="single" w:sz="4" w:space="0" w:color="auto"/>
              <w:left w:val="single" w:sz="4" w:space="0" w:color="auto"/>
            </w:tcBorders>
            <w:shd w:val="clear" w:color="auto" w:fill="FFFFFF"/>
          </w:tcPr>
          <w:p w:rsidR="005E6962" w:rsidRPr="00336F08" w:rsidRDefault="005E6962" w:rsidP="004B2BC6">
            <w:pPr>
              <w:widowControl w:val="0"/>
              <w:spacing w:after="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Обучаются</w:t>
            </w:r>
          </w:p>
        </w:tc>
        <w:tc>
          <w:tcPr>
            <w:tcW w:w="2866" w:type="dxa"/>
            <w:gridSpan w:val="3"/>
            <w:tcBorders>
              <w:top w:val="single" w:sz="4" w:space="0" w:color="auto"/>
              <w:left w:val="single" w:sz="4" w:space="0" w:color="auto"/>
              <w:right w:val="single" w:sz="4" w:space="0" w:color="auto"/>
            </w:tcBorders>
            <w:shd w:val="clear" w:color="auto" w:fill="FFFFFF"/>
          </w:tcPr>
          <w:p w:rsidR="005E6962" w:rsidRPr="00336F08" w:rsidRDefault="005E6962" w:rsidP="004B2BC6">
            <w:pPr>
              <w:widowControl w:val="0"/>
              <w:spacing w:after="12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Квалификационные</w:t>
            </w:r>
          </w:p>
          <w:p w:rsidR="005E6962" w:rsidRPr="00336F08" w:rsidRDefault="005E6962" w:rsidP="004B2BC6">
            <w:pPr>
              <w:widowControl w:val="0"/>
              <w:spacing w:before="120" w:after="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категории</w:t>
            </w:r>
          </w:p>
        </w:tc>
      </w:tr>
      <w:tr w:rsidR="005E6962" w:rsidRPr="00336F08" w:rsidTr="004B2BC6">
        <w:trPr>
          <w:trHeight w:hRule="exact" w:val="1018"/>
        </w:trPr>
        <w:tc>
          <w:tcPr>
            <w:tcW w:w="1267" w:type="dxa"/>
            <w:vMerge/>
            <w:tcBorders>
              <w:left w:val="single" w:sz="4" w:space="0" w:color="auto"/>
            </w:tcBorders>
            <w:shd w:val="clear" w:color="auto" w:fill="FFFFFF"/>
          </w:tcPr>
          <w:p w:rsidR="005E6962" w:rsidRPr="00336F08" w:rsidRDefault="005E6962" w:rsidP="004B2BC6">
            <w:pPr>
              <w:spacing w:line="240" w:lineRule="auto"/>
              <w:contextualSpacing/>
              <w:rPr>
                <w:rFonts w:ascii="Times New Roman" w:hAnsi="Times New Roman" w:cs="Times New Roman"/>
                <w:sz w:val="28"/>
                <w:szCs w:val="28"/>
              </w:rPr>
            </w:pPr>
          </w:p>
        </w:tc>
        <w:tc>
          <w:tcPr>
            <w:tcW w:w="1056" w:type="dxa"/>
            <w:tcBorders>
              <w:top w:val="single" w:sz="4" w:space="0" w:color="auto"/>
              <w:left w:val="single" w:sz="4" w:space="0" w:color="auto"/>
            </w:tcBorders>
            <w:shd w:val="clear" w:color="auto" w:fill="FFFFFF"/>
          </w:tcPr>
          <w:p w:rsidR="005E6962" w:rsidRPr="00336F08" w:rsidRDefault="005E6962" w:rsidP="004B2BC6">
            <w:pPr>
              <w:widowControl w:val="0"/>
              <w:spacing w:after="60" w:line="240" w:lineRule="auto"/>
              <w:ind w:left="2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Высшее</w:t>
            </w:r>
          </w:p>
          <w:p w:rsidR="005E6962" w:rsidRPr="00336F08" w:rsidRDefault="005E6962" w:rsidP="004B2BC6">
            <w:pPr>
              <w:widowControl w:val="0"/>
              <w:spacing w:before="60" w:after="0" w:line="240" w:lineRule="auto"/>
              <w:ind w:left="2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проф.</w:t>
            </w:r>
          </w:p>
        </w:tc>
        <w:tc>
          <w:tcPr>
            <w:tcW w:w="1080" w:type="dxa"/>
            <w:tcBorders>
              <w:top w:val="single" w:sz="4" w:space="0" w:color="auto"/>
              <w:left w:val="single" w:sz="4" w:space="0" w:color="auto"/>
            </w:tcBorders>
            <w:shd w:val="clear" w:color="auto" w:fill="FFFFFF"/>
          </w:tcPr>
          <w:p w:rsidR="005E6962" w:rsidRPr="00336F08" w:rsidRDefault="005E6962" w:rsidP="004B2BC6">
            <w:pPr>
              <w:widowControl w:val="0"/>
              <w:spacing w:after="60" w:line="240" w:lineRule="auto"/>
              <w:ind w:left="2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Среднее</w:t>
            </w:r>
          </w:p>
          <w:p w:rsidR="005E6962" w:rsidRPr="00336F08" w:rsidRDefault="005E6962" w:rsidP="004B2BC6">
            <w:pPr>
              <w:widowControl w:val="0"/>
              <w:spacing w:before="60" w:after="0" w:line="240" w:lineRule="auto"/>
              <w:ind w:left="2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проф.</w:t>
            </w:r>
          </w:p>
        </w:tc>
        <w:tc>
          <w:tcPr>
            <w:tcW w:w="1392" w:type="dxa"/>
            <w:tcBorders>
              <w:top w:val="single" w:sz="4" w:space="0" w:color="auto"/>
              <w:left w:val="single" w:sz="4" w:space="0" w:color="auto"/>
            </w:tcBorders>
            <w:shd w:val="clear" w:color="auto" w:fill="FFFFFF"/>
          </w:tcPr>
          <w:p w:rsidR="005E6962" w:rsidRPr="00336F08" w:rsidRDefault="005E6962" w:rsidP="004B2BC6">
            <w:pPr>
              <w:widowControl w:val="0"/>
              <w:spacing w:after="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Не имеют пед. образования</w:t>
            </w:r>
          </w:p>
        </w:tc>
        <w:tc>
          <w:tcPr>
            <w:tcW w:w="902" w:type="dxa"/>
            <w:tcBorders>
              <w:top w:val="single" w:sz="4" w:space="0" w:color="auto"/>
              <w:left w:val="single" w:sz="4" w:space="0" w:color="auto"/>
            </w:tcBorders>
            <w:shd w:val="clear" w:color="auto" w:fill="FFFFFF"/>
          </w:tcPr>
          <w:p w:rsidR="005E6962" w:rsidRPr="00336F08" w:rsidRDefault="005E6962" w:rsidP="004B2BC6">
            <w:pPr>
              <w:widowControl w:val="0"/>
              <w:spacing w:after="0" w:line="240" w:lineRule="auto"/>
              <w:ind w:left="18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ВУЗ</w:t>
            </w:r>
          </w:p>
        </w:tc>
        <w:tc>
          <w:tcPr>
            <w:tcW w:w="1027" w:type="dxa"/>
            <w:tcBorders>
              <w:top w:val="single" w:sz="4" w:space="0" w:color="auto"/>
              <w:left w:val="single" w:sz="4" w:space="0" w:color="auto"/>
            </w:tcBorders>
            <w:shd w:val="clear" w:color="auto" w:fill="FFFFFF"/>
          </w:tcPr>
          <w:p w:rsidR="005E6962" w:rsidRPr="00336F08" w:rsidRDefault="005E6962" w:rsidP="004B2BC6">
            <w:pPr>
              <w:widowControl w:val="0"/>
              <w:spacing w:after="120" w:line="240" w:lineRule="auto"/>
              <w:ind w:left="1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Пед.</w:t>
            </w:r>
          </w:p>
          <w:p w:rsidR="005E6962" w:rsidRPr="00336F08" w:rsidRDefault="005E6962" w:rsidP="004B2BC6">
            <w:pPr>
              <w:widowControl w:val="0"/>
              <w:spacing w:before="120" w:after="0" w:line="240" w:lineRule="auto"/>
              <w:ind w:left="1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колл.</w:t>
            </w:r>
          </w:p>
        </w:tc>
        <w:tc>
          <w:tcPr>
            <w:tcW w:w="950" w:type="dxa"/>
            <w:tcBorders>
              <w:top w:val="single" w:sz="4" w:space="0" w:color="auto"/>
              <w:left w:val="single" w:sz="4" w:space="0" w:color="auto"/>
            </w:tcBorders>
            <w:shd w:val="clear" w:color="auto" w:fill="FFFFFF"/>
          </w:tcPr>
          <w:p w:rsidR="005E6962" w:rsidRPr="00336F08" w:rsidRDefault="005E6962" w:rsidP="004B2BC6">
            <w:pPr>
              <w:widowControl w:val="0"/>
              <w:spacing w:after="0" w:line="240" w:lineRule="auto"/>
              <w:ind w:left="20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Перв.</w:t>
            </w:r>
          </w:p>
        </w:tc>
        <w:tc>
          <w:tcPr>
            <w:tcW w:w="946" w:type="dxa"/>
            <w:tcBorders>
              <w:top w:val="single" w:sz="4" w:space="0" w:color="auto"/>
              <w:left w:val="single" w:sz="4" w:space="0" w:color="auto"/>
            </w:tcBorders>
            <w:shd w:val="clear" w:color="auto" w:fill="FFFFFF"/>
          </w:tcPr>
          <w:p w:rsidR="005E6962" w:rsidRPr="00336F08" w:rsidRDefault="005E6962" w:rsidP="004B2BC6">
            <w:pPr>
              <w:widowControl w:val="0"/>
              <w:spacing w:after="0" w:line="240" w:lineRule="auto"/>
              <w:ind w:left="18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Высш.</w:t>
            </w:r>
          </w:p>
        </w:tc>
        <w:tc>
          <w:tcPr>
            <w:tcW w:w="970" w:type="dxa"/>
            <w:tcBorders>
              <w:top w:val="single" w:sz="4" w:space="0" w:color="auto"/>
              <w:left w:val="single" w:sz="4" w:space="0" w:color="auto"/>
              <w:right w:val="single" w:sz="4" w:space="0" w:color="auto"/>
            </w:tcBorders>
            <w:shd w:val="clear" w:color="auto" w:fill="FFFFFF"/>
          </w:tcPr>
          <w:p w:rsidR="005E6962" w:rsidRPr="00336F08" w:rsidRDefault="005E6962" w:rsidP="004B2BC6">
            <w:pPr>
              <w:widowControl w:val="0"/>
              <w:spacing w:after="0" w:line="240" w:lineRule="auto"/>
              <w:ind w:left="14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t>Без кат.</w:t>
            </w:r>
          </w:p>
        </w:tc>
      </w:tr>
      <w:tr w:rsidR="005E6962" w:rsidRPr="00336F08" w:rsidTr="004B2BC6">
        <w:trPr>
          <w:trHeight w:hRule="exact" w:val="274"/>
        </w:trPr>
        <w:tc>
          <w:tcPr>
            <w:tcW w:w="1267"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color w:val="000000"/>
                <w:spacing w:val="1"/>
                <w:sz w:val="28"/>
                <w:szCs w:val="28"/>
                <w:shd w:val="clear" w:color="auto" w:fill="FFFFFF"/>
              </w:rPr>
              <w:lastRenderedPageBreak/>
              <w:t>19</w:t>
            </w:r>
          </w:p>
        </w:tc>
        <w:tc>
          <w:tcPr>
            <w:tcW w:w="1056"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ind w:left="2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7(36%)</w:t>
            </w:r>
          </w:p>
        </w:tc>
        <w:tc>
          <w:tcPr>
            <w:tcW w:w="1080"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ind w:left="22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12(64%)</w:t>
            </w:r>
          </w:p>
        </w:tc>
        <w:tc>
          <w:tcPr>
            <w:tcW w:w="1392"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contextualSpacing/>
              <w:jc w:val="center"/>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w:t>
            </w:r>
          </w:p>
        </w:tc>
        <w:tc>
          <w:tcPr>
            <w:tcW w:w="902"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ind w:left="18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2(10%)</w:t>
            </w:r>
          </w:p>
        </w:tc>
        <w:tc>
          <w:tcPr>
            <w:tcW w:w="1027"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ind w:left="28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w:t>
            </w:r>
          </w:p>
        </w:tc>
        <w:tc>
          <w:tcPr>
            <w:tcW w:w="950"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10(53%)</w:t>
            </w:r>
          </w:p>
        </w:tc>
        <w:tc>
          <w:tcPr>
            <w:tcW w:w="946" w:type="dxa"/>
            <w:tcBorders>
              <w:top w:val="single" w:sz="4" w:space="0" w:color="auto"/>
              <w:left w:val="single" w:sz="4" w:space="0" w:color="auto"/>
              <w:bottom w:val="single" w:sz="4" w:space="0" w:color="auto"/>
            </w:tcBorders>
            <w:shd w:val="clear" w:color="auto" w:fill="FFFFFF"/>
          </w:tcPr>
          <w:p w:rsidR="005E6962" w:rsidRPr="00336F08" w:rsidRDefault="005E6962" w:rsidP="004B2BC6">
            <w:pPr>
              <w:widowControl w:val="0"/>
              <w:spacing w:after="0" w:line="240" w:lineRule="auto"/>
              <w:ind w:left="18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6(32%)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5E6962" w:rsidRPr="00336F08" w:rsidRDefault="005E6962" w:rsidP="004B2BC6">
            <w:pPr>
              <w:widowControl w:val="0"/>
              <w:spacing w:after="0" w:line="240" w:lineRule="auto"/>
              <w:ind w:left="140"/>
              <w:contextualSpacing/>
              <w:rPr>
                <w:rFonts w:ascii="Times New Roman" w:eastAsia="Times New Roman" w:hAnsi="Times New Roman" w:cs="Times New Roman"/>
                <w:spacing w:val="2"/>
                <w:sz w:val="28"/>
                <w:szCs w:val="28"/>
              </w:rPr>
            </w:pPr>
            <w:r w:rsidRPr="00336F08">
              <w:rPr>
                <w:rFonts w:ascii="Times New Roman" w:eastAsia="Times New Roman" w:hAnsi="Times New Roman" w:cs="Times New Roman"/>
                <w:spacing w:val="2"/>
                <w:sz w:val="28"/>
                <w:szCs w:val="28"/>
              </w:rPr>
              <w:t>3(15%)</w:t>
            </w:r>
          </w:p>
        </w:tc>
      </w:tr>
    </w:tbl>
    <w:p w:rsidR="005E6962" w:rsidRPr="00C24B4B" w:rsidRDefault="005E6962" w:rsidP="005E6962">
      <w:pPr>
        <w:pStyle w:val="a3"/>
        <w:numPr>
          <w:ilvl w:val="0"/>
          <w:numId w:val="124"/>
        </w:numPr>
        <w:tabs>
          <w:tab w:val="left" w:pos="1245"/>
        </w:tabs>
        <w:spacing w:after="0"/>
        <w:jc w:val="both"/>
        <w:rPr>
          <w:rFonts w:ascii="Times New Roman" w:hAnsi="Times New Roman" w:cs="Times New Roman"/>
          <w:b/>
          <w:sz w:val="40"/>
          <w:szCs w:val="28"/>
        </w:rPr>
      </w:pPr>
      <w:r w:rsidRPr="00C24B4B">
        <w:rPr>
          <w:rFonts w:ascii="Times New Roman" w:hAnsi="Times New Roman" w:cs="Times New Roman"/>
          <w:b/>
          <w:color w:val="000000"/>
          <w:spacing w:val="1"/>
          <w:sz w:val="28"/>
          <w:szCs w:val="21"/>
          <w:shd w:val="clear" w:color="auto" w:fill="FFFFFF"/>
        </w:rPr>
        <w:t>Материально-техническое обеспечение</w:t>
      </w:r>
    </w:p>
    <w:p w:rsidR="005E6962" w:rsidRPr="00336F08" w:rsidRDefault="005E6962" w:rsidP="005E6962">
      <w:pPr>
        <w:widowControl w:val="0"/>
        <w:suppressAutoHyphens/>
        <w:spacing w:after="0" w:line="240" w:lineRule="auto"/>
        <w:ind w:firstLine="708"/>
        <w:contextualSpacing/>
        <w:jc w:val="both"/>
        <w:rPr>
          <w:rFonts w:ascii="Times New Roman" w:hAnsi="Times New Roman" w:cs="Times New Roman"/>
          <w:sz w:val="28"/>
          <w:szCs w:val="28"/>
        </w:rPr>
      </w:pPr>
      <w:r w:rsidRPr="00336F08">
        <w:rPr>
          <w:rFonts w:ascii="Times New Roman" w:hAnsi="Times New Roman" w:cs="Times New Roman"/>
          <w:color w:val="000000"/>
          <w:spacing w:val="1"/>
          <w:sz w:val="28"/>
          <w:szCs w:val="21"/>
          <w:shd w:val="clear" w:color="auto" w:fill="FFFFFF"/>
        </w:rPr>
        <w:t xml:space="preserve">Материально-техническое обеспечение дошкольного учреждения позволяет успешно реализовывать Образовательную программу.                                       </w:t>
      </w:r>
      <w:r w:rsidRPr="00336F08">
        <w:rPr>
          <w:rFonts w:ascii="Times New Roman" w:hAnsi="Times New Roman" w:cs="Times New Roman"/>
          <w:sz w:val="28"/>
          <w:szCs w:val="28"/>
        </w:rPr>
        <w:t xml:space="preserve">В ДОУ выполняются требования, определяемые в соответствии с санитарно-эпидемиологическими правилами и нормативами: </w:t>
      </w:r>
    </w:p>
    <w:p w:rsidR="005E6962" w:rsidRPr="00336F08" w:rsidRDefault="005E6962" w:rsidP="005E6962">
      <w:pPr>
        <w:widowControl w:val="0"/>
        <w:numPr>
          <w:ilvl w:val="0"/>
          <w:numId w:val="90"/>
        </w:numPr>
        <w:suppressAutoHyphens/>
        <w:spacing w:after="0" w:line="240" w:lineRule="auto"/>
        <w:ind w:left="426"/>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здание МБДОУ - отдельно стоящее двухэтажное здание, построенное по типовому проекту. Рассчитано на 6 групп (здание№1 корпус № 1),на 2 группы (здание №2,корпус№1), и на 2группы (корпус № 2). </w:t>
      </w:r>
    </w:p>
    <w:p w:rsidR="005E6962" w:rsidRPr="00336F08" w:rsidRDefault="005E6962" w:rsidP="005E6962">
      <w:pPr>
        <w:widowControl w:val="0"/>
        <w:numPr>
          <w:ilvl w:val="0"/>
          <w:numId w:val="90"/>
        </w:numPr>
        <w:suppressAutoHyphens/>
        <w:spacing w:after="0" w:line="240" w:lineRule="auto"/>
        <w:ind w:left="426"/>
        <w:contextualSpacing/>
        <w:jc w:val="both"/>
        <w:rPr>
          <w:rFonts w:ascii="Times New Roman" w:hAnsi="Times New Roman" w:cs="Times New Roman"/>
          <w:sz w:val="28"/>
          <w:szCs w:val="28"/>
        </w:rPr>
      </w:pPr>
      <w:r w:rsidRPr="00336F08">
        <w:rPr>
          <w:rFonts w:ascii="Times New Roman" w:hAnsi="Times New Roman" w:cs="Times New Roman"/>
          <w:sz w:val="28"/>
          <w:szCs w:val="28"/>
        </w:rPr>
        <w:t>здания находятся на территории жилого микрорайона. Территория по периметру ограждена забором и полосой зеленых насаждений. Озеленение деревьями, кустарниками, цветущими растениями соответствует климатическим условиям. Зона игровой территории включает в себя: групповые площадки - индивидуальные для каждой группы.</w:t>
      </w:r>
    </w:p>
    <w:p w:rsidR="005E6962" w:rsidRPr="00336F08" w:rsidRDefault="005E6962" w:rsidP="005E6962">
      <w:pPr>
        <w:widowControl w:val="0"/>
        <w:numPr>
          <w:ilvl w:val="0"/>
          <w:numId w:val="90"/>
        </w:numPr>
        <w:suppressAutoHyphens/>
        <w:spacing w:after="0" w:line="240" w:lineRule="auto"/>
        <w:ind w:left="426"/>
        <w:contextualSpacing/>
        <w:jc w:val="both"/>
        <w:rPr>
          <w:rFonts w:ascii="Times New Roman" w:hAnsi="Times New Roman" w:cs="Times New Roman"/>
          <w:sz w:val="28"/>
          <w:szCs w:val="28"/>
        </w:rPr>
      </w:pPr>
      <w:r w:rsidRPr="00336F08">
        <w:rPr>
          <w:rFonts w:ascii="Times New Roman" w:hAnsi="Times New Roman" w:cs="Times New Roman"/>
          <w:sz w:val="28"/>
          <w:szCs w:val="28"/>
        </w:rPr>
        <w:t>здания оборудованы системами холодного и горячего водоснабжения, канализацией, центральным отоплением в соответствии с требованиями, предъявляемыми к отоплению в общественных зданиях и сооружениях. Каждая группа имеет помещение, соответствующее требованиям санитарных норм: раздевальная (для приема детей и хранения верхней одежды); групповая (для проведения игр, занятий и приема пищи),туалетная (умывальная), спальня(для  дневного сна). Все группы обеспечены необходимой мебелью, играми и пособиями, соответствующими возрасту детей.</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 В МБДОУ Тацинском д/с «Колокольчик»работает пять дней в неделю с 10-часовым пребыванием воспитанников, функционируют 10 групп, из них: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2 группы общеразвивающей направленности для детей от 2 до 3 лет;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1 группа общеразвивающей направленности для детей от 3-х до 4- лет;</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 2 группы общеразвивающей направленности для детей от 4-х до 5 лет;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1 группа общеразвивающей направленности для детей от 5 до 6 лет;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2 группы общеразвивающей направленности для детей от 6 до 7 лет; </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2 группы общеразвивающей направленности разновозрастные</w:t>
      </w: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В МБДОУ имеются:</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физкультурно-музыкальный зал;</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кабинеты  логопеда и психолога ,</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 медицинский кабинет -2,</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заведующей </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старшего воспитателя</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кабинет завхоза</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экологический кабинет</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костюмерная комната</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lastRenderedPageBreak/>
        <w:t xml:space="preserve">пищеблок-2, </w:t>
      </w:r>
    </w:p>
    <w:p w:rsidR="005E6962" w:rsidRPr="00336F08"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прачечная-2; </w:t>
      </w:r>
    </w:p>
    <w:p w:rsidR="005E6962" w:rsidRPr="00C24B4B" w:rsidRDefault="005E6962" w:rsidP="005E6962">
      <w:pPr>
        <w:widowControl w:val="0"/>
        <w:numPr>
          <w:ilvl w:val="0"/>
          <w:numId w:val="89"/>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прогулочные площадки</w:t>
      </w:r>
    </w:p>
    <w:p w:rsidR="005E6962" w:rsidRPr="00336F08" w:rsidRDefault="005E6962" w:rsidP="005E6962">
      <w:pPr>
        <w:widowControl w:val="0"/>
        <w:tabs>
          <w:tab w:val="left" w:pos="0"/>
        </w:tabs>
        <w:suppressAutoHyphens/>
        <w:spacing w:after="0" w:line="240" w:lineRule="auto"/>
        <w:jc w:val="both"/>
        <w:rPr>
          <w:rFonts w:ascii="Times New Roman" w:hAnsi="Times New Roman" w:cs="Times New Roman"/>
          <w:sz w:val="28"/>
          <w:szCs w:val="28"/>
        </w:rPr>
      </w:pPr>
      <w:r w:rsidRPr="00336F08">
        <w:rPr>
          <w:rFonts w:ascii="Times New Roman" w:hAnsi="Times New Roman" w:cs="Times New Roman"/>
          <w:sz w:val="28"/>
          <w:szCs w:val="28"/>
        </w:rPr>
        <w:t xml:space="preserve">   Кабинеты специалистов и залы имеют достаточный набор материалов и пособий для проведения развивающих занятий с детьми. Оборудование помещений соответствует росту и возрасту детей, учтены гигиенические и педагогические требования. </w:t>
      </w:r>
    </w:p>
    <w:p w:rsidR="005E6962" w:rsidRPr="00336F08" w:rsidRDefault="005E6962" w:rsidP="005E6962">
      <w:pPr>
        <w:widowControl w:val="0"/>
        <w:tabs>
          <w:tab w:val="left" w:pos="0"/>
        </w:tabs>
        <w:suppressAutoHyphens/>
        <w:spacing w:after="0" w:line="240" w:lineRule="auto"/>
        <w:jc w:val="both"/>
        <w:rPr>
          <w:rFonts w:ascii="Times New Roman" w:hAnsi="Times New Roman" w:cs="Times New Roman"/>
          <w:sz w:val="28"/>
          <w:szCs w:val="28"/>
        </w:rPr>
      </w:pPr>
      <w:r w:rsidRPr="00336F08">
        <w:rPr>
          <w:rFonts w:ascii="Times New Roman" w:hAnsi="Times New Roman" w:cs="Times New Roman"/>
          <w:sz w:val="28"/>
          <w:szCs w:val="28"/>
        </w:rPr>
        <w:t xml:space="preserve"> Для решения задач художественно – эстетической области в детском саду имеется функционально оформленный музыкальный зал, который предназначен для проведения занятий, развлечений и праздников и оснащен необходимым музыкальным, дидактическим и методическим материалом. В детском саду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Имеется необходимое оборудование, в достаточном количестве. Оснащен детскими тренажерами.</w:t>
      </w:r>
    </w:p>
    <w:p w:rsidR="005E6962" w:rsidRPr="00336F08" w:rsidRDefault="005E6962" w:rsidP="005E6962">
      <w:pPr>
        <w:tabs>
          <w:tab w:val="left" w:pos="284"/>
        </w:tabs>
        <w:spacing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             В МБДОУ имеются:</w:t>
      </w:r>
    </w:p>
    <w:tbl>
      <w:tblPr>
        <w:tblStyle w:val="a4"/>
        <w:tblW w:w="9462" w:type="dxa"/>
        <w:jc w:val="center"/>
        <w:tblInd w:w="675" w:type="dxa"/>
        <w:tblLayout w:type="fixed"/>
        <w:tblLook w:val="04A0"/>
      </w:tblPr>
      <w:tblGrid>
        <w:gridCol w:w="851"/>
        <w:gridCol w:w="1984"/>
        <w:gridCol w:w="5245"/>
        <w:gridCol w:w="1382"/>
      </w:tblGrid>
      <w:tr w:rsidR="005E6962" w:rsidRPr="00336F08" w:rsidTr="004B2BC6">
        <w:trPr>
          <w:jc w:val="center"/>
        </w:trPr>
        <w:tc>
          <w:tcPr>
            <w:tcW w:w="851" w:type="dxa"/>
          </w:tcPr>
          <w:p w:rsidR="005E6962" w:rsidRPr="00336F08" w:rsidRDefault="005E6962" w:rsidP="004B2BC6">
            <w:pPr>
              <w:ind w:left="62"/>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п./п.</w:t>
            </w:r>
          </w:p>
        </w:tc>
        <w:tc>
          <w:tcPr>
            <w:tcW w:w="1984" w:type="dxa"/>
          </w:tcPr>
          <w:p w:rsidR="005E6962" w:rsidRPr="00336F08" w:rsidRDefault="005E6962" w:rsidP="004B2BC6">
            <w:pPr>
              <w:ind w:left="34" w:hanging="34"/>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pacing w:val="-1"/>
                <w:sz w:val="28"/>
                <w:szCs w:val="28"/>
              </w:rPr>
              <w:t xml:space="preserve">Наименование </w:t>
            </w:r>
          </w:p>
        </w:tc>
        <w:tc>
          <w:tcPr>
            <w:tcW w:w="5245" w:type="dxa"/>
          </w:tcPr>
          <w:p w:rsidR="005E6962" w:rsidRPr="00336F08" w:rsidRDefault="005E6962" w:rsidP="004B2BC6">
            <w:pPr>
              <w:ind w:left="979"/>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pacing w:val="3"/>
                <w:sz w:val="28"/>
                <w:szCs w:val="28"/>
              </w:rPr>
              <w:t>Функциональное использование</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Площадь</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pacing w:val="-6"/>
                <w:sz w:val="28"/>
                <w:szCs w:val="28"/>
              </w:rPr>
              <w:t>Музыкально – физкультур-ный  зал</w:t>
            </w:r>
          </w:p>
        </w:tc>
        <w:tc>
          <w:tcPr>
            <w:tcW w:w="5245" w:type="dxa"/>
          </w:tcPr>
          <w:p w:rsidR="005E6962" w:rsidRPr="00336F08" w:rsidRDefault="005E6962" w:rsidP="004B2BC6">
            <w:pPr>
              <w:ind w:right="158" w:hanging="5"/>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pacing w:val="4"/>
                <w:sz w:val="28"/>
                <w:szCs w:val="28"/>
              </w:rPr>
              <w:t>Для проведения музыкальных и физкультурных  занятий, занятий по театрализованной деятельности, утренней гимнастики, </w:t>
            </w:r>
            <w:r w:rsidRPr="00336F08">
              <w:rPr>
                <w:rFonts w:ascii="Times New Roman" w:eastAsia="Times New Roman" w:hAnsi="Times New Roman" w:cs="Times New Roman"/>
                <w:spacing w:val="2"/>
                <w:sz w:val="28"/>
                <w:szCs w:val="28"/>
              </w:rPr>
              <w:t> физкультурных досугов и праздников</w:t>
            </w:r>
            <w:r w:rsidRPr="00336F08">
              <w:rPr>
                <w:rFonts w:ascii="Times New Roman" w:eastAsia="Times New Roman" w:hAnsi="Times New Roman" w:cs="Times New Roman"/>
                <w:sz w:val="28"/>
                <w:szCs w:val="28"/>
              </w:rPr>
              <w:t xml:space="preserve">, </w:t>
            </w:r>
            <w:r w:rsidRPr="00336F08">
              <w:rPr>
                <w:rFonts w:ascii="Times New Roman" w:eastAsia="Times New Roman" w:hAnsi="Times New Roman" w:cs="Times New Roman"/>
                <w:spacing w:val="2"/>
                <w:sz w:val="28"/>
                <w:szCs w:val="28"/>
              </w:rPr>
              <w:t>физкультурных досугов, спектаклей, праздников</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59,1 кв.м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Спортивная площадка</w:t>
            </w:r>
          </w:p>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w:t>
            </w:r>
          </w:p>
        </w:tc>
        <w:tc>
          <w:tcPr>
            <w:tcW w:w="5245" w:type="dxa"/>
          </w:tcPr>
          <w:p w:rsidR="005E6962" w:rsidRPr="00336F08" w:rsidRDefault="005E6962" w:rsidP="004B2BC6">
            <w:pPr>
              <w:ind w:right="116" w:firstLine="53"/>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Для утренней гимнастики, физкультурных занятий, подвижных игр, праздников и развлечений, самостоятельной двигательной активности</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1284 кв.м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3</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pacing w:val="-9"/>
                <w:sz w:val="28"/>
                <w:szCs w:val="28"/>
              </w:rPr>
              <w:t>Медицинский кабинет</w:t>
            </w:r>
          </w:p>
        </w:tc>
        <w:tc>
          <w:tcPr>
            <w:tcW w:w="5245" w:type="dxa"/>
          </w:tcPr>
          <w:p w:rsidR="005E6962" w:rsidRPr="00336F08" w:rsidRDefault="005E6962" w:rsidP="004B2BC6">
            <w:pPr>
              <w:ind w:right="202" w:hanging="5"/>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pacing w:val="6"/>
                <w:sz w:val="28"/>
                <w:szCs w:val="28"/>
              </w:rPr>
              <w:t>Для проведения профилактической работы с детьми и работниками, консультаций родителей и педагогов, изоляции заболевшего ребенка</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28,6 кв.м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4</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Методический кабинет</w:t>
            </w:r>
          </w:p>
        </w:tc>
        <w:tc>
          <w:tcPr>
            <w:tcW w:w="5245" w:type="dxa"/>
          </w:tcPr>
          <w:p w:rsidR="005E6962" w:rsidRPr="00336F08" w:rsidRDefault="005E6962" w:rsidP="004B2BC6">
            <w:pPr>
              <w:ind w:right="258" w:hanging="10"/>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Для работы специалистов, консультаций родителей и педагогов</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12,3 кв.м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5</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Кабинет</w:t>
            </w:r>
          </w:p>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логопеда –психолога</w:t>
            </w:r>
          </w:p>
        </w:tc>
        <w:tc>
          <w:tcPr>
            <w:tcW w:w="5245" w:type="dxa"/>
          </w:tcPr>
          <w:p w:rsidR="005E6962" w:rsidRPr="00336F08" w:rsidRDefault="005E6962" w:rsidP="004B2BC6">
            <w:pPr>
              <w:ind w:right="258" w:hanging="10"/>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Для работы специалистов с детьми, консультаций родителей</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7,3 кв.м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6</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Экологичес-кий кабинет</w:t>
            </w:r>
          </w:p>
        </w:tc>
        <w:tc>
          <w:tcPr>
            <w:tcW w:w="5245" w:type="dxa"/>
          </w:tcPr>
          <w:p w:rsidR="005E6962" w:rsidRPr="00336F08" w:rsidRDefault="005E6962" w:rsidP="004B2BC6">
            <w:pPr>
              <w:ind w:right="258" w:hanging="10"/>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Для занятий воспитанников дополнительным образованием в экологическом направлении</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11,8 кв. 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xml:space="preserve">Групповые помещения с </w:t>
            </w:r>
            <w:r w:rsidRPr="00336F08">
              <w:rPr>
                <w:rFonts w:ascii="Times New Roman" w:eastAsia="Times New Roman" w:hAnsi="Times New Roman" w:cs="Times New Roman"/>
                <w:sz w:val="28"/>
                <w:szCs w:val="28"/>
              </w:rPr>
              <w:lastRenderedPageBreak/>
              <w:t>учетом возрастных особенностей детей</w:t>
            </w:r>
          </w:p>
        </w:tc>
        <w:tc>
          <w:tcPr>
            <w:tcW w:w="5245" w:type="dxa"/>
          </w:tcPr>
          <w:p w:rsidR="005E6962" w:rsidRPr="00336F08" w:rsidRDefault="005E6962" w:rsidP="004B2BC6">
            <w:pPr>
              <w:ind w:right="258" w:hanging="10"/>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lastRenderedPageBreak/>
              <w:t>Для проведения занятий, организации режимных процессов и детских игр</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817,1 кв.м</w:t>
            </w:r>
          </w:p>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lastRenderedPageBreak/>
              <w:t>255,5кв.м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lastRenderedPageBreak/>
              <w:t>8</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Прогулочные площадки для детей</w:t>
            </w:r>
          </w:p>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w:t>
            </w:r>
          </w:p>
        </w:tc>
        <w:tc>
          <w:tcPr>
            <w:tcW w:w="5245" w:type="dxa"/>
          </w:tcPr>
          <w:p w:rsidR="005E6962" w:rsidRPr="00336F08" w:rsidRDefault="005E6962" w:rsidP="004B2BC6">
            <w:pPr>
              <w:ind w:right="116" w:hanging="10"/>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Для проведения прогулок, организации детских игр, наблюдений, трудовой деятельности</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2886 кв.м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9</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Пищеблок</w:t>
            </w:r>
          </w:p>
        </w:tc>
        <w:tc>
          <w:tcPr>
            <w:tcW w:w="5245" w:type="dxa"/>
          </w:tcPr>
          <w:p w:rsidR="005E6962" w:rsidRPr="00336F08" w:rsidRDefault="005E6962" w:rsidP="004B2BC6">
            <w:pPr>
              <w:ind w:right="116" w:hanging="10"/>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Для хранения продуктов, приготовления  и раздачи пищи</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48,8 кв.м</w:t>
            </w:r>
          </w:p>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21,9 кв. м</w:t>
            </w:r>
          </w:p>
        </w:tc>
      </w:tr>
      <w:tr w:rsidR="005E6962" w:rsidRPr="00336F08" w:rsidTr="004B2BC6">
        <w:trPr>
          <w:jc w:val="center"/>
        </w:trPr>
        <w:tc>
          <w:tcPr>
            <w:tcW w:w="851"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10</w:t>
            </w:r>
          </w:p>
        </w:tc>
        <w:tc>
          <w:tcPr>
            <w:tcW w:w="1984"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Помещения, обеспечивающие быт</w:t>
            </w:r>
          </w:p>
        </w:tc>
        <w:tc>
          <w:tcPr>
            <w:tcW w:w="5245" w:type="dxa"/>
          </w:tcPr>
          <w:p w:rsidR="005E6962" w:rsidRPr="00336F08" w:rsidRDefault="005E6962" w:rsidP="004B2BC6">
            <w:pPr>
              <w:ind w:right="116" w:hanging="10"/>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Для стирки и хранения белья, хранения пособий и оборудования, проведения гигиенических процедур</w:t>
            </w:r>
          </w:p>
        </w:tc>
        <w:tc>
          <w:tcPr>
            <w:tcW w:w="1382" w:type="dxa"/>
          </w:tcPr>
          <w:p w:rsidR="005E6962" w:rsidRPr="00336F08" w:rsidRDefault="005E6962" w:rsidP="004B2BC6">
            <w:pPr>
              <w:spacing w:before="100" w:beforeAutospacing="1"/>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121,3 кв.м</w:t>
            </w:r>
          </w:p>
        </w:tc>
      </w:tr>
    </w:tbl>
    <w:p w:rsidR="005E6962" w:rsidRPr="00336F08" w:rsidRDefault="005E6962" w:rsidP="005E6962">
      <w:pPr>
        <w:spacing w:line="240" w:lineRule="auto"/>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5E6962" w:rsidRPr="00336F08" w:rsidRDefault="005E6962" w:rsidP="005E6962">
      <w:pPr>
        <w:spacing w:line="240" w:lineRule="auto"/>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xml:space="preserve">Одним из условий качества образования является совершенствование материально-технической базы. </w:t>
      </w:r>
    </w:p>
    <w:p w:rsidR="005E6962" w:rsidRPr="00336F08" w:rsidRDefault="005E6962" w:rsidP="005E6962">
      <w:pPr>
        <w:spacing w:line="240" w:lineRule="auto"/>
        <w:contextualSpacing/>
        <w:jc w:val="both"/>
        <w:rPr>
          <w:rFonts w:ascii="Times New Roman" w:eastAsia="Times New Roman" w:hAnsi="Times New Roman" w:cs="Times New Roman"/>
          <w:sz w:val="28"/>
          <w:szCs w:val="28"/>
        </w:rPr>
      </w:pPr>
      <w:r w:rsidRPr="00336F08">
        <w:rPr>
          <w:rFonts w:ascii="Times New Roman" w:hAnsi="Times New Roman" w:cs="Times New Roman"/>
          <w:sz w:val="28"/>
          <w:szCs w:val="28"/>
        </w:rPr>
        <w:t>В МБДОУ создано современное цифровое пространство</w:t>
      </w:r>
      <w:r w:rsidRPr="00336F08">
        <w:rPr>
          <w:rFonts w:ascii="Times New Roman" w:eastAsia="Times New Roman" w:hAnsi="Times New Roman" w:cs="Times New Roman"/>
          <w:sz w:val="28"/>
          <w:szCs w:val="28"/>
        </w:rPr>
        <w:t xml:space="preserve">: электронная почта, доступ к сети Интернет, музыкальный центр, магнитофоны, телевизоры, принтер, цифровой фотоаппарат, </w:t>
      </w:r>
      <w:r w:rsidRPr="00336F08">
        <w:rPr>
          <w:rFonts w:ascii="Times New Roman" w:hAnsi="Times New Roman" w:cs="Times New Roman"/>
          <w:sz w:val="28"/>
          <w:szCs w:val="28"/>
        </w:rPr>
        <w:t>ж/к цветные телевизоры</w:t>
      </w:r>
      <w:r w:rsidRPr="00336F08">
        <w:rPr>
          <w:rFonts w:ascii="Times New Roman" w:eastAsia="Times New Roman" w:hAnsi="Times New Roman" w:cs="Times New Roman"/>
          <w:sz w:val="28"/>
          <w:szCs w:val="28"/>
        </w:rPr>
        <w:t xml:space="preserve">, осуществляется доступ к  </w:t>
      </w:r>
      <w:r w:rsidRPr="00336F08">
        <w:rPr>
          <w:rFonts w:ascii="Times New Roman" w:hAnsi="Times New Roman" w:cs="Times New Roman"/>
          <w:sz w:val="28"/>
          <w:szCs w:val="28"/>
        </w:rPr>
        <w:t>информационным системам и информационно- телекоммуникационным сетям :административные компьютеры у заведующего и старшего воспитателя объединенные в локальную</w:t>
      </w:r>
    </w:p>
    <w:p w:rsidR="005E6962" w:rsidRPr="00336F08" w:rsidRDefault="005E6962" w:rsidP="005E6962">
      <w:pPr>
        <w:widowControl w:val="0"/>
        <w:suppressAutoHyphens/>
        <w:spacing w:after="0" w:line="240" w:lineRule="auto"/>
        <w:jc w:val="both"/>
        <w:rPr>
          <w:rFonts w:ascii="Times New Roman" w:hAnsi="Times New Roman" w:cs="Times New Roman"/>
          <w:sz w:val="28"/>
          <w:szCs w:val="28"/>
        </w:rPr>
      </w:pPr>
      <w:r w:rsidRPr="00336F08">
        <w:rPr>
          <w:rFonts w:ascii="Times New Roman" w:hAnsi="Times New Roman" w:cs="Times New Roman"/>
          <w:sz w:val="28"/>
          <w:szCs w:val="28"/>
        </w:rPr>
        <w:t xml:space="preserve"> сеть; </w:t>
      </w:r>
    </w:p>
    <w:p w:rsidR="005E6962" w:rsidRPr="00336F08" w:rsidRDefault="005E6962" w:rsidP="005E6962">
      <w:pPr>
        <w:widowControl w:val="0"/>
        <w:suppressAutoHyphens/>
        <w:spacing w:after="0" w:line="240" w:lineRule="auto"/>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В МБДОУ имеются  ноутбуки,  проектор  дающие возможность выполнения современных требований по делопроизводству, документоведению, организации педагогического процесса. Разносторонне используются возможности  мультимедиа и слайд проектирования.</w:t>
      </w:r>
    </w:p>
    <w:p w:rsidR="005E6962" w:rsidRPr="00336F08" w:rsidRDefault="005E6962" w:rsidP="005E6962">
      <w:pPr>
        <w:widowControl w:val="0"/>
        <w:suppressAutoHyphens/>
        <w:spacing w:after="0" w:line="240" w:lineRule="auto"/>
        <w:jc w:val="both"/>
        <w:rPr>
          <w:rFonts w:ascii="Times New Roman" w:hAnsi="Times New Roman" w:cs="Times New Roman"/>
          <w:sz w:val="28"/>
          <w:szCs w:val="28"/>
        </w:rPr>
      </w:pPr>
    </w:p>
    <w:tbl>
      <w:tblPr>
        <w:tblStyle w:val="a4"/>
        <w:tblpPr w:leftFromText="180" w:rightFromText="180" w:vertAnchor="text" w:tblpXSpec="center" w:tblpY="1"/>
        <w:tblOverlap w:val="never"/>
        <w:tblW w:w="0" w:type="auto"/>
        <w:tblLook w:val="04A0"/>
      </w:tblPr>
      <w:tblGrid>
        <w:gridCol w:w="534"/>
        <w:gridCol w:w="4534"/>
        <w:gridCol w:w="1703"/>
      </w:tblGrid>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w:t>
            </w:r>
          </w:p>
        </w:tc>
        <w:tc>
          <w:tcPr>
            <w:tcW w:w="4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Наименование оборудования</w:t>
            </w:r>
          </w:p>
        </w:tc>
        <w:tc>
          <w:tcPr>
            <w:tcW w:w="1703"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Количество</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Ноутбук</w:t>
            </w:r>
          </w:p>
        </w:tc>
        <w:tc>
          <w:tcPr>
            <w:tcW w:w="1703" w:type="dxa"/>
          </w:tcPr>
          <w:p w:rsidR="005E6962" w:rsidRPr="00336F08" w:rsidRDefault="005E6962" w:rsidP="004B2BC6">
            <w:pPr>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5</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Компьютер</w:t>
            </w:r>
          </w:p>
        </w:tc>
        <w:tc>
          <w:tcPr>
            <w:tcW w:w="1703" w:type="dxa"/>
          </w:tcPr>
          <w:p w:rsidR="005E6962" w:rsidRPr="00336F08" w:rsidRDefault="005E6962" w:rsidP="004B2BC6">
            <w:pPr>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6</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3</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Принтер</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4</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4</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Мультимедийный проектор</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3</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5</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Мультимедийная доска</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3</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6</w:t>
            </w:r>
          </w:p>
        </w:tc>
        <w:tc>
          <w:tcPr>
            <w:tcW w:w="4534" w:type="dxa"/>
          </w:tcPr>
          <w:p w:rsidR="005E6962" w:rsidRPr="00336F08" w:rsidRDefault="005E6962" w:rsidP="004B2BC6">
            <w:pPr>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Музыкальный центр</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10</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w:t>
            </w:r>
          </w:p>
        </w:tc>
        <w:tc>
          <w:tcPr>
            <w:tcW w:w="4534" w:type="dxa"/>
          </w:tcPr>
          <w:p w:rsidR="005E6962" w:rsidRPr="00336F08" w:rsidRDefault="005E6962" w:rsidP="004B2BC6">
            <w:pPr>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Телевизор</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6</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w:t>
            </w:r>
          </w:p>
        </w:tc>
        <w:tc>
          <w:tcPr>
            <w:tcW w:w="4534" w:type="dxa"/>
          </w:tcPr>
          <w:p w:rsidR="005E6962" w:rsidRPr="00336F08" w:rsidRDefault="005E6962" w:rsidP="004B2BC6">
            <w:pPr>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Ж/к цветные телевизоры</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9</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Фотоаппарат</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10</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xml:space="preserve">Видеокамера </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11</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Песочный столик</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xml:space="preserve">Интерактивная панель </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r>
      <w:tr w:rsidR="005E6962" w:rsidRPr="00336F08" w:rsidTr="004B2BC6">
        <w:trPr>
          <w:trHeight w:val="368"/>
        </w:trPr>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13</w:t>
            </w:r>
          </w:p>
        </w:tc>
        <w:tc>
          <w:tcPr>
            <w:tcW w:w="4534" w:type="dxa"/>
          </w:tcPr>
          <w:p w:rsidR="005E6962" w:rsidRPr="00336F08" w:rsidRDefault="005E6962" w:rsidP="004B2BC6">
            <w:pPr>
              <w:tabs>
                <w:tab w:val="left" w:pos="5420"/>
              </w:tabs>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xml:space="preserve">Интерактивный стол </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lastRenderedPageBreak/>
              <w:t>14</w:t>
            </w:r>
          </w:p>
        </w:tc>
        <w:tc>
          <w:tcPr>
            <w:tcW w:w="4534" w:type="dxa"/>
          </w:tcPr>
          <w:p w:rsidR="005E6962" w:rsidRPr="00336F08" w:rsidRDefault="005E6962" w:rsidP="004B2BC6">
            <w:pPr>
              <w:widowControl w:val="0"/>
              <w:contextualSpacing/>
              <w:rPr>
                <w:rFonts w:ascii="Times New Roman" w:eastAsia="Times New Roman" w:hAnsi="Times New Roman" w:cs="Times New Roman"/>
                <w:spacing w:val="2"/>
                <w:sz w:val="28"/>
              </w:rPr>
            </w:pPr>
            <w:r w:rsidRPr="00336F08">
              <w:rPr>
                <w:rFonts w:ascii="Times New Roman" w:eastAsia="Times New Roman" w:hAnsi="Times New Roman" w:cs="Times New Roman"/>
                <w:color w:val="000000"/>
                <w:spacing w:val="1"/>
                <w:sz w:val="28"/>
                <w:szCs w:val="21"/>
                <w:shd w:val="clear" w:color="auto" w:fill="FFFFFF"/>
              </w:rPr>
              <w:t>Ламинатор</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r>
      <w:tr w:rsidR="005E6962" w:rsidRPr="00336F08" w:rsidTr="004B2BC6">
        <w:tc>
          <w:tcPr>
            <w:tcW w:w="534" w:type="dxa"/>
          </w:tcPr>
          <w:p w:rsidR="005E6962" w:rsidRPr="00336F08" w:rsidRDefault="005E6962" w:rsidP="004B2BC6">
            <w:pPr>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w:t>
            </w:r>
          </w:p>
        </w:tc>
        <w:tc>
          <w:tcPr>
            <w:tcW w:w="4534" w:type="dxa"/>
          </w:tcPr>
          <w:p w:rsidR="005E6962" w:rsidRPr="00336F08" w:rsidRDefault="005E6962" w:rsidP="004B2BC6">
            <w:pPr>
              <w:widowControl w:val="0"/>
              <w:ind w:left="119"/>
              <w:contextualSpacing/>
              <w:rPr>
                <w:rFonts w:ascii="Times New Roman" w:eastAsia="Times New Roman" w:hAnsi="Times New Roman" w:cs="Times New Roman"/>
                <w:spacing w:val="2"/>
                <w:sz w:val="28"/>
              </w:rPr>
            </w:pPr>
            <w:r w:rsidRPr="00336F08">
              <w:rPr>
                <w:rFonts w:ascii="Times New Roman" w:eastAsia="Times New Roman" w:hAnsi="Times New Roman" w:cs="Times New Roman"/>
                <w:color w:val="000000"/>
                <w:spacing w:val="1"/>
                <w:sz w:val="28"/>
                <w:szCs w:val="21"/>
                <w:shd w:val="clear" w:color="auto" w:fill="FFFFFF"/>
              </w:rPr>
              <w:t>Брошюратор</w:t>
            </w:r>
          </w:p>
        </w:tc>
        <w:tc>
          <w:tcPr>
            <w:tcW w:w="1703" w:type="dxa"/>
          </w:tcPr>
          <w:p w:rsidR="005E6962" w:rsidRPr="00336F08" w:rsidRDefault="005E6962" w:rsidP="004B2BC6">
            <w:pPr>
              <w:tabs>
                <w:tab w:val="left" w:pos="5420"/>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r>
    </w:tbl>
    <w:p w:rsidR="005E6962" w:rsidRPr="00336F08" w:rsidRDefault="005E6962" w:rsidP="005E6962">
      <w:pPr>
        <w:tabs>
          <w:tab w:val="left" w:pos="1245"/>
        </w:tabs>
        <w:contextualSpacing/>
        <w:jc w:val="both"/>
        <w:rPr>
          <w:rFonts w:ascii="Times New Roman" w:hAnsi="Times New Roman" w:cs="Times New Roman"/>
          <w:b/>
          <w:sz w:val="28"/>
          <w:szCs w:val="28"/>
        </w:rPr>
      </w:pPr>
    </w:p>
    <w:p w:rsidR="005E6962" w:rsidRPr="00C24B4B" w:rsidRDefault="005E6962" w:rsidP="005E6962">
      <w:pPr>
        <w:widowControl w:val="0"/>
        <w:suppressAutoHyphens/>
        <w:spacing w:after="0" w:line="240" w:lineRule="auto"/>
        <w:jc w:val="both"/>
        <w:rPr>
          <w:rFonts w:ascii="Times New Roman" w:hAnsi="Times New Roman" w:cs="Times New Roman"/>
          <w:b/>
          <w:sz w:val="28"/>
          <w:szCs w:val="28"/>
        </w:rPr>
      </w:pPr>
      <w:r w:rsidRPr="00336F08">
        <w:rPr>
          <w:rFonts w:ascii="Times New Roman" w:hAnsi="Times New Roman" w:cs="Times New Roman"/>
          <w:b/>
          <w:sz w:val="28"/>
          <w:szCs w:val="28"/>
        </w:rPr>
        <w:t>3.2.Режим дня</w:t>
      </w:r>
    </w:p>
    <w:p w:rsidR="005E6962" w:rsidRPr="00336F08" w:rsidRDefault="005E6962" w:rsidP="005E6962">
      <w:pPr>
        <w:widowControl w:val="0"/>
        <w:suppressAutoHyphens/>
        <w:spacing w:after="0" w:line="240" w:lineRule="auto"/>
        <w:ind w:firstLine="708"/>
        <w:jc w:val="both"/>
        <w:rPr>
          <w:rFonts w:ascii="Times New Roman" w:hAnsi="Times New Roman" w:cs="Times New Roman"/>
          <w:sz w:val="28"/>
          <w:szCs w:val="28"/>
        </w:rPr>
      </w:pPr>
      <w:r w:rsidRPr="00336F08">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При осуществлении режимных моментов учитываются возрастные и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E6962" w:rsidRPr="00336F08" w:rsidRDefault="005E6962" w:rsidP="005E6962">
      <w:pPr>
        <w:tabs>
          <w:tab w:val="left" w:pos="9480"/>
        </w:tabs>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Режим   дня в холодное время года</w:t>
      </w:r>
    </w:p>
    <w:tbl>
      <w:tblPr>
        <w:tblStyle w:val="a4"/>
        <w:tblW w:w="8647" w:type="dxa"/>
        <w:tblInd w:w="392" w:type="dxa"/>
        <w:tblLook w:val="01E0"/>
      </w:tblPr>
      <w:tblGrid>
        <w:gridCol w:w="3402"/>
        <w:gridCol w:w="992"/>
        <w:gridCol w:w="1010"/>
        <w:gridCol w:w="1116"/>
        <w:gridCol w:w="993"/>
        <w:gridCol w:w="1134"/>
      </w:tblGrid>
      <w:tr w:rsidR="005E6962" w:rsidRPr="00336F08" w:rsidTr="004B2BC6">
        <w:trPr>
          <w:trHeight w:val="766"/>
        </w:trPr>
        <w:tc>
          <w:tcPr>
            <w:tcW w:w="3402" w:type="dxa"/>
            <w:tcBorders>
              <w:bottom w:val="single" w:sz="4" w:space="0" w:color="auto"/>
              <w:tr2bl w:val="single" w:sz="4" w:space="0" w:color="auto"/>
            </w:tcBorders>
          </w:tcPr>
          <w:p w:rsidR="005E6962" w:rsidRPr="00336F08" w:rsidRDefault="005E6962" w:rsidP="004B2BC6">
            <w:pPr>
              <w:contextualSpacing/>
              <w:jc w:val="center"/>
              <w:rPr>
                <w:rFonts w:ascii="Times New Roman" w:hAnsi="Times New Roman" w:cs="Times New Roman"/>
                <w:b/>
                <w:sz w:val="28"/>
                <w:szCs w:val="28"/>
              </w:rPr>
            </w:pPr>
          </w:p>
          <w:p w:rsidR="005E6962" w:rsidRPr="00336F08" w:rsidRDefault="005E6962" w:rsidP="004B2BC6">
            <w:pPr>
              <w:contextualSpacing/>
              <w:jc w:val="center"/>
              <w:rPr>
                <w:rFonts w:ascii="Times New Roman" w:hAnsi="Times New Roman" w:cs="Times New Roman"/>
                <w:b/>
                <w:sz w:val="28"/>
                <w:szCs w:val="28"/>
              </w:rPr>
            </w:pPr>
            <w:r w:rsidRPr="00336F08">
              <w:rPr>
                <w:rFonts w:ascii="Times New Roman" w:hAnsi="Times New Roman" w:cs="Times New Roman"/>
                <w:b/>
                <w:sz w:val="28"/>
                <w:szCs w:val="28"/>
              </w:rPr>
              <w:t>Режим   дня</w:t>
            </w:r>
          </w:p>
          <w:p w:rsidR="005E6962" w:rsidRPr="00336F08" w:rsidRDefault="005E6962" w:rsidP="004B2BC6">
            <w:pPr>
              <w:contextualSpacing/>
              <w:jc w:val="center"/>
              <w:rPr>
                <w:rFonts w:ascii="Times New Roman" w:hAnsi="Times New Roman" w:cs="Times New Roman"/>
                <w:b/>
                <w:sz w:val="28"/>
                <w:szCs w:val="28"/>
              </w:rPr>
            </w:pPr>
            <w:r w:rsidRPr="00336F08">
              <w:rPr>
                <w:rFonts w:ascii="Times New Roman" w:hAnsi="Times New Roman" w:cs="Times New Roman"/>
                <w:b/>
                <w:sz w:val="28"/>
                <w:szCs w:val="28"/>
              </w:rPr>
              <w:t>Возраст</w:t>
            </w:r>
          </w:p>
        </w:tc>
        <w:tc>
          <w:tcPr>
            <w:tcW w:w="992" w:type="dxa"/>
            <w:tcBorders>
              <w:bottom w:val="single" w:sz="4" w:space="0" w:color="auto"/>
            </w:tcBorders>
          </w:tcPr>
          <w:p w:rsidR="005E6962" w:rsidRPr="00336F08" w:rsidRDefault="005E6962" w:rsidP="004B2BC6">
            <w:pPr>
              <w:contextualSpacing/>
              <w:jc w:val="center"/>
              <w:rPr>
                <w:rFonts w:ascii="Times New Roman" w:hAnsi="Times New Roman" w:cs="Times New Roman"/>
                <w:b/>
                <w:sz w:val="28"/>
                <w:szCs w:val="28"/>
              </w:rPr>
            </w:pPr>
            <w:r w:rsidRPr="00336F08">
              <w:rPr>
                <w:rFonts w:ascii="Times New Roman" w:hAnsi="Times New Roman" w:cs="Times New Roman"/>
                <w:b/>
                <w:sz w:val="28"/>
                <w:szCs w:val="28"/>
              </w:rPr>
              <w:t>2-3 года</w:t>
            </w:r>
          </w:p>
        </w:tc>
        <w:tc>
          <w:tcPr>
            <w:tcW w:w="1010" w:type="dxa"/>
            <w:tcBorders>
              <w:bottom w:val="single" w:sz="4" w:space="0" w:color="auto"/>
            </w:tcBorders>
          </w:tcPr>
          <w:p w:rsidR="005E6962" w:rsidRPr="00336F08" w:rsidRDefault="005E6962" w:rsidP="004B2BC6">
            <w:pPr>
              <w:contextualSpacing/>
              <w:jc w:val="center"/>
              <w:rPr>
                <w:rFonts w:ascii="Times New Roman" w:hAnsi="Times New Roman" w:cs="Times New Roman"/>
                <w:b/>
                <w:sz w:val="28"/>
                <w:szCs w:val="28"/>
              </w:rPr>
            </w:pPr>
            <w:r w:rsidRPr="00336F08">
              <w:rPr>
                <w:rFonts w:ascii="Times New Roman" w:hAnsi="Times New Roman" w:cs="Times New Roman"/>
                <w:b/>
                <w:sz w:val="28"/>
                <w:szCs w:val="28"/>
              </w:rPr>
              <w:t>3-4 года</w:t>
            </w:r>
          </w:p>
          <w:p w:rsidR="005E6962" w:rsidRPr="00336F08" w:rsidRDefault="005E6962" w:rsidP="004B2BC6">
            <w:pPr>
              <w:contextualSpacing/>
              <w:jc w:val="center"/>
              <w:rPr>
                <w:rFonts w:ascii="Times New Roman" w:hAnsi="Times New Roman" w:cs="Times New Roman"/>
                <w:b/>
                <w:sz w:val="28"/>
                <w:szCs w:val="28"/>
              </w:rPr>
            </w:pPr>
          </w:p>
        </w:tc>
        <w:tc>
          <w:tcPr>
            <w:tcW w:w="1116" w:type="dxa"/>
            <w:tcBorders>
              <w:bottom w:val="single" w:sz="4" w:space="0" w:color="auto"/>
            </w:tcBorders>
          </w:tcPr>
          <w:p w:rsidR="005E6962" w:rsidRPr="00336F08" w:rsidRDefault="005E6962" w:rsidP="004B2BC6">
            <w:pPr>
              <w:contextualSpacing/>
              <w:jc w:val="center"/>
              <w:rPr>
                <w:rFonts w:ascii="Times New Roman" w:hAnsi="Times New Roman" w:cs="Times New Roman"/>
                <w:b/>
                <w:sz w:val="28"/>
                <w:szCs w:val="28"/>
              </w:rPr>
            </w:pPr>
            <w:r w:rsidRPr="00336F08">
              <w:rPr>
                <w:rFonts w:ascii="Times New Roman" w:hAnsi="Times New Roman" w:cs="Times New Roman"/>
                <w:b/>
                <w:sz w:val="28"/>
                <w:szCs w:val="28"/>
              </w:rPr>
              <w:t>4-5 лет</w:t>
            </w:r>
          </w:p>
        </w:tc>
        <w:tc>
          <w:tcPr>
            <w:tcW w:w="993" w:type="dxa"/>
            <w:tcBorders>
              <w:bottom w:val="single" w:sz="4" w:space="0" w:color="auto"/>
            </w:tcBorders>
          </w:tcPr>
          <w:p w:rsidR="005E6962" w:rsidRPr="00336F08" w:rsidRDefault="005E6962" w:rsidP="004B2BC6">
            <w:pPr>
              <w:contextualSpacing/>
              <w:jc w:val="center"/>
              <w:rPr>
                <w:rFonts w:ascii="Times New Roman" w:hAnsi="Times New Roman" w:cs="Times New Roman"/>
                <w:b/>
                <w:sz w:val="28"/>
                <w:szCs w:val="28"/>
              </w:rPr>
            </w:pPr>
            <w:r w:rsidRPr="00336F08">
              <w:rPr>
                <w:rFonts w:ascii="Times New Roman" w:hAnsi="Times New Roman" w:cs="Times New Roman"/>
                <w:b/>
                <w:sz w:val="28"/>
                <w:szCs w:val="28"/>
              </w:rPr>
              <w:t>5-6 лет</w:t>
            </w:r>
          </w:p>
        </w:tc>
        <w:tc>
          <w:tcPr>
            <w:tcW w:w="1134" w:type="dxa"/>
            <w:tcBorders>
              <w:bottom w:val="single" w:sz="4" w:space="0" w:color="auto"/>
            </w:tcBorders>
          </w:tcPr>
          <w:p w:rsidR="005E6962" w:rsidRPr="00336F08" w:rsidRDefault="005E6962" w:rsidP="004B2BC6">
            <w:pPr>
              <w:contextualSpacing/>
              <w:jc w:val="center"/>
              <w:rPr>
                <w:rFonts w:ascii="Times New Roman" w:hAnsi="Times New Roman" w:cs="Times New Roman"/>
                <w:b/>
                <w:sz w:val="28"/>
                <w:szCs w:val="28"/>
              </w:rPr>
            </w:pPr>
            <w:r w:rsidRPr="00336F08">
              <w:rPr>
                <w:rFonts w:ascii="Times New Roman" w:hAnsi="Times New Roman" w:cs="Times New Roman"/>
                <w:b/>
                <w:sz w:val="28"/>
                <w:szCs w:val="28"/>
              </w:rPr>
              <w:t>6-7 лет</w:t>
            </w:r>
          </w:p>
          <w:p w:rsidR="005E6962" w:rsidRPr="00336F08" w:rsidRDefault="005E6962" w:rsidP="004B2BC6">
            <w:pPr>
              <w:contextualSpacing/>
              <w:jc w:val="center"/>
              <w:rPr>
                <w:rFonts w:ascii="Times New Roman" w:hAnsi="Times New Roman" w:cs="Times New Roman"/>
                <w:b/>
                <w:sz w:val="28"/>
                <w:szCs w:val="28"/>
              </w:rPr>
            </w:pPr>
          </w:p>
        </w:tc>
      </w:tr>
      <w:tr w:rsidR="005E6962" w:rsidRPr="00336F08" w:rsidTr="004B2BC6">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Прием , осмотр , игры.</w:t>
            </w:r>
          </w:p>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Утренняя гимнастика</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7.30-8.00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7.30-8.20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7.30-8.25</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7.30-8.30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7.30-8.30</w:t>
            </w:r>
          </w:p>
        </w:tc>
      </w:tr>
      <w:tr w:rsidR="005E6962" w:rsidRPr="00336F08" w:rsidTr="004B2BC6">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 завтраку .Завтрак</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8.15.-8.50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8.30-8.55</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8.30-8.55</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8.30-8.55</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8.30-8.50</w:t>
            </w:r>
          </w:p>
        </w:tc>
      </w:tr>
      <w:tr w:rsidR="005E6962" w:rsidRPr="00336F08" w:rsidTr="004B2BC6">
        <w:trPr>
          <w:trHeight w:val="405"/>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 xml:space="preserve">Игры, подготовка к занятиям. </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8.0-9.00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8.55-9.00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8.55-9.00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8.55-9.00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8.50-9.00</w:t>
            </w:r>
          </w:p>
        </w:tc>
      </w:tr>
      <w:tr w:rsidR="005E6962" w:rsidRPr="00336F08" w:rsidTr="004B2BC6">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 xml:space="preserve">Занятия </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9.00- 9.45</w:t>
            </w:r>
          </w:p>
          <w:p w:rsidR="005E6962" w:rsidRPr="00336F08" w:rsidRDefault="005E6962" w:rsidP="004B2BC6">
            <w:pPr>
              <w:contextualSpacing/>
              <w:rPr>
                <w:rFonts w:ascii="Times New Roman" w:hAnsi="Times New Roman" w:cs="Times New Roman"/>
                <w:sz w:val="28"/>
                <w:szCs w:val="28"/>
              </w:rPr>
            </w:pP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9.00-10.00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9.00-10.00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9.00-10.35</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9.00-10.50</w:t>
            </w:r>
          </w:p>
        </w:tc>
      </w:tr>
      <w:tr w:rsidR="005E6962" w:rsidRPr="00336F08" w:rsidTr="004B2BC6">
        <w:trPr>
          <w:trHeight w:val="405"/>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Игры, подготовка к прогулке. Прогулка              ( игры , наблюдения, труд).</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9.45-11.20</w:t>
            </w:r>
          </w:p>
          <w:p w:rsidR="005E6962" w:rsidRPr="00336F08" w:rsidRDefault="005E6962" w:rsidP="004B2BC6">
            <w:pPr>
              <w:contextualSpacing/>
              <w:rPr>
                <w:rFonts w:ascii="Times New Roman" w:hAnsi="Times New Roman" w:cs="Times New Roman"/>
                <w:sz w:val="28"/>
                <w:szCs w:val="28"/>
              </w:rPr>
            </w:pP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10.00-11.50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10.00-</w:t>
            </w:r>
          </w:p>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12.00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10.35-12.10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10.50-12.20</w:t>
            </w:r>
          </w:p>
        </w:tc>
      </w:tr>
      <w:tr w:rsidR="005E6962" w:rsidRPr="00336F08" w:rsidTr="004B2BC6">
        <w:trPr>
          <w:trHeight w:val="623"/>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 xml:space="preserve">Возращение с прогулки .Игры </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11.20- 11.30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11.50</w:t>
            </w:r>
          </w:p>
          <w:p w:rsidR="005E6962" w:rsidRPr="00336F08" w:rsidRDefault="005E6962" w:rsidP="004B2BC6">
            <w:pPr>
              <w:contextualSpacing/>
              <w:rPr>
                <w:rFonts w:ascii="Times New Roman" w:hAnsi="Times New Roman" w:cs="Times New Roman"/>
                <w:sz w:val="28"/>
                <w:szCs w:val="28"/>
              </w:rPr>
            </w:pP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12.00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12.10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12.20</w:t>
            </w:r>
          </w:p>
        </w:tc>
      </w:tr>
      <w:tr w:rsidR="005E6962" w:rsidRPr="00336F08" w:rsidTr="004B2BC6">
        <w:trPr>
          <w:trHeight w:val="494"/>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 обеду. Обед</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11.30-11.50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12.00.-12.20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12.10-</w:t>
            </w:r>
          </w:p>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12.30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12.20-12.45</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12.30-</w:t>
            </w:r>
          </w:p>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12.50</w:t>
            </w:r>
          </w:p>
        </w:tc>
      </w:tr>
      <w:tr w:rsidR="005E6962" w:rsidRPr="00336F08" w:rsidTr="004B2BC6">
        <w:trPr>
          <w:trHeight w:val="330"/>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ко сну Дневной сон</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11.50-15.00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12.20-15.00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12.30-</w:t>
            </w:r>
          </w:p>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15.00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12.45-15.00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12.50-15.00</w:t>
            </w:r>
          </w:p>
        </w:tc>
      </w:tr>
      <w:tr w:rsidR="005E6962" w:rsidRPr="00336F08" w:rsidTr="004B2BC6">
        <w:trPr>
          <w:trHeight w:val="840"/>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Постепенный подъем, воздушно-водные процедуры, игры</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15.00-15.15</w:t>
            </w:r>
          </w:p>
          <w:p w:rsidR="005E6962" w:rsidRPr="00336F08" w:rsidRDefault="005E6962" w:rsidP="004B2BC6">
            <w:pPr>
              <w:contextualSpacing/>
              <w:rPr>
                <w:rFonts w:ascii="Times New Roman" w:hAnsi="Times New Roman" w:cs="Times New Roman"/>
                <w:sz w:val="28"/>
                <w:szCs w:val="28"/>
              </w:rPr>
            </w:pP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15.00-15.25</w:t>
            </w:r>
          </w:p>
          <w:p w:rsidR="005E6962" w:rsidRPr="00336F08" w:rsidRDefault="005E6962" w:rsidP="004B2BC6">
            <w:pPr>
              <w:contextualSpacing/>
              <w:rPr>
                <w:rFonts w:ascii="Times New Roman" w:hAnsi="Times New Roman" w:cs="Times New Roman"/>
                <w:sz w:val="28"/>
                <w:szCs w:val="28"/>
              </w:rPr>
            </w:pP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15.00-15.25</w:t>
            </w:r>
          </w:p>
          <w:p w:rsidR="005E6962" w:rsidRPr="00336F08" w:rsidRDefault="005E6962" w:rsidP="004B2BC6">
            <w:pPr>
              <w:contextualSpacing/>
              <w:rPr>
                <w:rFonts w:ascii="Times New Roman" w:hAnsi="Times New Roman" w:cs="Times New Roman"/>
                <w:sz w:val="28"/>
                <w:szCs w:val="28"/>
              </w:rPr>
            </w:pP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15.00-15.25</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15.00-15.25</w:t>
            </w:r>
          </w:p>
        </w:tc>
      </w:tr>
      <w:tr w:rsidR="005E6962" w:rsidRPr="00336F08" w:rsidTr="004B2BC6">
        <w:trPr>
          <w:trHeight w:val="399"/>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 полднику. Полдник.</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15.15-15.25</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15.25-15.50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15.25-15.50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15.25-15.40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15.25-15.40</w:t>
            </w:r>
          </w:p>
        </w:tc>
      </w:tr>
      <w:tr w:rsidR="005E6962" w:rsidRPr="00336F08" w:rsidTr="004B2BC6">
        <w:trPr>
          <w:trHeight w:val="735"/>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Занятия, игры, самостоятельная деятельность детей , труд</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15.25-16.20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15.50-16.30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15.50-16.30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15.40-16.30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15.40-16.30</w:t>
            </w:r>
          </w:p>
        </w:tc>
      </w:tr>
      <w:tr w:rsidR="005E6962" w:rsidRPr="00336F08" w:rsidTr="004B2BC6">
        <w:trPr>
          <w:trHeight w:val="70"/>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 xml:space="preserve">Подготовка к прогулке. </w:t>
            </w:r>
            <w:r w:rsidRPr="00336F08">
              <w:rPr>
                <w:rFonts w:ascii="Times New Roman" w:hAnsi="Times New Roman" w:cs="Times New Roman"/>
                <w:sz w:val="28"/>
                <w:szCs w:val="28"/>
              </w:rPr>
              <w:lastRenderedPageBreak/>
              <w:t>Прогулка</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16.50-</w:t>
            </w:r>
            <w:r w:rsidRPr="00336F08">
              <w:rPr>
                <w:rFonts w:ascii="Times New Roman" w:hAnsi="Times New Roman" w:cs="Times New Roman"/>
                <w:sz w:val="28"/>
                <w:szCs w:val="28"/>
              </w:rPr>
              <w:lastRenderedPageBreak/>
              <w:t>17.30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16.30-</w:t>
            </w:r>
            <w:r w:rsidRPr="00336F08">
              <w:rPr>
                <w:rFonts w:ascii="Times New Roman" w:hAnsi="Times New Roman" w:cs="Times New Roman"/>
                <w:sz w:val="28"/>
                <w:szCs w:val="28"/>
              </w:rPr>
              <w:lastRenderedPageBreak/>
              <w:t>17.30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16.30-</w:t>
            </w:r>
            <w:r w:rsidRPr="00336F08">
              <w:rPr>
                <w:rFonts w:ascii="Times New Roman" w:hAnsi="Times New Roman" w:cs="Times New Roman"/>
                <w:sz w:val="28"/>
                <w:szCs w:val="28"/>
              </w:rPr>
              <w:lastRenderedPageBreak/>
              <w:t>17.30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16.30-</w:t>
            </w:r>
            <w:r w:rsidRPr="00336F08">
              <w:rPr>
                <w:rFonts w:ascii="Times New Roman" w:hAnsi="Times New Roman" w:cs="Times New Roman"/>
                <w:sz w:val="28"/>
                <w:szCs w:val="28"/>
              </w:rPr>
              <w:lastRenderedPageBreak/>
              <w:t>17.30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16.30-</w:t>
            </w:r>
            <w:r w:rsidRPr="00336F08">
              <w:rPr>
                <w:rFonts w:ascii="Times New Roman" w:hAnsi="Times New Roman" w:cs="Times New Roman"/>
                <w:sz w:val="28"/>
                <w:szCs w:val="28"/>
              </w:rPr>
              <w:lastRenderedPageBreak/>
              <w:t>17.30</w:t>
            </w:r>
          </w:p>
        </w:tc>
      </w:tr>
      <w:tr w:rsidR="005E6962" w:rsidRPr="00336F08" w:rsidTr="004B2BC6">
        <w:trPr>
          <w:trHeight w:val="435"/>
        </w:trPr>
        <w:tc>
          <w:tcPr>
            <w:tcW w:w="340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Уход домой</w:t>
            </w:r>
          </w:p>
        </w:tc>
        <w:tc>
          <w:tcPr>
            <w:tcW w:w="992"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17.30</w:t>
            </w:r>
          </w:p>
        </w:tc>
        <w:tc>
          <w:tcPr>
            <w:tcW w:w="1010"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17.30</w:t>
            </w:r>
          </w:p>
        </w:tc>
        <w:tc>
          <w:tcPr>
            <w:tcW w:w="1116"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17.30</w:t>
            </w:r>
          </w:p>
        </w:tc>
        <w:tc>
          <w:tcPr>
            <w:tcW w:w="993"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17.30</w:t>
            </w:r>
          </w:p>
        </w:tc>
        <w:tc>
          <w:tcPr>
            <w:tcW w:w="1134" w:type="dxa"/>
          </w:tcPr>
          <w:p w:rsidR="005E6962" w:rsidRPr="00336F08" w:rsidRDefault="005E6962" w:rsidP="004B2BC6">
            <w:pPr>
              <w:contextualSpacing/>
              <w:rPr>
                <w:rFonts w:ascii="Times New Roman" w:hAnsi="Times New Roman" w:cs="Times New Roman"/>
                <w:sz w:val="28"/>
                <w:szCs w:val="28"/>
              </w:rPr>
            </w:pPr>
            <w:r w:rsidRPr="00336F08">
              <w:rPr>
                <w:rFonts w:ascii="Times New Roman" w:hAnsi="Times New Roman" w:cs="Times New Roman"/>
                <w:sz w:val="28"/>
                <w:szCs w:val="28"/>
              </w:rPr>
              <w:t>17.30</w:t>
            </w:r>
          </w:p>
        </w:tc>
      </w:tr>
    </w:tbl>
    <w:p w:rsidR="005E6962" w:rsidRPr="00336F08" w:rsidRDefault="005E6962" w:rsidP="005E6962">
      <w:pPr>
        <w:spacing w:line="240" w:lineRule="auto"/>
        <w:contextualSpacing/>
        <w:rPr>
          <w:rFonts w:ascii="Times New Roman" w:eastAsia="Times New Roman" w:hAnsi="Times New Roman" w:cs="Times New Roman"/>
          <w:b/>
          <w:sz w:val="28"/>
          <w:szCs w:val="28"/>
        </w:rPr>
      </w:pPr>
    </w:p>
    <w:p w:rsidR="005E6962" w:rsidRPr="00336F08" w:rsidRDefault="005E6962" w:rsidP="005E6962">
      <w:pPr>
        <w:spacing w:line="240" w:lineRule="auto"/>
        <w:contextualSpacing/>
        <w:jc w:val="center"/>
        <w:rPr>
          <w:rFonts w:ascii="Times New Roman" w:eastAsia="Times New Roman" w:hAnsi="Times New Roman" w:cs="Times New Roman"/>
          <w:b/>
          <w:sz w:val="28"/>
          <w:szCs w:val="28"/>
        </w:rPr>
      </w:pPr>
      <w:r w:rsidRPr="00336F08">
        <w:rPr>
          <w:rFonts w:ascii="Times New Roman" w:eastAsia="Times New Roman" w:hAnsi="Times New Roman" w:cs="Times New Roman"/>
          <w:b/>
          <w:sz w:val="28"/>
          <w:szCs w:val="28"/>
        </w:rPr>
        <w:t>Режим дня  в теплое  время года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2"/>
        <w:gridCol w:w="992"/>
        <w:gridCol w:w="1134"/>
        <w:gridCol w:w="993"/>
        <w:gridCol w:w="1134"/>
      </w:tblGrid>
      <w:tr w:rsidR="005E6962" w:rsidRPr="00336F08" w:rsidTr="004B2BC6">
        <w:trPr>
          <w:trHeight w:val="679"/>
        </w:trPr>
        <w:tc>
          <w:tcPr>
            <w:tcW w:w="3402" w:type="dxa"/>
          </w:tcPr>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Режим   дня</w:t>
            </w:r>
          </w:p>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Возраст</w:t>
            </w:r>
          </w:p>
        </w:tc>
        <w:tc>
          <w:tcPr>
            <w:tcW w:w="992" w:type="dxa"/>
          </w:tcPr>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2-3</w:t>
            </w:r>
          </w:p>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 xml:space="preserve"> года</w:t>
            </w:r>
          </w:p>
        </w:tc>
        <w:tc>
          <w:tcPr>
            <w:tcW w:w="992" w:type="dxa"/>
          </w:tcPr>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 xml:space="preserve">3-4 </w:t>
            </w:r>
          </w:p>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года</w:t>
            </w:r>
          </w:p>
          <w:p w:rsidR="005E6962" w:rsidRPr="00336F08" w:rsidRDefault="005E6962" w:rsidP="004B2BC6">
            <w:pPr>
              <w:spacing w:line="240" w:lineRule="auto"/>
              <w:contextualSpacing/>
              <w:jc w:val="center"/>
              <w:rPr>
                <w:rFonts w:ascii="Times New Roman" w:hAnsi="Times New Roman" w:cs="Times New Roman"/>
                <w:b/>
                <w:sz w:val="28"/>
                <w:szCs w:val="28"/>
              </w:rPr>
            </w:pPr>
          </w:p>
        </w:tc>
        <w:tc>
          <w:tcPr>
            <w:tcW w:w="1134" w:type="dxa"/>
          </w:tcPr>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 xml:space="preserve">4-5 </w:t>
            </w:r>
          </w:p>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лет</w:t>
            </w:r>
          </w:p>
        </w:tc>
        <w:tc>
          <w:tcPr>
            <w:tcW w:w="993" w:type="dxa"/>
          </w:tcPr>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 xml:space="preserve">5-6 </w:t>
            </w:r>
          </w:p>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лет</w:t>
            </w:r>
          </w:p>
        </w:tc>
        <w:tc>
          <w:tcPr>
            <w:tcW w:w="1134" w:type="dxa"/>
          </w:tcPr>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6-7</w:t>
            </w:r>
          </w:p>
          <w:p w:rsidR="005E6962" w:rsidRPr="00336F08" w:rsidRDefault="005E6962" w:rsidP="004B2BC6">
            <w:pPr>
              <w:spacing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 xml:space="preserve"> лет</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Прием , осмотр , игры, утренняя гимнастика</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7.00-8.10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7.00-8.15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7.00-8.20</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7.00-8.25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7.00-8.00</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 завтраку .Завтрак</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8.10-8.25</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8.15-8.35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8.20-8.45</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8.25-8.55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8.30-8.50</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 xml:space="preserve">Игры, подготовка к занятиям. </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8.20-8.30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8.35-9.00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8.45-9.00</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8.55-9.00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8.50-9.00</w:t>
            </w:r>
          </w:p>
        </w:tc>
      </w:tr>
      <w:tr w:rsidR="005E6962" w:rsidRPr="00336F08" w:rsidTr="004B2BC6">
        <w:trPr>
          <w:trHeight w:val="707"/>
        </w:trPr>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 xml:space="preserve">Занятия </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8.30-11.20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9.00-12.00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9.00-12.10</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9.00-12.25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9.00-12.35</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Игры, подготовка к прогулке. Прогулка              ( игры , наблюдения, труд).</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11.20-11.45</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12.00-12.20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12.10-12.30</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12.25-12.35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12.35-12.45</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 xml:space="preserve">Возращение с прогулки .Игры </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11.45-12.20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12.20-12.50</w:t>
            </w:r>
          </w:p>
        </w:tc>
        <w:tc>
          <w:tcPr>
            <w:tcW w:w="1134"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12.00</w:t>
            </w:r>
          </w:p>
        </w:tc>
        <w:tc>
          <w:tcPr>
            <w:tcW w:w="993"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12.10</w:t>
            </w:r>
          </w:p>
        </w:tc>
        <w:tc>
          <w:tcPr>
            <w:tcW w:w="1134"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12.20</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 обеду. Обед</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12.20-12.30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12.50-13.00</w:t>
            </w:r>
          </w:p>
        </w:tc>
        <w:tc>
          <w:tcPr>
            <w:tcW w:w="1134"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12.10-</w:t>
            </w:r>
          </w:p>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12.30</w:t>
            </w:r>
          </w:p>
        </w:tc>
        <w:tc>
          <w:tcPr>
            <w:tcW w:w="993"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12.20-12.45</w:t>
            </w:r>
          </w:p>
        </w:tc>
        <w:tc>
          <w:tcPr>
            <w:tcW w:w="1134"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12.30-</w:t>
            </w:r>
          </w:p>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12.50</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ко сну Дневной сон</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12.30-15.00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13.00-15.00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13.00-15.00</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13.10-15.00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13.10-15.00</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Постепенный подъем, воздушно-водные процедуры, игры</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15.00-15.15</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15.00-15.25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15.00-15.25</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15.00-15.25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15.00-15.25</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 полднику. Полдник.</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15.15-15.25</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15.25-15.35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15.25-15.35</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15.25-15.35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15.25-15.35</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Занятия, игры, чтение¸ самостоятельная деятельность детей , труд</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15.45-16.20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15.35-16.25</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15.45-16.30</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15.35-16.40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15.35-16.45</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 прогулке. Прогулка</w:t>
            </w:r>
          </w:p>
        </w:tc>
        <w:tc>
          <w:tcPr>
            <w:tcW w:w="992" w:type="dxa"/>
          </w:tcPr>
          <w:p w:rsidR="005E6962" w:rsidRPr="00336F08" w:rsidRDefault="005E6962" w:rsidP="004B2BC6">
            <w:pPr>
              <w:spacing w:line="240" w:lineRule="auto"/>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16.20-17.30</w:t>
            </w:r>
          </w:p>
        </w:tc>
        <w:tc>
          <w:tcPr>
            <w:tcW w:w="992" w:type="dxa"/>
          </w:tcPr>
          <w:p w:rsidR="005E6962" w:rsidRPr="00336F08" w:rsidRDefault="005E6962" w:rsidP="004B2BC6">
            <w:pPr>
              <w:spacing w:line="240" w:lineRule="auto"/>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16.25-17.30</w:t>
            </w:r>
          </w:p>
        </w:tc>
        <w:tc>
          <w:tcPr>
            <w:tcW w:w="1134" w:type="dxa"/>
          </w:tcPr>
          <w:p w:rsidR="005E6962" w:rsidRPr="00336F08" w:rsidRDefault="005E6962" w:rsidP="004B2BC6">
            <w:pPr>
              <w:spacing w:line="240" w:lineRule="auto"/>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16.30-17.30</w:t>
            </w:r>
          </w:p>
        </w:tc>
        <w:tc>
          <w:tcPr>
            <w:tcW w:w="993" w:type="dxa"/>
          </w:tcPr>
          <w:p w:rsidR="005E6962" w:rsidRPr="00336F08" w:rsidRDefault="005E6962" w:rsidP="004B2BC6">
            <w:pPr>
              <w:spacing w:line="240" w:lineRule="auto"/>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16.40-17.30</w:t>
            </w:r>
          </w:p>
        </w:tc>
        <w:tc>
          <w:tcPr>
            <w:tcW w:w="1134" w:type="dxa"/>
          </w:tcPr>
          <w:p w:rsidR="005E6962" w:rsidRPr="00336F08" w:rsidRDefault="005E6962" w:rsidP="004B2BC6">
            <w:pPr>
              <w:spacing w:line="240" w:lineRule="auto"/>
              <w:contextualSpacing/>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16.45-17.30</w:t>
            </w:r>
          </w:p>
        </w:tc>
      </w:tr>
      <w:tr w:rsidR="005E6962" w:rsidRPr="00336F08" w:rsidTr="004B2BC6">
        <w:tc>
          <w:tcPr>
            <w:tcW w:w="3402" w:type="dxa"/>
          </w:tcPr>
          <w:p w:rsidR="005E6962" w:rsidRPr="00336F08" w:rsidRDefault="005E6962" w:rsidP="004B2BC6">
            <w:pPr>
              <w:spacing w:line="240" w:lineRule="auto"/>
              <w:contextualSpacing/>
              <w:rPr>
                <w:rFonts w:ascii="Times New Roman" w:hAnsi="Times New Roman" w:cs="Times New Roman"/>
                <w:sz w:val="28"/>
                <w:szCs w:val="28"/>
              </w:rPr>
            </w:pPr>
            <w:r w:rsidRPr="00336F08">
              <w:rPr>
                <w:rFonts w:ascii="Times New Roman" w:hAnsi="Times New Roman" w:cs="Times New Roman"/>
                <w:sz w:val="28"/>
                <w:szCs w:val="28"/>
              </w:rPr>
              <w:t>Уход домой</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17.30</w:t>
            </w:r>
          </w:p>
        </w:tc>
        <w:tc>
          <w:tcPr>
            <w:tcW w:w="992"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17.30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17.30</w:t>
            </w:r>
          </w:p>
        </w:tc>
        <w:tc>
          <w:tcPr>
            <w:tcW w:w="993"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17.30</w:t>
            </w:r>
          </w:p>
        </w:tc>
        <w:tc>
          <w:tcPr>
            <w:tcW w:w="1134" w:type="dxa"/>
          </w:tcPr>
          <w:p w:rsidR="005E6962" w:rsidRPr="00336F08" w:rsidRDefault="005E6962" w:rsidP="004B2BC6">
            <w:pPr>
              <w:spacing w:line="240" w:lineRule="auto"/>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17.30</w:t>
            </w:r>
          </w:p>
        </w:tc>
      </w:tr>
    </w:tbl>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Чтение не является обязательным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w:t>
      </w:r>
      <w:r w:rsidRPr="00336F08">
        <w:rPr>
          <w:rFonts w:ascii="Times New Roman" w:hAnsi="Times New Roman" w:cs="Times New Roman"/>
          <w:sz w:val="28"/>
          <w:szCs w:val="28"/>
        </w:rPr>
        <w:lastRenderedPageBreak/>
        <w:t>удовольствием. В разделах Программы по возрастам представлены примерные режимы дня для каждой возрастной группы. Режим может быть скорректирован с учетом работы данного дошкольного учреждения (контингента детей, климата в регионе, длительности светового дня и т.п.</w:t>
      </w:r>
    </w:p>
    <w:p w:rsidR="005E6962" w:rsidRPr="00336F08" w:rsidRDefault="005E6962" w:rsidP="005E6962">
      <w:pPr>
        <w:widowControl w:val="0"/>
        <w:suppressAutoHyphens/>
        <w:spacing w:after="0" w:line="240" w:lineRule="auto"/>
        <w:contextualSpacing/>
        <w:rPr>
          <w:rFonts w:ascii="Times New Roman" w:hAnsi="Times New Roman" w:cs="Times New Roman"/>
          <w:b/>
          <w:sz w:val="28"/>
          <w:szCs w:val="28"/>
        </w:rPr>
      </w:pPr>
    </w:p>
    <w:p w:rsidR="005E6962" w:rsidRPr="00336F08" w:rsidRDefault="005E6962" w:rsidP="005E6962">
      <w:pPr>
        <w:widowControl w:val="0"/>
        <w:suppressAutoHyphens/>
        <w:spacing w:after="0" w:line="240" w:lineRule="auto"/>
        <w:contextualSpacing/>
        <w:jc w:val="center"/>
        <w:rPr>
          <w:rFonts w:ascii="Times New Roman" w:hAnsi="Times New Roman" w:cs="Times New Roman"/>
          <w:b/>
          <w:sz w:val="28"/>
          <w:szCs w:val="28"/>
        </w:rPr>
      </w:pPr>
      <w:r w:rsidRPr="00336F08">
        <w:rPr>
          <w:rFonts w:ascii="Times New Roman" w:hAnsi="Times New Roman" w:cs="Times New Roman"/>
          <w:b/>
          <w:sz w:val="28"/>
          <w:szCs w:val="28"/>
        </w:rPr>
        <w:t>Годовой календарный график на учебный год</w:t>
      </w:r>
    </w:p>
    <w:p w:rsidR="005E6962" w:rsidRPr="00336F08" w:rsidRDefault="005E6962" w:rsidP="005E6962">
      <w:pPr>
        <w:widowControl w:val="0"/>
        <w:suppressAutoHyphens/>
        <w:spacing w:after="0" w:line="240" w:lineRule="auto"/>
        <w:contextualSpacing/>
        <w:jc w:val="center"/>
        <w:rPr>
          <w:rFonts w:ascii="Times New Roman" w:hAnsi="Times New Roman" w:cs="Times New Roman"/>
          <w:b/>
          <w:sz w:val="28"/>
          <w:szCs w:val="28"/>
        </w:rPr>
      </w:pPr>
    </w:p>
    <w:tbl>
      <w:tblPr>
        <w:tblStyle w:val="a4"/>
        <w:tblW w:w="0" w:type="auto"/>
        <w:tblInd w:w="392" w:type="dxa"/>
        <w:tblLook w:val="04A0"/>
      </w:tblPr>
      <w:tblGrid>
        <w:gridCol w:w="3544"/>
        <w:gridCol w:w="5103"/>
      </w:tblGrid>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b/>
                <w:sz w:val="28"/>
                <w:szCs w:val="28"/>
              </w:rPr>
            </w:pPr>
            <w:r w:rsidRPr="00336F08">
              <w:rPr>
                <w:rFonts w:ascii="Times New Roman" w:hAnsi="Times New Roman" w:cs="Times New Roman"/>
                <w:b/>
                <w:sz w:val="28"/>
                <w:szCs w:val="28"/>
              </w:rPr>
              <w:t xml:space="preserve">Сроки проведения </w:t>
            </w:r>
          </w:p>
        </w:tc>
        <w:tc>
          <w:tcPr>
            <w:tcW w:w="5103" w:type="dxa"/>
          </w:tcPr>
          <w:p w:rsidR="005E6962" w:rsidRPr="00336F08" w:rsidRDefault="005E6962" w:rsidP="004B2BC6">
            <w:pPr>
              <w:widowControl w:val="0"/>
              <w:suppressAutoHyphens/>
              <w:contextualSpacing/>
              <w:jc w:val="center"/>
              <w:rPr>
                <w:rFonts w:ascii="Times New Roman" w:hAnsi="Times New Roman" w:cs="Times New Roman"/>
                <w:b/>
                <w:sz w:val="28"/>
                <w:szCs w:val="28"/>
              </w:rPr>
            </w:pPr>
            <w:r w:rsidRPr="00336F08">
              <w:rPr>
                <w:rFonts w:ascii="Times New Roman" w:hAnsi="Times New Roman" w:cs="Times New Roman"/>
                <w:b/>
                <w:sz w:val="28"/>
                <w:szCs w:val="28"/>
              </w:rPr>
              <w:t>Мероприятия</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 xml:space="preserve">1 сентября </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«День знаний»</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01 сентября –01 октября</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Входная диагностика, адаптация детей к условиям МБДОУ</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1 сентября - 31мая</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Образовательная деятельность</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01 ноября - 08 ноября</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Дни здоровья и психолого- эмоциональной разгрузки</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 xml:space="preserve">25 декабря - 10 января </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Дни здоровья и психолого- эмоциональной разгрузки</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 xml:space="preserve">13 января - 31 мая </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Образовательная деятельность дошкольников</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 xml:space="preserve">24 марта - 1 апреля </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Дни здоровья и психолого- эмоциональной разгрузки</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1 апреля</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День шуток и смеха</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20 апреля- 20 мая</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Педагогический мониторинг</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31 мая</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Выпускной бал</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1 июня</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«День защиты детей»</w:t>
            </w:r>
          </w:p>
        </w:tc>
      </w:tr>
      <w:tr w:rsidR="005E6962" w:rsidRPr="00336F08" w:rsidTr="004B2BC6">
        <w:tc>
          <w:tcPr>
            <w:tcW w:w="3544"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01 июня - 31 августа</w:t>
            </w:r>
          </w:p>
        </w:tc>
        <w:tc>
          <w:tcPr>
            <w:tcW w:w="5103" w:type="dxa"/>
          </w:tcPr>
          <w:p w:rsidR="005E6962" w:rsidRPr="00336F08" w:rsidRDefault="005E6962" w:rsidP="004B2BC6">
            <w:pPr>
              <w:widowControl w:val="0"/>
              <w:suppressAutoHyphens/>
              <w:contextualSpacing/>
              <w:jc w:val="center"/>
              <w:rPr>
                <w:rFonts w:ascii="Times New Roman" w:hAnsi="Times New Roman" w:cs="Times New Roman"/>
                <w:sz w:val="28"/>
                <w:szCs w:val="28"/>
              </w:rPr>
            </w:pPr>
            <w:r w:rsidRPr="00336F08">
              <w:rPr>
                <w:rFonts w:ascii="Times New Roman" w:hAnsi="Times New Roman" w:cs="Times New Roman"/>
                <w:sz w:val="28"/>
                <w:szCs w:val="28"/>
              </w:rPr>
              <w:t>Летняя оздоровительная кампания</w:t>
            </w:r>
          </w:p>
        </w:tc>
      </w:tr>
    </w:tbl>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contextualSpacing/>
        <w:jc w:val="both"/>
        <w:rPr>
          <w:rFonts w:ascii="Times New Roman" w:hAnsi="Times New Roman" w:cs="Times New Roman"/>
          <w:sz w:val="28"/>
          <w:szCs w:val="28"/>
        </w:rPr>
      </w:pPr>
    </w:p>
    <w:p w:rsidR="005E6962" w:rsidRPr="00336F08" w:rsidRDefault="005E6962" w:rsidP="005E6962">
      <w:pPr>
        <w:widowControl w:val="0"/>
        <w:suppressAutoHyphens/>
        <w:spacing w:after="0" w:line="240" w:lineRule="auto"/>
        <w:contextualSpacing/>
        <w:jc w:val="both"/>
        <w:rPr>
          <w:rFonts w:ascii="Times New Roman" w:hAnsi="Times New Roman" w:cs="Times New Roman"/>
          <w:b/>
          <w:sz w:val="28"/>
          <w:szCs w:val="28"/>
          <w:u w:val="single"/>
        </w:rPr>
      </w:pPr>
      <w:r w:rsidRPr="00336F08">
        <w:rPr>
          <w:rFonts w:ascii="Times New Roman" w:hAnsi="Times New Roman" w:cs="Times New Roman"/>
          <w:b/>
          <w:sz w:val="28"/>
          <w:szCs w:val="28"/>
          <w:u w:val="single"/>
        </w:rPr>
        <w:t xml:space="preserve">3.3.Традиции ДОУ </w:t>
      </w:r>
    </w:p>
    <w:p w:rsidR="005E6962" w:rsidRPr="00336F08" w:rsidRDefault="005E6962" w:rsidP="005E6962">
      <w:pPr>
        <w:widowControl w:val="0"/>
        <w:suppressAutoHyphens/>
        <w:spacing w:after="0" w:line="240" w:lineRule="auto"/>
        <w:contextualSpacing/>
        <w:rPr>
          <w:rFonts w:ascii="Times New Roman" w:hAnsi="Times New Roman" w:cs="Times New Roman"/>
          <w:sz w:val="28"/>
          <w:szCs w:val="28"/>
        </w:rPr>
      </w:pPr>
    </w:p>
    <w:p w:rsidR="005E6962" w:rsidRPr="00336F08" w:rsidRDefault="005E6962" w:rsidP="005E6962">
      <w:pPr>
        <w:spacing w:line="240" w:lineRule="auto"/>
        <w:ind w:firstLine="708"/>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В МБДОУ является обязательным адаптационный период для вновь поступивших детей: создание благоприятных условий для успешной адаптации ребенка, наблюдение специалистов, воспитателей МБДОУ за детьми в адаптационный период, работа с родителями (консультирование, индивидуальные беседы, информирование, сотрудничество, анкетирование). </w:t>
      </w:r>
    </w:p>
    <w:p w:rsidR="005E6962" w:rsidRPr="00336F08" w:rsidRDefault="005E6962" w:rsidP="005E6962">
      <w:pPr>
        <w:tabs>
          <w:tab w:val="left" w:pos="2805"/>
        </w:tabs>
        <w:spacing w:line="240" w:lineRule="auto"/>
        <w:contextualSpacing/>
        <w:jc w:val="both"/>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p>
    <w:p w:rsidR="005E6962" w:rsidRPr="00336F08" w:rsidRDefault="005E6962" w:rsidP="005E6962">
      <w:pPr>
        <w:tabs>
          <w:tab w:val="left" w:pos="1245"/>
        </w:tabs>
        <w:contextualSpacing/>
        <w:jc w:val="both"/>
        <w:rPr>
          <w:rFonts w:ascii="Times New Roman" w:hAnsi="Times New Roman" w:cs="Times New Roman"/>
          <w:b/>
          <w:sz w:val="28"/>
          <w:szCs w:val="28"/>
        </w:rPr>
      </w:pPr>
    </w:p>
    <w:p w:rsidR="005E6962" w:rsidRPr="00336F08" w:rsidRDefault="005E6962" w:rsidP="005E6962">
      <w:pPr>
        <w:tabs>
          <w:tab w:val="left" w:pos="2805"/>
        </w:tabs>
        <w:spacing w:line="240" w:lineRule="auto"/>
        <w:contextualSpacing/>
        <w:jc w:val="center"/>
        <w:rPr>
          <w:rFonts w:ascii="Times New Roman" w:eastAsia="Times New Roman" w:hAnsi="Times New Roman" w:cs="Times New Roman"/>
          <w:b/>
          <w:sz w:val="28"/>
          <w:szCs w:val="28"/>
        </w:rPr>
      </w:pPr>
      <w:r w:rsidRPr="00336F08">
        <w:rPr>
          <w:rFonts w:ascii="Times New Roman" w:hAnsi="Times New Roman" w:cs="Times New Roman"/>
          <w:b/>
          <w:sz w:val="28"/>
          <w:szCs w:val="28"/>
        </w:rPr>
        <w:t>Традиционным является проведение в МБДОУ Тацинского д/с «Колокольчик» праздников и развлечений</w:t>
      </w:r>
      <w:r w:rsidRPr="00336F08">
        <w:rPr>
          <w:rFonts w:ascii="Times New Roman" w:eastAsia="Times New Roman" w:hAnsi="Times New Roman" w:cs="Times New Roman"/>
          <w:b/>
          <w:sz w:val="28"/>
          <w:szCs w:val="28"/>
        </w:rPr>
        <w:t>:</w:t>
      </w:r>
    </w:p>
    <w:tbl>
      <w:tblPr>
        <w:tblStyle w:val="a4"/>
        <w:tblW w:w="0" w:type="auto"/>
        <w:tblInd w:w="392" w:type="dxa"/>
        <w:tblLook w:val="04A0"/>
      </w:tblPr>
      <w:tblGrid>
        <w:gridCol w:w="912"/>
        <w:gridCol w:w="6388"/>
        <w:gridCol w:w="1879"/>
      </w:tblGrid>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b/>
                <w:sz w:val="28"/>
                <w:szCs w:val="28"/>
              </w:rPr>
            </w:pPr>
          </w:p>
        </w:tc>
        <w:tc>
          <w:tcPr>
            <w:tcW w:w="6804" w:type="dxa"/>
          </w:tcPr>
          <w:p w:rsidR="005E6962" w:rsidRPr="00336F08" w:rsidRDefault="005E6962" w:rsidP="004B2BC6">
            <w:pPr>
              <w:tabs>
                <w:tab w:val="left" w:pos="2805"/>
              </w:tabs>
              <w:contextualSpacing/>
              <w:jc w:val="center"/>
              <w:rPr>
                <w:rFonts w:ascii="Times New Roman" w:eastAsia="Times New Roman" w:hAnsi="Times New Roman" w:cs="Times New Roman"/>
                <w:b/>
                <w:sz w:val="28"/>
                <w:szCs w:val="28"/>
              </w:rPr>
            </w:pP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c>
          <w:tcPr>
            <w:tcW w:w="6804" w:type="dxa"/>
          </w:tcPr>
          <w:p w:rsidR="005E6962" w:rsidRPr="00336F08" w:rsidRDefault="005E6962" w:rsidP="004B2BC6">
            <w:pPr>
              <w:tabs>
                <w:tab w:val="left" w:pos="2805"/>
              </w:tabs>
              <w:jc w:val="both"/>
              <w:rPr>
                <w:rFonts w:ascii="Times New Roman" w:eastAsia="Times New Roman" w:hAnsi="Times New Roman" w:cs="Times New Roman"/>
                <w:b/>
                <w:sz w:val="28"/>
                <w:szCs w:val="28"/>
              </w:rPr>
            </w:pPr>
            <w:r w:rsidRPr="00336F08">
              <w:rPr>
                <w:rFonts w:ascii="Times New Roman" w:hAnsi="Times New Roman" w:cs="Times New Roman"/>
                <w:sz w:val="28"/>
                <w:szCs w:val="28"/>
              </w:rPr>
              <w:t>«День знаний» -игровые программа с использованием флеш-мопа;</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 xml:space="preserve">1сентября </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w:t>
            </w:r>
          </w:p>
        </w:tc>
        <w:tc>
          <w:tcPr>
            <w:tcW w:w="6804" w:type="dxa"/>
          </w:tcPr>
          <w:p w:rsidR="005E6962" w:rsidRPr="00336F08" w:rsidRDefault="005E6962" w:rsidP="004B2BC6">
            <w:pPr>
              <w:tabs>
                <w:tab w:val="left" w:pos="2805"/>
              </w:tabs>
              <w:contextualSpacing/>
              <w:jc w:val="both"/>
              <w:rPr>
                <w:rFonts w:ascii="Times New Roman" w:eastAsia="Times New Roman" w:hAnsi="Times New Roman" w:cs="Times New Roman"/>
                <w:b/>
                <w:sz w:val="28"/>
                <w:szCs w:val="28"/>
              </w:rPr>
            </w:pPr>
            <w:r w:rsidRPr="00336F08">
              <w:rPr>
                <w:rFonts w:ascii="Times New Roman" w:hAnsi="Times New Roman" w:cs="Times New Roman"/>
                <w:sz w:val="28"/>
                <w:szCs w:val="28"/>
              </w:rPr>
              <w:t xml:space="preserve">«День матери-казачки » - тематические занятия по </w:t>
            </w:r>
            <w:r w:rsidRPr="00336F08">
              <w:rPr>
                <w:rFonts w:ascii="Times New Roman" w:hAnsi="Times New Roman" w:cs="Times New Roman"/>
                <w:sz w:val="28"/>
                <w:szCs w:val="28"/>
              </w:rPr>
              <w:lastRenderedPageBreak/>
              <w:t>группам, семейный праздник;</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lastRenderedPageBreak/>
              <w:t xml:space="preserve">Последняя </w:t>
            </w:r>
            <w:r w:rsidRPr="00336F08">
              <w:rPr>
                <w:rFonts w:ascii="Times New Roman" w:eastAsia="Times New Roman" w:hAnsi="Times New Roman" w:cs="Times New Roman"/>
                <w:sz w:val="28"/>
                <w:szCs w:val="28"/>
              </w:rPr>
              <w:lastRenderedPageBreak/>
              <w:t>пятница ноября</w:t>
            </w:r>
          </w:p>
        </w:tc>
      </w:tr>
      <w:tr w:rsidR="005E6962" w:rsidRPr="00336F08" w:rsidTr="004B2BC6">
        <w:trPr>
          <w:trHeight w:val="545"/>
        </w:trPr>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lastRenderedPageBreak/>
              <w:t>3</w:t>
            </w:r>
          </w:p>
        </w:tc>
        <w:tc>
          <w:tcPr>
            <w:tcW w:w="6804" w:type="dxa"/>
          </w:tcPr>
          <w:p w:rsidR="005E6962" w:rsidRPr="00336F08" w:rsidRDefault="005E6962" w:rsidP="004B2BC6">
            <w:pPr>
              <w:tabs>
                <w:tab w:val="left" w:pos="2805"/>
              </w:tabs>
              <w:jc w:val="both"/>
              <w:rPr>
                <w:rFonts w:ascii="Times New Roman" w:eastAsiaTheme="minorEastAsia" w:hAnsi="Times New Roman" w:cs="Times New Roman"/>
                <w:sz w:val="28"/>
                <w:szCs w:val="28"/>
              </w:rPr>
            </w:pPr>
            <w:r w:rsidRPr="00336F08">
              <w:rPr>
                <w:rFonts w:ascii="Times New Roman" w:hAnsi="Times New Roman" w:cs="Times New Roman"/>
                <w:sz w:val="28"/>
                <w:szCs w:val="28"/>
              </w:rPr>
              <w:t>«Капустные посиделки»- праздник совместно с  родителями;</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Октябрь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4</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«Кузьминки»-фольклорный праздник совместно с родителями;</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Ноябрь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5</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«Осеняя ярмарка»- праздник совместно с  родителей;</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Ноябрь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6</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«Новый год к нам пришёл» - праздник совестно с  родителей;</w:t>
            </w:r>
          </w:p>
          <w:p w:rsidR="005E6962" w:rsidRPr="00336F08" w:rsidRDefault="005E6962" w:rsidP="004B2BC6">
            <w:pPr>
              <w:tabs>
                <w:tab w:val="left" w:pos="2805"/>
              </w:tabs>
              <w:jc w:val="both"/>
              <w:rPr>
                <w:rFonts w:ascii="Times New Roman" w:hAnsi="Times New Roman" w:cs="Times New Roman"/>
                <w:sz w:val="28"/>
                <w:szCs w:val="28"/>
              </w:rPr>
            </w:pP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Декабрь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7</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«Встреча старого  нового  года » - фольклорный праздник для детей</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13 января</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8</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«День защитника Отечества – 23 февраля» спортивные соревнования между старшими дошкольниками;</w:t>
            </w:r>
          </w:p>
          <w:p w:rsidR="005E6962" w:rsidRPr="00336F08" w:rsidRDefault="005E6962" w:rsidP="004B2BC6">
            <w:pPr>
              <w:tabs>
                <w:tab w:val="left" w:pos="2805"/>
              </w:tabs>
              <w:jc w:val="both"/>
              <w:rPr>
                <w:rFonts w:ascii="Times New Roman" w:hAnsi="Times New Roman" w:cs="Times New Roman"/>
                <w:sz w:val="28"/>
                <w:szCs w:val="28"/>
              </w:rPr>
            </w:pP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Февраль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9</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 xml:space="preserve"> «Папа может» - развлекательно-спортивный праздник с участием родителей;</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Февраль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10</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«Масленица» - фольклорный праздник совместно с родителями;</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Февраль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11</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«Мир начинается с детства»-районный конкурс  художественной самодеятельности(воспитанники, педагоги)</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Март</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12</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«8 марта - Праздник мам» - праздник совместно с родителями;</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Март</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13</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«1 апреля –Смех да веселья от небольшого безделья» - развлекательное мероприятие с участием родителей;</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Апрель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14</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«9 мая – День Победы» - тематическое занятие с детьми старших и подготовительных групп, праздник совместно с родителями ветеранами ВОВ, детьми ВОВ.</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Май</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15</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«День семьи»- семейный праздник;</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Май</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16</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«Первый наш бал выпускной» - праздник совместно с  родителями;</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Май</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17</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«День защиты детей» - спортивно –развлекательный праздник для детей к ,посвященный началу лета .</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Июнь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b/>
                <w:sz w:val="28"/>
                <w:szCs w:val="28"/>
              </w:rPr>
            </w:pPr>
          </w:p>
        </w:tc>
        <w:tc>
          <w:tcPr>
            <w:tcW w:w="6804" w:type="dxa"/>
          </w:tcPr>
          <w:p w:rsidR="005E6962" w:rsidRPr="00336F08" w:rsidRDefault="005E6962" w:rsidP="004B2BC6">
            <w:pPr>
              <w:tabs>
                <w:tab w:val="left" w:pos="2805"/>
              </w:tabs>
              <w:jc w:val="center"/>
              <w:rPr>
                <w:rFonts w:ascii="Times New Roman" w:eastAsiaTheme="minorEastAsia" w:hAnsi="Times New Roman" w:cs="Times New Roman"/>
                <w:sz w:val="28"/>
                <w:szCs w:val="28"/>
              </w:rPr>
            </w:pPr>
            <w:r w:rsidRPr="00336F08">
              <w:rPr>
                <w:rFonts w:ascii="Times New Roman" w:hAnsi="Times New Roman" w:cs="Times New Roman"/>
                <w:b/>
                <w:sz w:val="28"/>
                <w:szCs w:val="28"/>
                <w:u w:val="single"/>
              </w:rPr>
              <w:t>В летний период</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1</w:t>
            </w:r>
          </w:p>
        </w:tc>
        <w:tc>
          <w:tcPr>
            <w:tcW w:w="6804" w:type="dxa"/>
          </w:tcPr>
          <w:p w:rsidR="005E6962" w:rsidRPr="00336F08" w:rsidRDefault="005E6962" w:rsidP="004B2BC6">
            <w:pPr>
              <w:tabs>
                <w:tab w:val="left" w:pos="2805"/>
              </w:tabs>
              <w:jc w:val="both"/>
              <w:rPr>
                <w:rFonts w:ascii="Times New Roman" w:eastAsiaTheme="minorEastAsia" w:hAnsi="Times New Roman" w:cs="Times New Roman"/>
                <w:sz w:val="28"/>
                <w:szCs w:val="28"/>
              </w:rPr>
            </w:pPr>
            <w:r w:rsidRPr="00336F08">
              <w:rPr>
                <w:rFonts w:ascii="Times New Roman" w:hAnsi="Times New Roman" w:cs="Times New Roman"/>
                <w:sz w:val="28"/>
                <w:szCs w:val="28"/>
              </w:rPr>
              <w:t>«Здравствуй, лето!»-  праздник, посвященный началу лета</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Июнь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2</w:t>
            </w:r>
          </w:p>
        </w:tc>
        <w:tc>
          <w:tcPr>
            <w:tcW w:w="6804" w:type="dxa"/>
          </w:tcPr>
          <w:p w:rsidR="005E6962" w:rsidRPr="00336F08" w:rsidRDefault="005E6962" w:rsidP="004B2BC6">
            <w:pPr>
              <w:tabs>
                <w:tab w:val="left" w:pos="2805"/>
              </w:tabs>
              <w:contextualSpacing/>
              <w:jc w:val="both"/>
              <w:rPr>
                <w:rFonts w:ascii="Times New Roman" w:eastAsia="Times New Roman" w:hAnsi="Times New Roman" w:cs="Times New Roman"/>
                <w:b/>
                <w:sz w:val="28"/>
                <w:szCs w:val="28"/>
              </w:rPr>
            </w:pPr>
            <w:r w:rsidRPr="00336F08">
              <w:rPr>
                <w:rFonts w:ascii="Times New Roman" w:hAnsi="Times New Roman" w:cs="Times New Roman"/>
                <w:sz w:val="28"/>
                <w:szCs w:val="28"/>
              </w:rPr>
              <w:t>«Путешествие по  родным просторам»-праздник, посвященный дню независимости России</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b/>
                <w:sz w:val="28"/>
                <w:szCs w:val="28"/>
              </w:rPr>
            </w:pPr>
            <w:r w:rsidRPr="00336F08">
              <w:rPr>
                <w:rFonts w:ascii="Times New Roman" w:eastAsia="Times New Roman" w:hAnsi="Times New Roman" w:cs="Times New Roman"/>
                <w:sz w:val="28"/>
                <w:szCs w:val="28"/>
              </w:rPr>
              <w:t>Июнь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lastRenderedPageBreak/>
              <w:t>3</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«Троица» фольклорный праздник</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Июнь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4</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Игровая программа « По страницам  сказок»</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Июль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5</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 xml:space="preserve">Фольклорный праздник  «Казачьи игрища» </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Июль</w:t>
            </w:r>
          </w:p>
        </w:tc>
      </w:tr>
      <w:tr w:rsidR="005E6962" w:rsidRPr="00336F08" w:rsidTr="004B2BC6">
        <w:tc>
          <w:tcPr>
            <w:tcW w:w="99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6</w:t>
            </w:r>
          </w:p>
        </w:tc>
        <w:tc>
          <w:tcPr>
            <w:tcW w:w="6804" w:type="dxa"/>
          </w:tcPr>
          <w:p w:rsidR="005E6962" w:rsidRPr="00336F08" w:rsidRDefault="005E6962" w:rsidP="004B2BC6">
            <w:pPr>
              <w:tabs>
                <w:tab w:val="left" w:pos="2805"/>
              </w:tabs>
              <w:jc w:val="both"/>
              <w:rPr>
                <w:rFonts w:ascii="Times New Roman" w:hAnsi="Times New Roman" w:cs="Times New Roman"/>
                <w:sz w:val="28"/>
                <w:szCs w:val="28"/>
              </w:rPr>
            </w:pPr>
            <w:r w:rsidRPr="00336F08">
              <w:rPr>
                <w:rFonts w:ascii="Times New Roman" w:hAnsi="Times New Roman" w:cs="Times New Roman"/>
                <w:sz w:val="28"/>
                <w:szCs w:val="28"/>
              </w:rPr>
              <w:t>«До свидание, лето красное!»-праздник прощания с летом.</w:t>
            </w:r>
          </w:p>
        </w:tc>
        <w:tc>
          <w:tcPr>
            <w:tcW w:w="1952" w:type="dxa"/>
          </w:tcPr>
          <w:p w:rsidR="005E6962" w:rsidRPr="00336F08" w:rsidRDefault="005E6962" w:rsidP="004B2BC6">
            <w:pPr>
              <w:tabs>
                <w:tab w:val="left" w:pos="2805"/>
              </w:tabs>
              <w:contextualSpacing/>
              <w:jc w:val="center"/>
              <w:rPr>
                <w:rFonts w:ascii="Times New Roman" w:eastAsia="Times New Roman" w:hAnsi="Times New Roman" w:cs="Times New Roman"/>
                <w:sz w:val="28"/>
                <w:szCs w:val="28"/>
              </w:rPr>
            </w:pPr>
            <w:r w:rsidRPr="00336F08">
              <w:rPr>
                <w:rFonts w:ascii="Times New Roman" w:eastAsia="Times New Roman" w:hAnsi="Times New Roman" w:cs="Times New Roman"/>
                <w:sz w:val="28"/>
                <w:szCs w:val="28"/>
              </w:rPr>
              <w:t>Август</w:t>
            </w:r>
          </w:p>
        </w:tc>
      </w:tr>
    </w:tbl>
    <w:p w:rsidR="005E6962" w:rsidRPr="00336F08" w:rsidRDefault="005E6962" w:rsidP="005E6962">
      <w:pPr>
        <w:tabs>
          <w:tab w:val="left" w:pos="2805"/>
        </w:tabs>
        <w:spacing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Во всех группах каждый месяц проходят развлечения и досуги. Один раз в квартал по группам детского сада проходят родительские собрания (сентябрь, декабрь, март, май). К родительским собраниям приурочивается день открытых дверей. В этот день родители могут посетить группы и познакомиться с тем, как проходит воспитательно-образовательный процесс. Перед собранием педагоги и дети демонстрируют родителям, чему они уже научились в непосредственно образовательной деятельности.</w:t>
      </w:r>
    </w:p>
    <w:p w:rsidR="005E6962" w:rsidRPr="00336F08" w:rsidRDefault="005E6962" w:rsidP="005E6962">
      <w:pPr>
        <w:spacing w:line="240" w:lineRule="auto"/>
        <w:rPr>
          <w:rFonts w:ascii="Times New Roman" w:hAnsi="Times New Roman" w:cs="Times New Roman"/>
          <w:b/>
          <w:sz w:val="28"/>
          <w:szCs w:val="28"/>
        </w:rPr>
      </w:pPr>
      <w:r w:rsidRPr="00336F08">
        <w:rPr>
          <w:rFonts w:ascii="Times New Roman" w:hAnsi="Times New Roman" w:cs="Times New Roman"/>
          <w:b/>
          <w:sz w:val="28"/>
          <w:szCs w:val="28"/>
        </w:rPr>
        <w:t>3.4. Преемственность в работе детского сада и школы.</w:t>
      </w:r>
    </w:p>
    <w:p w:rsidR="005E6962" w:rsidRPr="00336F08" w:rsidRDefault="005E6962" w:rsidP="005E6962">
      <w:pPr>
        <w:spacing w:line="240" w:lineRule="auto"/>
        <w:ind w:firstLine="435"/>
        <w:contextualSpacing/>
        <w:jc w:val="both"/>
        <w:rPr>
          <w:rFonts w:ascii="Times New Roman" w:hAnsi="Times New Roman" w:cs="Times New Roman"/>
          <w:sz w:val="28"/>
          <w:szCs w:val="28"/>
        </w:rPr>
      </w:pPr>
      <w:r w:rsidRPr="00336F08">
        <w:rPr>
          <w:rFonts w:ascii="Times New Roman" w:hAnsi="Times New Roman" w:cs="Times New Roman"/>
          <w:sz w:val="28"/>
          <w:szCs w:val="28"/>
        </w:rPr>
        <w:t>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w:t>
      </w:r>
    </w:p>
    <w:p w:rsidR="005E6962" w:rsidRPr="00336F08" w:rsidRDefault="005E6962" w:rsidP="005E6962">
      <w:pPr>
        <w:spacing w:line="240" w:lineRule="auto"/>
        <w:ind w:firstLine="435"/>
        <w:contextualSpacing/>
        <w:jc w:val="both"/>
        <w:rPr>
          <w:rFonts w:ascii="Times New Roman" w:hAnsi="Times New Roman" w:cs="Times New Roman"/>
          <w:sz w:val="28"/>
          <w:szCs w:val="28"/>
        </w:rPr>
      </w:pPr>
      <w:r w:rsidRPr="00336F08">
        <w:rPr>
          <w:rFonts w:ascii="Times New Roman" w:hAnsi="Times New Roman" w:cs="Times New Roman"/>
          <w:sz w:val="28"/>
          <w:szCs w:val="28"/>
        </w:rPr>
        <w:t>Совместная целенаправленная работа воспитателя и учителя дает возможность детям с разным уровнем подготовленности, с разным уровнем развития чувствовать себя комфортно в начальной школе.</w:t>
      </w:r>
    </w:p>
    <w:p w:rsidR="005E6962" w:rsidRPr="00336F08" w:rsidRDefault="005E6962" w:rsidP="005E6962">
      <w:pPr>
        <w:spacing w:after="0" w:line="240" w:lineRule="auto"/>
        <w:ind w:left="142"/>
        <w:contextualSpacing/>
        <w:jc w:val="both"/>
        <w:rPr>
          <w:rFonts w:ascii="Times New Roman" w:hAnsi="Times New Roman" w:cs="Times New Roman"/>
          <w:b/>
          <w:sz w:val="28"/>
          <w:szCs w:val="28"/>
        </w:rPr>
      </w:pPr>
      <w:r w:rsidRPr="00336F08">
        <w:rPr>
          <w:rFonts w:ascii="Times New Roman" w:hAnsi="Times New Roman" w:cs="Times New Roman"/>
          <w:sz w:val="28"/>
          <w:szCs w:val="28"/>
        </w:rPr>
        <w:t xml:space="preserve">Вся работа с детьми дошкольного и младшего школьного возраста исходит из принципа «не навреди» и направлена на сохранение здоровья, эмоционального благополучия и развитие индивидуальности каждого ребенка. Поэтому нами для решения этих задач (проблем) был составлен план преемственности детского сада и школы. Данный план помогает обеспечить эффективное поступательное развитие ребенка, его успешный переход на следующую ступень образования. </w:t>
      </w:r>
    </w:p>
    <w:p w:rsidR="005E6962" w:rsidRPr="00336F08" w:rsidRDefault="005E6962" w:rsidP="005E6962">
      <w:pPr>
        <w:spacing w:line="240" w:lineRule="auto"/>
        <w:contextualSpacing/>
        <w:jc w:val="both"/>
        <w:rPr>
          <w:rFonts w:ascii="Times New Roman" w:hAnsi="Times New Roman" w:cs="Times New Roman"/>
          <w:sz w:val="28"/>
          <w:szCs w:val="28"/>
        </w:rPr>
      </w:pPr>
      <w:r w:rsidRPr="00336F08">
        <w:rPr>
          <w:rFonts w:ascii="Times New Roman" w:hAnsi="Times New Roman" w:cs="Times New Roman"/>
          <w:b/>
          <w:bCs/>
          <w:sz w:val="28"/>
          <w:szCs w:val="28"/>
        </w:rPr>
        <w:t>Цели:</w:t>
      </w:r>
    </w:p>
    <w:p w:rsidR="005E6962" w:rsidRPr="00336F08" w:rsidRDefault="005E6962" w:rsidP="005E6962">
      <w:pPr>
        <w:numPr>
          <w:ilvl w:val="0"/>
          <w:numId w:val="92"/>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создание преемственности и успешной адаптации при переходе из детского сада в школу.</w:t>
      </w:r>
    </w:p>
    <w:p w:rsidR="005E6962" w:rsidRPr="00336F08" w:rsidRDefault="005E6962" w:rsidP="005E6962">
      <w:pPr>
        <w:numPr>
          <w:ilvl w:val="0"/>
          <w:numId w:val="92"/>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обеспечить систему непрерывного образования с учетом возрастных особенностей дошкольников и первоклассников. </w:t>
      </w:r>
    </w:p>
    <w:p w:rsidR="005E6962" w:rsidRPr="00336F08" w:rsidRDefault="005E6962" w:rsidP="005E6962">
      <w:pPr>
        <w:numPr>
          <w:ilvl w:val="0"/>
          <w:numId w:val="92"/>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создание благоприятных условий в детском саду и школе для развития познавательной активности, самостоятельности, творчества каждого ребенка. </w:t>
      </w:r>
    </w:p>
    <w:p w:rsidR="005E6962" w:rsidRPr="00336F08" w:rsidRDefault="005E6962" w:rsidP="005E6962">
      <w:pPr>
        <w:numPr>
          <w:ilvl w:val="0"/>
          <w:numId w:val="92"/>
        </w:numPr>
        <w:suppressAutoHyphens/>
        <w:spacing w:after="0" w:line="240" w:lineRule="auto"/>
        <w:contextualSpacing/>
        <w:jc w:val="both"/>
        <w:rPr>
          <w:rFonts w:ascii="Times New Roman" w:hAnsi="Times New Roman" w:cs="Times New Roman"/>
          <w:b/>
          <w:bCs/>
          <w:sz w:val="28"/>
          <w:szCs w:val="28"/>
        </w:rPr>
      </w:pPr>
      <w:r w:rsidRPr="00336F08">
        <w:rPr>
          <w:rFonts w:ascii="Times New Roman" w:hAnsi="Times New Roman" w:cs="Times New Roman"/>
          <w:sz w:val="28"/>
          <w:szCs w:val="28"/>
        </w:rPr>
        <w:t xml:space="preserve">с детского сада увлечь детей перспективой школьного обучения, вызвать желания учиться в школе. </w:t>
      </w:r>
    </w:p>
    <w:p w:rsidR="005E6962" w:rsidRPr="00336F08" w:rsidRDefault="005E6962" w:rsidP="005E6962">
      <w:pPr>
        <w:spacing w:line="240" w:lineRule="auto"/>
        <w:contextualSpacing/>
        <w:jc w:val="both"/>
        <w:rPr>
          <w:rFonts w:ascii="Times New Roman" w:hAnsi="Times New Roman" w:cs="Times New Roman"/>
          <w:sz w:val="28"/>
          <w:szCs w:val="28"/>
        </w:rPr>
      </w:pPr>
      <w:r w:rsidRPr="00336F08">
        <w:rPr>
          <w:rFonts w:ascii="Times New Roman" w:hAnsi="Times New Roman" w:cs="Times New Roman"/>
          <w:b/>
          <w:bCs/>
          <w:sz w:val="28"/>
          <w:szCs w:val="28"/>
        </w:rPr>
        <w:t>Задачи:</w:t>
      </w:r>
    </w:p>
    <w:p w:rsidR="005E6962" w:rsidRPr="00336F08" w:rsidRDefault="005E6962" w:rsidP="005E6962">
      <w:pPr>
        <w:numPr>
          <w:ilvl w:val="0"/>
          <w:numId w:val="91"/>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Способствовать укреплению и сохранению здоровья малышей, готовящихся к обучению в школе. </w:t>
      </w:r>
    </w:p>
    <w:p w:rsidR="005E6962" w:rsidRPr="00336F08" w:rsidRDefault="005E6962" w:rsidP="005E6962">
      <w:pPr>
        <w:numPr>
          <w:ilvl w:val="0"/>
          <w:numId w:val="91"/>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Всестороннее развитие детей, позволяющее им в дальнейшем успешно овладеть школьной программой. </w:t>
      </w:r>
    </w:p>
    <w:p w:rsidR="005E6962" w:rsidRPr="00C24B4B" w:rsidRDefault="005E6962" w:rsidP="005E6962">
      <w:pPr>
        <w:numPr>
          <w:ilvl w:val="0"/>
          <w:numId w:val="91"/>
        </w:numPr>
        <w:suppressAutoHyphen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Создание благоприятных условий для психического и личностного развития ребенка. </w:t>
      </w:r>
    </w:p>
    <w:p w:rsidR="005E6962" w:rsidRPr="00336F08" w:rsidRDefault="005E6962" w:rsidP="005E6962">
      <w:pPr>
        <w:tabs>
          <w:tab w:val="left" w:pos="2060"/>
        </w:tabs>
        <w:spacing w:after="0" w:line="240" w:lineRule="auto"/>
        <w:ind w:left="720" w:firstLine="435"/>
        <w:contextualSpacing/>
        <w:jc w:val="center"/>
        <w:rPr>
          <w:rFonts w:ascii="Times New Roman" w:hAnsi="Times New Roman" w:cs="Times New Roman"/>
          <w:b/>
          <w:sz w:val="28"/>
          <w:szCs w:val="28"/>
        </w:rPr>
      </w:pPr>
      <w:r w:rsidRPr="00336F08">
        <w:rPr>
          <w:rFonts w:ascii="Times New Roman" w:hAnsi="Times New Roman" w:cs="Times New Roman"/>
          <w:b/>
          <w:sz w:val="28"/>
          <w:szCs w:val="28"/>
        </w:rPr>
        <w:lastRenderedPageBreak/>
        <w:t>Перспективный план по реализации преемственности</w:t>
      </w:r>
    </w:p>
    <w:p w:rsidR="005E6962" w:rsidRPr="00336F08" w:rsidRDefault="005E6962" w:rsidP="005E6962">
      <w:pPr>
        <w:tabs>
          <w:tab w:val="left" w:pos="2060"/>
        </w:tabs>
        <w:spacing w:after="0" w:line="240" w:lineRule="auto"/>
        <w:ind w:left="720" w:firstLine="435"/>
        <w:contextualSpacing/>
        <w:jc w:val="center"/>
        <w:rPr>
          <w:rFonts w:ascii="Times New Roman" w:hAnsi="Times New Roman" w:cs="Times New Roman"/>
          <w:b/>
          <w:sz w:val="28"/>
          <w:szCs w:val="28"/>
        </w:rPr>
      </w:pPr>
      <w:r w:rsidRPr="00336F08">
        <w:rPr>
          <w:rFonts w:ascii="Times New Roman" w:hAnsi="Times New Roman" w:cs="Times New Roman"/>
          <w:b/>
          <w:sz w:val="28"/>
          <w:szCs w:val="28"/>
        </w:rPr>
        <w:t>между  дошкольной группой и школой</w:t>
      </w:r>
    </w:p>
    <w:p w:rsidR="005E6962" w:rsidRPr="00336F08" w:rsidRDefault="005E6962" w:rsidP="005E6962">
      <w:pPr>
        <w:tabs>
          <w:tab w:val="left" w:pos="2060"/>
        </w:tabs>
        <w:spacing w:after="0" w:line="240" w:lineRule="auto"/>
        <w:ind w:left="720" w:firstLine="435"/>
        <w:contextualSpacing/>
        <w:jc w:val="center"/>
        <w:rPr>
          <w:rFonts w:ascii="Times New Roman" w:hAnsi="Times New Roman" w:cs="Times New Roman"/>
          <w:b/>
          <w:sz w:val="28"/>
          <w:szCs w:val="28"/>
        </w:rPr>
      </w:pPr>
    </w:p>
    <w:tbl>
      <w:tblPr>
        <w:tblW w:w="9649" w:type="dxa"/>
        <w:tblInd w:w="250" w:type="dxa"/>
        <w:tblLayout w:type="fixed"/>
        <w:tblLook w:val="0000"/>
      </w:tblPr>
      <w:tblGrid>
        <w:gridCol w:w="5245"/>
        <w:gridCol w:w="1843"/>
        <w:gridCol w:w="131"/>
        <w:gridCol w:w="2430"/>
      </w:tblGrid>
      <w:tr w:rsidR="005E6962" w:rsidRPr="00336F08" w:rsidTr="004B2BC6">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s>
              <w:spacing w:after="0" w:line="240" w:lineRule="auto"/>
              <w:ind w:left="720" w:firstLine="435"/>
              <w:contextualSpacing/>
              <w:jc w:val="center"/>
              <w:rPr>
                <w:rFonts w:ascii="Times New Roman" w:hAnsi="Times New Roman" w:cs="Times New Roman"/>
                <w:b/>
                <w:sz w:val="28"/>
                <w:szCs w:val="28"/>
              </w:rPr>
            </w:pPr>
            <w:r w:rsidRPr="00336F08">
              <w:rPr>
                <w:rFonts w:ascii="Times New Roman" w:hAnsi="Times New Roman" w:cs="Times New Roman"/>
                <w:b/>
                <w:sz w:val="28"/>
                <w:szCs w:val="28"/>
              </w:rPr>
              <w:t>Мероприятия</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s>
              <w:spacing w:after="0" w:line="240" w:lineRule="auto"/>
              <w:ind w:left="15"/>
              <w:contextualSpacing/>
              <w:jc w:val="both"/>
              <w:rPr>
                <w:rFonts w:ascii="Times New Roman" w:hAnsi="Times New Roman" w:cs="Times New Roman"/>
                <w:b/>
                <w:sz w:val="28"/>
                <w:szCs w:val="28"/>
              </w:rPr>
            </w:pPr>
            <w:r w:rsidRPr="00336F08">
              <w:rPr>
                <w:rFonts w:ascii="Times New Roman" w:hAnsi="Times New Roman" w:cs="Times New Roman"/>
                <w:b/>
                <w:sz w:val="28"/>
                <w:szCs w:val="28"/>
              </w:rPr>
              <w:t>Срок исполнения</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s>
              <w:spacing w:after="0" w:line="240" w:lineRule="auto"/>
              <w:ind w:left="720"/>
              <w:contextualSpacing/>
              <w:jc w:val="center"/>
              <w:rPr>
                <w:rFonts w:ascii="Times New Roman" w:hAnsi="Times New Roman" w:cs="Times New Roman"/>
                <w:sz w:val="28"/>
                <w:szCs w:val="28"/>
              </w:rPr>
            </w:pPr>
            <w:r w:rsidRPr="00336F08">
              <w:rPr>
                <w:rFonts w:ascii="Times New Roman" w:hAnsi="Times New Roman" w:cs="Times New Roman"/>
                <w:b/>
                <w:sz w:val="28"/>
                <w:szCs w:val="28"/>
              </w:rPr>
              <w:t>Ответственный</w:t>
            </w:r>
          </w:p>
        </w:tc>
      </w:tr>
      <w:tr w:rsidR="005E6962" w:rsidRPr="00336F08" w:rsidTr="004B2BC6">
        <w:trPr>
          <w:trHeight w:val="450"/>
        </w:trPr>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E6962" w:rsidRPr="00C24B4B" w:rsidRDefault="005E6962" w:rsidP="004B2BC6">
            <w:pPr>
              <w:tabs>
                <w:tab w:val="left" w:pos="2060"/>
              </w:tabs>
              <w:spacing w:after="0" w:line="240" w:lineRule="auto"/>
              <w:ind w:left="720" w:firstLine="435"/>
              <w:contextualSpacing/>
              <w:jc w:val="center"/>
              <w:rPr>
                <w:rFonts w:ascii="Times New Roman" w:hAnsi="Times New Roman" w:cs="Times New Roman"/>
                <w:b/>
                <w:sz w:val="28"/>
                <w:szCs w:val="28"/>
              </w:rPr>
            </w:pPr>
            <w:r w:rsidRPr="00336F08">
              <w:rPr>
                <w:rFonts w:ascii="Times New Roman" w:hAnsi="Times New Roman" w:cs="Times New Roman"/>
                <w:b/>
                <w:sz w:val="28"/>
                <w:szCs w:val="28"/>
              </w:rPr>
              <w:t>Организационно – методическая деятельность</w:t>
            </w:r>
          </w:p>
        </w:tc>
      </w:tr>
      <w:tr w:rsidR="005E6962" w:rsidRPr="00336F08" w:rsidTr="004B2BC6">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 xml:space="preserve">Составление планов преемственности в работе </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jc w:val="center"/>
              <w:rPr>
                <w:rFonts w:ascii="Times New Roman" w:hAnsi="Times New Roman" w:cs="Times New Roman"/>
                <w:sz w:val="28"/>
                <w:szCs w:val="28"/>
              </w:rPr>
            </w:pPr>
            <w:r w:rsidRPr="00336F08">
              <w:rPr>
                <w:rFonts w:ascii="Times New Roman" w:hAnsi="Times New Roman" w:cs="Times New Roman"/>
                <w:sz w:val="28"/>
                <w:szCs w:val="28"/>
              </w:rPr>
              <w:t>Май</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w:t>
            </w:r>
          </w:p>
        </w:tc>
      </w:tr>
      <w:tr w:rsidR="005E6962" w:rsidRPr="00336F08" w:rsidTr="004B2BC6">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Закрепление учителей-наставников за подготовительными, старшими группами</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76"/>
              <w:contextualSpacing/>
              <w:jc w:val="center"/>
              <w:rPr>
                <w:rFonts w:ascii="Times New Roman" w:hAnsi="Times New Roman" w:cs="Times New Roman"/>
                <w:sz w:val="28"/>
                <w:szCs w:val="28"/>
              </w:rPr>
            </w:pPr>
            <w:r w:rsidRPr="00336F08">
              <w:rPr>
                <w:rFonts w:ascii="Times New Roman" w:hAnsi="Times New Roman" w:cs="Times New Roman"/>
                <w:sz w:val="28"/>
                <w:szCs w:val="28"/>
              </w:rPr>
              <w:t>Сентябрь</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 директор</w:t>
            </w:r>
          </w:p>
        </w:tc>
      </w:tr>
      <w:tr w:rsidR="005E6962" w:rsidRPr="00336F08" w:rsidTr="004B2BC6">
        <w:trPr>
          <w:trHeight w:val="828"/>
        </w:trPr>
        <w:tc>
          <w:tcPr>
            <w:tcW w:w="5245" w:type="dxa"/>
            <w:tcBorders>
              <w:top w:val="single" w:sz="4" w:space="0" w:color="000000"/>
              <w:left w:val="single" w:sz="4" w:space="0" w:color="000000"/>
            </w:tcBorders>
            <w:shd w:val="clear" w:color="auto" w:fill="auto"/>
          </w:tcPr>
          <w:p w:rsidR="005E6962" w:rsidRPr="00336F08" w:rsidRDefault="005E6962" w:rsidP="004B2BC6">
            <w:pPr>
              <w:tabs>
                <w:tab w:val="left" w:pos="2060"/>
                <w:tab w:val="left" w:pos="6379"/>
              </w:tabs>
              <w:snapToGrid w:val="0"/>
              <w:spacing w:after="0" w:line="240" w:lineRule="auto"/>
              <w:ind w:left="34"/>
              <w:contextualSpacing/>
              <w:jc w:val="both"/>
              <w:rPr>
                <w:rFonts w:ascii="Times New Roman" w:hAnsi="Times New Roman" w:cs="Times New Roman"/>
                <w:sz w:val="28"/>
                <w:szCs w:val="28"/>
              </w:rPr>
            </w:pPr>
          </w:p>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Изучение основных нормативных документов, анализ образовательных программ начальной школы и детского сада.</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08"/>
              <w:contextualSpacing/>
              <w:jc w:val="both"/>
              <w:rPr>
                <w:rFonts w:ascii="Times New Roman" w:hAnsi="Times New Roman" w:cs="Times New Roman"/>
                <w:sz w:val="28"/>
                <w:szCs w:val="28"/>
              </w:rPr>
            </w:pPr>
            <w:r w:rsidRPr="00336F08">
              <w:rPr>
                <w:rFonts w:ascii="Times New Roman" w:hAnsi="Times New Roman" w:cs="Times New Roman"/>
                <w:sz w:val="28"/>
                <w:szCs w:val="28"/>
              </w:rPr>
              <w:t>Ноябрь</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w:t>
            </w:r>
          </w:p>
        </w:tc>
      </w:tr>
      <w:tr w:rsidR="005E6962" w:rsidRPr="00336F08" w:rsidTr="004B2BC6">
        <w:trPr>
          <w:trHeight w:val="426"/>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Участие в работе малых советов педагогов</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jc w:val="both"/>
              <w:rPr>
                <w:rFonts w:ascii="Times New Roman" w:hAnsi="Times New Roman" w:cs="Times New Roman"/>
                <w:sz w:val="28"/>
                <w:szCs w:val="28"/>
              </w:rPr>
            </w:pPr>
            <w:r w:rsidRPr="00336F08">
              <w:rPr>
                <w:rFonts w:ascii="Times New Roman" w:hAnsi="Times New Roman" w:cs="Times New Roman"/>
                <w:sz w:val="28"/>
                <w:szCs w:val="28"/>
              </w:rPr>
              <w:t>Январь- апрель</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Учителя начальных классов</w:t>
            </w:r>
          </w:p>
        </w:tc>
      </w:tr>
      <w:tr w:rsidR="005E6962" w:rsidRPr="00336F08" w:rsidTr="004B2BC6">
        <w:trPr>
          <w:trHeight w:val="342"/>
        </w:trPr>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jc w:val="center"/>
              <w:rPr>
                <w:rFonts w:ascii="Times New Roman" w:hAnsi="Times New Roman" w:cs="Times New Roman"/>
                <w:sz w:val="28"/>
                <w:szCs w:val="28"/>
              </w:rPr>
            </w:pPr>
            <w:r w:rsidRPr="00336F08">
              <w:rPr>
                <w:rFonts w:ascii="Times New Roman" w:hAnsi="Times New Roman" w:cs="Times New Roman"/>
                <w:b/>
                <w:sz w:val="28"/>
                <w:szCs w:val="28"/>
              </w:rPr>
              <w:t>Работа с детьми</w:t>
            </w:r>
          </w:p>
        </w:tc>
      </w:tr>
      <w:tr w:rsidR="005E6962" w:rsidRPr="00336F08" w:rsidTr="004B2BC6">
        <w:trPr>
          <w:trHeight w:val="495"/>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Прогулка к зданию школы для воспитания интереса и уважения к ней</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года</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w:t>
            </w:r>
          </w:p>
        </w:tc>
      </w:tr>
      <w:tr w:rsidR="005E6962" w:rsidRPr="00336F08" w:rsidTr="004B2BC6">
        <w:trPr>
          <w:trHeight w:val="684"/>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Экскурсия детей подготовительных к школе групп:</w:t>
            </w:r>
          </w:p>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 в школьный класс;</w:t>
            </w:r>
          </w:p>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-библиотеку;</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года</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 групп</w:t>
            </w:r>
          </w:p>
        </w:tc>
      </w:tr>
      <w:tr w:rsidR="005E6962" w:rsidRPr="00336F08" w:rsidTr="004B2BC6">
        <w:trPr>
          <w:trHeight w:val="656"/>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Посещение торжественной линейки, посвящённой поступлению в 1 класс</w:t>
            </w:r>
          </w:p>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Сентябрь</w:t>
            </w:r>
          </w:p>
          <w:p w:rsidR="005E6962" w:rsidRPr="00336F08" w:rsidRDefault="005E6962" w:rsidP="004B2BC6">
            <w:pPr>
              <w:tabs>
                <w:tab w:val="left" w:pos="2060"/>
                <w:tab w:val="left" w:pos="6379"/>
              </w:tabs>
              <w:spacing w:after="0" w:line="240" w:lineRule="auto"/>
              <w:ind w:left="720" w:firstLine="435"/>
              <w:contextualSpacing/>
              <w:jc w:val="both"/>
              <w:rPr>
                <w:rFonts w:ascii="Times New Roman" w:hAnsi="Times New Roman" w:cs="Times New Roman"/>
                <w:sz w:val="28"/>
                <w:szCs w:val="28"/>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 подготовительных групп</w:t>
            </w:r>
          </w:p>
        </w:tc>
      </w:tr>
      <w:tr w:rsidR="005E6962" w:rsidRPr="00336F08" w:rsidTr="004B2BC6">
        <w:trPr>
          <w:trHeight w:val="721"/>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Организация предметно-развивающей среды</w:t>
            </w:r>
          </w:p>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p>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7" w:hanging="142"/>
              <w:contextualSpacing/>
              <w:jc w:val="both"/>
              <w:rPr>
                <w:rFonts w:ascii="Times New Roman" w:hAnsi="Times New Roman" w:cs="Times New Roman"/>
                <w:sz w:val="28"/>
                <w:szCs w:val="28"/>
              </w:rPr>
            </w:pPr>
            <w:r w:rsidRPr="00336F08">
              <w:rPr>
                <w:rFonts w:ascii="Times New Roman" w:hAnsi="Times New Roman" w:cs="Times New Roman"/>
                <w:sz w:val="28"/>
                <w:szCs w:val="28"/>
              </w:rPr>
              <w:t>В начале учебного года</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Администрация, воспитатели</w:t>
            </w:r>
          </w:p>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p>
        </w:tc>
      </w:tr>
      <w:tr w:rsidR="005E6962" w:rsidRPr="00336F08" w:rsidTr="004B2BC6">
        <w:trPr>
          <w:trHeight w:val="784"/>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Посещение праздника «Прощание с букварём»</w:t>
            </w:r>
          </w:p>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Декабрь</w:t>
            </w:r>
          </w:p>
          <w:p w:rsidR="005E6962" w:rsidRPr="00336F08" w:rsidRDefault="005E6962" w:rsidP="004B2BC6">
            <w:pPr>
              <w:tabs>
                <w:tab w:val="left" w:pos="2060"/>
                <w:tab w:val="left" w:pos="6379"/>
              </w:tabs>
              <w:spacing w:after="0" w:line="240" w:lineRule="auto"/>
              <w:ind w:left="720" w:firstLine="435"/>
              <w:contextualSpacing/>
              <w:jc w:val="both"/>
              <w:rPr>
                <w:rFonts w:ascii="Times New Roman" w:hAnsi="Times New Roman" w:cs="Times New Roman"/>
                <w:sz w:val="28"/>
                <w:szCs w:val="28"/>
              </w:rPr>
            </w:pPr>
          </w:p>
          <w:p w:rsidR="005E6962" w:rsidRPr="00336F08" w:rsidRDefault="005E6962" w:rsidP="004B2BC6">
            <w:pPr>
              <w:tabs>
                <w:tab w:val="left" w:pos="2060"/>
                <w:tab w:val="left" w:pos="6379"/>
              </w:tabs>
              <w:spacing w:after="0" w:line="240" w:lineRule="auto"/>
              <w:ind w:left="720" w:firstLine="435"/>
              <w:contextualSpacing/>
              <w:jc w:val="both"/>
              <w:rPr>
                <w:rFonts w:ascii="Times New Roman" w:hAnsi="Times New Roman" w:cs="Times New Roman"/>
                <w:sz w:val="28"/>
                <w:szCs w:val="28"/>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 подготовительных групп</w:t>
            </w:r>
          </w:p>
        </w:tc>
      </w:tr>
      <w:tr w:rsidR="005E6962" w:rsidRPr="00336F08" w:rsidTr="004B2BC6">
        <w:trPr>
          <w:trHeight w:val="887"/>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Осуществление единого подхода к привитию детям культурно-гигиенических навыков, навыков поведения (быть вежливым, аккуратным)</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года</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w:t>
            </w:r>
          </w:p>
        </w:tc>
      </w:tr>
      <w:tr w:rsidR="005E6962" w:rsidRPr="00336F08" w:rsidTr="004B2BC6">
        <w:trPr>
          <w:trHeight w:val="56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Проведение индивидуальных занятий по интересам</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года</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w:t>
            </w:r>
          </w:p>
        </w:tc>
      </w:tr>
      <w:tr w:rsidR="005E6962" w:rsidRPr="00336F08" w:rsidTr="004B2BC6">
        <w:trPr>
          <w:trHeight w:val="88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 xml:space="preserve">Взаимопосещение уроков и занятий воспитателями и учителями с методами и </w:t>
            </w:r>
            <w:r w:rsidRPr="00336F08">
              <w:rPr>
                <w:rFonts w:ascii="Times New Roman" w:hAnsi="Times New Roman" w:cs="Times New Roman"/>
                <w:sz w:val="28"/>
                <w:szCs w:val="28"/>
              </w:rPr>
              <w:lastRenderedPageBreak/>
              <w:t>приёмами работы</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15"/>
              <w:contextualSpacing/>
              <w:jc w:val="both"/>
              <w:rPr>
                <w:rFonts w:ascii="Times New Roman" w:hAnsi="Times New Roman" w:cs="Times New Roman"/>
                <w:sz w:val="28"/>
                <w:szCs w:val="28"/>
              </w:rPr>
            </w:pPr>
            <w:r w:rsidRPr="00336F08">
              <w:rPr>
                <w:rFonts w:ascii="Times New Roman" w:hAnsi="Times New Roman" w:cs="Times New Roman"/>
                <w:sz w:val="28"/>
                <w:szCs w:val="28"/>
              </w:rPr>
              <w:lastRenderedPageBreak/>
              <w:t>В течение года</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Учитель начальных классов</w:t>
            </w:r>
          </w:p>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lastRenderedPageBreak/>
              <w:t>Воспитатели подготовительных групп</w:t>
            </w:r>
          </w:p>
        </w:tc>
      </w:tr>
      <w:tr w:rsidR="005E6962" w:rsidRPr="00336F08" w:rsidTr="004B2BC6">
        <w:trPr>
          <w:trHeight w:val="715"/>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 xml:space="preserve">Малые олимпийские игры </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Январь </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Инструктор по   физической культуре,</w:t>
            </w:r>
          </w:p>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ученики СОШ.</w:t>
            </w:r>
          </w:p>
        </w:tc>
      </w:tr>
      <w:tr w:rsidR="005E6962" w:rsidRPr="00336F08" w:rsidTr="004B2BC6">
        <w:trPr>
          <w:trHeight w:val="68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Диагностика по определению уровня психологической готовности к школьному обучению</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Апрель</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Психологи ДОУ, школы</w:t>
            </w:r>
          </w:p>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p>
        </w:tc>
      </w:tr>
      <w:tr w:rsidR="005E6962" w:rsidRPr="00336F08" w:rsidTr="004B2BC6">
        <w:trPr>
          <w:trHeight w:val="58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Диагностика физического развития детей подготовительной к школе группы</w:t>
            </w:r>
          </w:p>
        </w:tc>
        <w:tc>
          <w:tcPr>
            <w:tcW w:w="1843"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Апрель</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both"/>
              <w:rPr>
                <w:rFonts w:ascii="Times New Roman" w:hAnsi="Times New Roman" w:cs="Times New Roman"/>
                <w:sz w:val="28"/>
                <w:szCs w:val="28"/>
              </w:rPr>
            </w:pPr>
            <w:r w:rsidRPr="00336F08">
              <w:rPr>
                <w:rFonts w:ascii="Times New Roman" w:hAnsi="Times New Roman" w:cs="Times New Roman"/>
                <w:sz w:val="28"/>
                <w:szCs w:val="28"/>
              </w:rPr>
              <w:t>Инструктор по физической культуре</w:t>
            </w:r>
          </w:p>
        </w:tc>
      </w:tr>
      <w:tr w:rsidR="005E6962" w:rsidRPr="00336F08" w:rsidTr="004B2BC6">
        <w:trPr>
          <w:trHeight w:val="516"/>
        </w:trPr>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contextualSpacing/>
              <w:jc w:val="center"/>
              <w:rPr>
                <w:rFonts w:ascii="Times New Roman" w:hAnsi="Times New Roman" w:cs="Times New Roman"/>
                <w:sz w:val="28"/>
                <w:szCs w:val="28"/>
              </w:rPr>
            </w:pPr>
            <w:r w:rsidRPr="00336F08">
              <w:rPr>
                <w:rFonts w:ascii="Times New Roman" w:hAnsi="Times New Roman" w:cs="Times New Roman"/>
                <w:b/>
                <w:sz w:val="28"/>
                <w:szCs w:val="28"/>
              </w:rPr>
              <w:t>Психологическая и коррекционная работа</w:t>
            </w:r>
          </w:p>
        </w:tc>
      </w:tr>
      <w:tr w:rsidR="005E6962" w:rsidRPr="00336F08" w:rsidTr="004B2BC6">
        <w:trPr>
          <w:trHeight w:val="848"/>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Проведение психодиагностической работы с детьми 4-6 лет, направленной на выявление уровня и особенностей развития ребёнка</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7"/>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учебного года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44"/>
              <w:contextualSpacing/>
              <w:jc w:val="both"/>
              <w:rPr>
                <w:rFonts w:ascii="Times New Roman" w:hAnsi="Times New Roman" w:cs="Times New Roman"/>
                <w:sz w:val="28"/>
                <w:szCs w:val="28"/>
              </w:rPr>
            </w:pPr>
            <w:r w:rsidRPr="00336F08">
              <w:rPr>
                <w:rFonts w:ascii="Times New Roman" w:hAnsi="Times New Roman" w:cs="Times New Roman"/>
                <w:sz w:val="28"/>
                <w:szCs w:val="28"/>
              </w:rPr>
              <w:t>Ст. воспитатель, воспитатели</w:t>
            </w:r>
          </w:p>
          <w:p w:rsidR="005E6962" w:rsidRPr="00336F08" w:rsidRDefault="005E6962" w:rsidP="004B2BC6">
            <w:pPr>
              <w:tabs>
                <w:tab w:val="left" w:pos="2060"/>
                <w:tab w:val="left" w:pos="6379"/>
              </w:tabs>
              <w:spacing w:after="0" w:line="240" w:lineRule="auto"/>
              <w:ind w:left="720" w:firstLine="435"/>
              <w:contextualSpacing/>
              <w:jc w:val="both"/>
              <w:rPr>
                <w:rFonts w:ascii="Times New Roman" w:hAnsi="Times New Roman" w:cs="Times New Roman"/>
                <w:sz w:val="28"/>
                <w:szCs w:val="28"/>
              </w:rPr>
            </w:pPr>
          </w:p>
        </w:tc>
      </w:tr>
      <w:tr w:rsidR="005E6962" w:rsidRPr="00336F08" w:rsidTr="004B2BC6">
        <w:trPr>
          <w:trHeight w:val="832"/>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Создание условий для индивидуального развития и коррекции нуждающихся детей 4-6 лет</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7"/>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учебного года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186"/>
              <w:contextualSpacing/>
              <w:jc w:val="both"/>
              <w:rPr>
                <w:rFonts w:ascii="Times New Roman" w:hAnsi="Times New Roman" w:cs="Times New Roman"/>
                <w:sz w:val="28"/>
                <w:szCs w:val="28"/>
              </w:rPr>
            </w:pPr>
            <w:r w:rsidRPr="00336F08">
              <w:rPr>
                <w:rFonts w:ascii="Times New Roman" w:hAnsi="Times New Roman" w:cs="Times New Roman"/>
                <w:sz w:val="28"/>
                <w:szCs w:val="28"/>
              </w:rPr>
              <w:t>Психолог, воспитатели</w:t>
            </w:r>
          </w:p>
        </w:tc>
      </w:tr>
      <w:tr w:rsidR="005E6962" w:rsidRPr="00336F08" w:rsidTr="004B2BC6">
        <w:trPr>
          <w:trHeight w:val="30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Подготовка карт развития</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7"/>
              <w:contextualSpacing/>
              <w:jc w:val="both"/>
              <w:rPr>
                <w:rFonts w:ascii="Times New Roman" w:hAnsi="Times New Roman" w:cs="Times New Roman"/>
                <w:sz w:val="28"/>
                <w:szCs w:val="28"/>
              </w:rPr>
            </w:pPr>
            <w:r w:rsidRPr="00336F08">
              <w:rPr>
                <w:rFonts w:ascii="Times New Roman" w:hAnsi="Times New Roman" w:cs="Times New Roman"/>
                <w:sz w:val="28"/>
                <w:szCs w:val="28"/>
              </w:rPr>
              <w:t>Май</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186"/>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 специалисты</w:t>
            </w:r>
          </w:p>
        </w:tc>
      </w:tr>
      <w:tr w:rsidR="005E6962" w:rsidRPr="00336F08" w:rsidTr="004B2BC6">
        <w:trPr>
          <w:trHeight w:val="554"/>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Собеседование с детьми, идущими в школу</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7"/>
              <w:contextualSpacing/>
              <w:jc w:val="both"/>
              <w:rPr>
                <w:rFonts w:ascii="Times New Roman" w:hAnsi="Times New Roman" w:cs="Times New Roman"/>
                <w:sz w:val="28"/>
                <w:szCs w:val="28"/>
              </w:rPr>
            </w:pPr>
            <w:r w:rsidRPr="00336F08">
              <w:rPr>
                <w:rFonts w:ascii="Times New Roman" w:hAnsi="Times New Roman" w:cs="Times New Roman"/>
                <w:sz w:val="28"/>
                <w:szCs w:val="28"/>
              </w:rPr>
              <w:t>Апрель- июнь</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186"/>
              <w:contextualSpacing/>
              <w:jc w:val="both"/>
              <w:rPr>
                <w:rFonts w:ascii="Times New Roman" w:hAnsi="Times New Roman" w:cs="Times New Roman"/>
                <w:sz w:val="28"/>
                <w:szCs w:val="28"/>
              </w:rPr>
            </w:pPr>
            <w:r w:rsidRPr="00336F08">
              <w:rPr>
                <w:rFonts w:ascii="Times New Roman" w:hAnsi="Times New Roman" w:cs="Times New Roman"/>
                <w:sz w:val="28"/>
                <w:szCs w:val="28"/>
              </w:rPr>
              <w:t>Учителя</w:t>
            </w:r>
          </w:p>
        </w:tc>
      </w:tr>
      <w:tr w:rsidR="005E6962" w:rsidRPr="00336F08" w:rsidTr="004B2BC6">
        <w:trPr>
          <w:trHeight w:val="85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Совместное обсуждение итогов диагностики</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Май</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44"/>
              <w:contextualSpacing/>
              <w:jc w:val="both"/>
              <w:rPr>
                <w:rFonts w:ascii="Times New Roman" w:hAnsi="Times New Roman" w:cs="Times New Roman"/>
                <w:sz w:val="28"/>
                <w:szCs w:val="28"/>
              </w:rPr>
            </w:pPr>
            <w:r w:rsidRPr="00336F08">
              <w:rPr>
                <w:rFonts w:ascii="Times New Roman" w:hAnsi="Times New Roman" w:cs="Times New Roman"/>
                <w:sz w:val="28"/>
                <w:szCs w:val="28"/>
              </w:rPr>
              <w:t>Заведующий,</w:t>
            </w:r>
          </w:p>
          <w:p w:rsidR="005E6962" w:rsidRPr="00336F08" w:rsidRDefault="005E6962" w:rsidP="004B2BC6">
            <w:pPr>
              <w:tabs>
                <w:tab w:val="left" w:pos="2060"/>
                <w:tab w:val="left" w:pos="6379"/>
              </w:tabs>
              <w:spacing w:after="0"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Старший воспитатель, воспитатели</w:t>
            </w:r>
          </w:p>
        </w:tc>
      </w:tr>
      <w:tr w:rsidR="005E6962" w:rsidRPr="00336F08" w:rsidTr="004B2BC6">
        <w:trPr>
          <w:trHeight w:val="377"/>
        </w:trPr>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720" w:firstLine="435"/>
              <w:contextualSpacing/>
              <w:jc w:val="center"/>
              <w:rPr>
                <w:rFonts w:ascii="Times New Roman" w:hAnsi="Times New Roman" w:cs="Times New Roman"/>
                <w:sz w:val="28"/>
                <w:szCs w:val="28"/>
              </w:rPr>
            </w:pPr>
            <w:r w:rsidRPr="00336F08">
              <w:rPr>
                <w:rFonts w:ascii="Times New Roman" w:hAnsi="Times New Roman" w:cs="Times New Roman"/>
                <w:b/>
                <w:sz w:val="28"/>
                <w:szCs w:val="28"/>
              </w:rPr>
              <w:t>Работа с родителями</w:t>
            </w:r>
          </w:p>
        </w:tc>
      </w:tr>
      <w:tr w:rsidR="005E6962" w:rsidRPr="00336F08" w:rsidTr="004B2BC6">
        <w:trPr>
          <w:trHeight w:val="1013"/>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Проведение родительских собраний на тему:</w:t>
            </w:r>
          </w:p>
          <w:p w:rsidR="005E6962" w:rsidRPr="00336F08" w:rsidRDefault="005E6962" w:rsidP="004B2BC6">
            <w:pPr>
              <w:tabs>
                <w:tab w:val="left" w:pos="2060"/>
                <w:tab w:val="left" w:pos="6379"/>
              </w:tabs>
              <w:spacing w:after="0" w:line="240" w:lineRule="auto"/>
              <w:ind w:left="34" w:firstLine="435"/>
              <w:contextualSpacing/>
              <w:rPr>
                <w:rFonts w:ascii="Times New Roman" w:hAnsi="Times New Roman" w:cs="Times New Roman"/>
                <w:sz w:val="28"/>
                <w:szCs w:val="28"/>
              </w:rPr>
            </w:pPr>
            <w:r w:rsidRPr="00336F08">
              <w:rPr>
                <w:rFonts w:ascii="Times New Roman" w:hAnsi="Times New Roman" w:cs="Times New Roman"/>
                <w:sz w:val="28"/>
                <w:szCs w:val="28"/>
              </w:rPr>
              <w:t>- "Готовность ребенка к обучению в школе"</w:t>
            </w:r>
          </w:p>
          <w:p w:rsidR="005E6962" w:rsidRPr="00336F08" w:rsidRDefault="005E6962" w:rsidP="004B2BC6">
            <w:pPr>
              <w:tabs>
                <w:tab w:val="left" w:pos="2060"/>
                <w:tab w:val="left" w:pos="6379"/>
              </w:tabs>
              <w:spacing w:after="0" w:line="240" w:lineRule="auto"/>
              <w:ind w:left="34" w:firstLine="435"/>
              <w:contextualSpacing/>
              <w:rPr>
                <w:rFonts w:ascii="Times New Roman" w:hAnsi="Times New Roman" w:cs="Times New Roman"/>
                <w:sz w:val="28"/>
                <w:szCs w:val="28"/>
              </w:rPr>
            </w:pPr>
            <w:r w:rsidRPr="00336F08">
              <w:rPr>
                <w:rFonts w:ascii="Times New Roman" w:hAnsi="Times New Roman" w:cs="Times New Roman"/>
                <w:sz w:val="28"/>
                <w:szCs w:val="28"/>
              </w:rPr>
              <w:t>-наглядная пропаганда "Что должен знать первоклассник?"</w:t>
            </w:r>
          </w:p>
          <w:p w:rsidR="005E6962" w:rsidRPr="00336F08" w:rsidRDefault="005E6962" w:rsidP="004B2BC6">
            <w:pPr>
              <w:tabs>
                <w:tab w:val="left" w:pos="2060"/>
                <w:tab w:val="left" w:pos="6379"/>
              </w:tabs>
              <w:spacing w:after="0" w:line="240" w:lineRule="auto"/>
              <w:ind w:left="34" w:firstLine="435"/>
              <w:contextualSpacing/>
              <w:rPr>
                <w:rFonts w:ascii="Times New Roman" w:hAnsi="Times New Roman" w:cs="Times New Roman"/>
                <w:sz w:val="28"/>
                <w:szCs w:val="28"/>
              </w:rPr>
            </w:pPr>
            <w:r w:rsidRPr="00336F08">
              <w:rPr>
                <w:rFonts w:ascii="Times New Roman" w:hAnsi="Times New Roman" w:cs="Times New Roman"/>
                <w:sz w:val="28"/>
                <w:szCs w:val="28"/>
              </w:rPr>
              <w:t>-"Как подготовить ребенка к школе?"</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года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44"/>
              <w:contextualSpacing/>
              <w:jc w:val="both"/>
              <w:rPr>
                <w:rFonts w:ascii="Times New Roman" w:hAnsi="Times New Roman" w:cs="Times New Roman"/>
                <w:sz w:val="28"/>
                <w:szCs w:val="28"/>
              </w:rPr>
            </w:pPr>
            <w:r w:rsidRPr="00336F08">
              <w:rPr>
                <w:rFonts w:ascii="Times New Roman" w:hAnsi="Times New Roman" w:cs="Times New Roman"/>
                <w:sz w:val="28"/>
                <w:szCs w:val="28"/>
              </w:rPr>
              <w:t>Воспитатели</w:t>
            </w:r>
          </w:p>
          <w:p w:rsidR="005E6962" w:rsidRPr="00336F08" w:rsidRDefault="005E6962" w:rsidP="004B2BC6">
            <w:pPr>
              <w:tabs>
                <w:tab w:val="left" w:pos="2060"/>
                <w:tab w:val="left" w:pos="6379"/>
              </w:tabs>
              <w:spacing w:after="0" w:line="240" w:lineRule="auto"/>
              <w:ind w:left="720"/>
              <w:contextualSpacing/>
              <w:jc w:val="both"/>
              <w:rPr>
                <w:rFonts w:ascii="Times New Roman" w:hAnsi="Times New Roman" w:cs="Times New Roman"/>
                <w:sz w:val="28"/>
                <w:szCs w:val="28"/>
              </w:rPr>
            </w:pPr>
            <w:r w:rsidRPr="00336F08">
              <w:rPr>
                <w:rFonts w:ascii="Times New Roman" w:hAnsi="Times New Roman" w:cs="Times New Roman"/>
                <w:sz w:val="28"/>
                <w:szCs w:val="28"/>
              </w:rPr>
              <w:t>Зам. зав. по ВМР</w:t>
            </w:r>
          </w:p>
        </w:tc>
      </w:tr>
      <w:tr w:rsidR="005E6962" w:rsidRPr="00336F08" w:rsidTr="004B2BC6">
        <w:trPr>
          <w:trHeight w:val="417"/>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Проведение медико – педагогические, психологические консультации для родителей</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года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44"/>
              <w:contextualSpacing/>
              <w:jc w:val="both"/>
              <w:rPr>
                <w:rFonts w:ascii="Times New Roman" w:hAnsi="Times New Roman" w:cs="Times New Roman"/>
                <w:sz w:val="28"/>
                <w:szCs w:val="28"/>
              </w:rPr>
            </w:pPr>
            <w:r w:rsidRPr="00336F08">
              <w:rPr>
                <w:rFonts w:ascii="Times New Roman" w:hAnsi="Times New Roman" w:cs="Times New Roman"/>
                <w:sz w:val="28"/>
                <w:szCs w:val="28"/>
              </w:rPr>
              <w:t>Психолог ДОУ</w:t>
            </w:r>
          </w:p>
        </w:tc>
      </w:tr>
      <w:tr w:rsidR="005E6962" w:rsidRPr="00336F08" w:rsidTr="004B2BC6">
        <w:trPr>
          <w:trHeight w:val="75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t>Создание игровых ситуаций "Первый день в школе", "Как себя вести на уроке" и их обыгрывание</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contextualSpacing/>
              <w:jc w:val="both"/>
              <w:rPr>
                <w:rFonts w:ascii="Times New Roman" w:hAnsi="Times New Roman" w:cs="Times New Roman"/>
                <w:sz w:val="28"/>
                <w:szCs w:val="28"/>
              </w:rPr>
            </w:pPr>
            <w:r w:rsidRPr="00336F08">
              <w:rPr>
                <w:rFonts w:ascii="Times New Roman" w:hAnsi="Times New Roman" w:cs="Times New Roman"/>
                <w:sz w:val="28"/>
                <w:szCs w:val="28"/>
              </w:rPr>
              <w:t>В течение года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left="44"/>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Воспитатели </w:t>
            </w:r>
          </w:p>
        </w:tc>
      </w:tr>
      <w:tr w:rsidR="005E6962" w:rsidRPr="00336F08" w:rsidTr="004B2BC6">
        <w:trPr>
          <w:trHeight w:val="490"/>
        </w:trPr>
        <w:tc>
          <w:tcPr>
            <w:tcW w:w="5245" w:type="dxa"/>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34"/>
              <w:contextualSpacing/>
              <w:rPr>
                <w:rFonts w:ascii="Times New Roman" w:hAnsi="Times New Roman" w:cs="Times New Roman"/>
                <w:sz w:val="28"/>
                <w:szCs w:val="28"/>
              </w:rPr>
            </w:pPr>
            <w:r w:rsidRPr="00336F08">
              <w:rPr>
                <w:rFonts w:ascii="Times New Roman" w:hAnsi="Times New Roman" w:cs="Times New Roman"/>
                <w:sz w:val="28"/>
                <w:szCs w:val="28"/>
              </w:rPr>
              <w:lastRenderedPageBreak/>
              <w:t xml:space="preserve">Посещение открытых занятий </w:t>
            </w:r>
          </w:p>
        </w:tc>
        <w:tc>
          <w:tcPr>
            <w:tcW w:w="1974" w:type="dxa"/>
            <w:gridSpan w:val="2"/>
            <w:tcBorders>
              <w:top w:val="single" w:sz="4" w:space="0" w:color="000000"/>
              <w:left w:val="single" w:sz="4" w:space="0" w:color="000000"/>
              <w:bottom w:val="single" w:sz="4" w:space="0" w:color="000000"/>
            </w:tcBorders>
            <w:shd w:val="clear" w:color="auto" w:fill="auto"/>
          </w:tcPr>
          <w:p w:rsidR="005E6962" w:rsidRPr="00336F08" w:rsidRDefault="005E6962" w:rsidP="004B2BC6">
            <w:pPr>
              <w:tabs>
                <w:tab w:val="left" w:pos="2060"/>
                <w:tab w:val="left" w:pos="6379"/>
              </w:tabs>
              <w:spacing w:after="0" w:line="240" w:lineRule="auto"/>
              <w:ind w:left="15" w:hanging="15"/>
              <w:contextualSpacing/>
              <w:jc w:val="both"/>
              <w:rPr>
                <w:rFonts w:ascii="Times New Roman" w:hAnsi="Times New Roman" w:cs="Times New Roman"/>
                <w:sz w:val="28"/>
                <w:szCs w:val="28"/>
              </w:rPr>
            </w:pPr>
            <w:r w:rsidRPr="00336F08">
              <w:rPr>
                <w:rFonts w:ascii="Times New Roman" w:hAnsi="Times New Roman" w:cs="Times New Roman"/>
                <w:sz w:val="28"/>
                <w:szCs w:val="28"/>
              </w:rPr>
              <w:t>Апрель</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E6962" w:rsidRPr="00336F08" w:rsidRDefault="005E6962" w:rsidP="004B2BC6">
            <w:pPr>
              <w:tabs>
                <w:tab w:val="left" w:pos="2060"/>
                <w:tab w:val="left" w:pos="6379"/>
              </w:tabs>
              <w:spacing w:after="0" w:line="240" w:lineRule="auto"/>
              <w:ind w:firstLine="44"/>
              <w:contextualSpacing/>
              <w:jc w:val="center"/>
              <w:rPr>
                <w:rFonts w:ascii="Times New Roman" w:hAnsi="Times New Roman" w:cs="Times New Roman"/>
                <w:sz w:val="28"/>
                <w:szCs w:val="28"/>
              </w:rPr>
            </w:pPr>
            <w:r w:rsidRPr="00336F08">
              <w:rPr>
                <w:rFonts w:ascii="Times New Roman" w:hAnsi="Times New Roman" w:cs="Times New Roman"/>
                <w:sz w:val="28"/>
                <w:szCs w:val="28"/>
              </w:rPr>
              <w:t>Учителя 4 классов, воспитатели</w:t>
            </w:r>
          </w:p>
        </w:tc>
      </w:tr>
    </w:tbl>
    <w:p w:rsidR="005E6962" w:rsidRPr="00336F08" w:rsidRDefault="005E6962" w:rsidP="005E6962">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МОДЕЛЬ ВЫПУСКНИКА МБДОУ</w:t>
      </w:r>
    </w:p>
    <w:p w:rsidR="005E6962" w:rsidRPr="00336F08" w:rsidRDefault="005E6962" w:rsidP="005E6962">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(в соответствии с ФГОС ДО)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654"/>
      </w:tblGrid>
      <w:tr w:rsidR="005E6962" w:rsidRPr="00336F08" w:rsidTr="004B2BC6">
        <w:tc>
          <w:tcPr>
            <w:tcW w:w="1985"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Линия развития</w:t>
            </w:r>
          </w:p>
        </w:tc>
        <w:tc>
          <w:tcPr>
            <w:tcW w:w="7654"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Показатели развития (интегративные качества)</w:t>
            </w:r>
          </w:p>
        </w:tc>
      </w:tr>
      <w:tr w:rsidR="005E6962" w:rsidRPr="00336F08" w:rsidTr="004B2BC6">
        <w:tc>
          <w:tcPr>
            <w:tcW w:w="1985"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Физическое развитие</w:t>
            </w:r>
          </w:p>
        </w:tc>
        <w:tc>
          <w:tcPr>
            <w:tcW w:w="7654" w:type="dxa"/>
            <w:shd w:val="clear" w:color="auto" w:fill="auto"/>
          </w:tcPr>
          <w:p w:rsidR="005E6962" w:rsidRPr="00336F08" w:rsidRDefault="005E6962" w:rsidP="005E6962">
            <w:pPr>
              <w:numPr>
                <w:ilvl w:val="0"/>
                <w:numId w:val="108"/>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Физическое развитие соответствует возрастным нормам</w:t>
            </w:r>
            <w:r w:rsidRPr="00336F08">
              <w:rPr>
                <w:rFonts w:ascii="Times New Roman" w:eastAsia="Times New Roman" w:hAnsi="Times New Roman" w:cs="Times New Roman"/>
                <w:sz w:val="28"/>
                <w:szCs w:val="28"/>
                <w:lang w:eastAsia="ru-RU"/>
              </w:rPr>
              <w:t>.</w:t>
            </w:r>
          </w:p>
          <w:p w:rsidR="005E6962" w:rsidRPr="00336F08" w:rsidRDefault="005E6962" w:rsidP="005E6962">
            <w:pPr>
              <w:numPr>
                <w:ilvl w:val="0"/>
                <w:numId w:val="108"/>
              </w:numPr>
              <w:spacing w:after="0" w:line="315" w:lineRule="atLeast"/>
              <w:ind w:left="176"/>
              <w:rPr>
                <w:rFonts w:ascii="Times New Roman" w:eastAsia="Times New Roman" w:hAnsi="Times New Roman" w:cs="Times New Roman"/>
                <w:i/>
                <w:sz w:val="28"/>
                <w:szCs w:val="28"/>
                <w:lang w:eastAsia="ru-RU"/>
              </w:rPr>
            </w:pPr>
            <w:r w:rsidRPr="00336F08">
              <w:rPr>
                <w:rFonts w:ascii="Times New Roman" w:eastAsia="Times New Roman" w:hAnsi="Times New Roman" w:cs="Times New Roman"/>
                <w:i/>
                <w:sz w:val="28"/>
                <w:szCs w:val="28"/>
                <w:lang w:eastAsia="ru-RU"/>
              </w:rPr>
              <w:t xml:space="preserve">Физически развит, овладевший основными культурно-гигиеническими навыками: </w:t>
            </w:r>
          </w:p>
          <w:p w:rsidR="005E6962" w:rsidRPr="00336F08" w:rsidRDefault="005E6962" w:rsidP="005E6962">
            <w:pPr>
              <w:numPr>
                <w:ilvl w:val="0"/>
                <w:numId w:val="109"/>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проявляет интерес и потребность в двигательной активности (проявляет интерес к участию в подвижных играх, играх с элементами соревнования, играм-эстафетам, физическим упражнениям); </w:t>
            </w:r>
          </w:p>
          <w:p w:rsidR="005E6962" w:rsidRPr="00336F08" w:rsidRDefault="005E6962" w:rsidP="005E6962">
            <w:pPr>
              <w:numPr>
                <w:ilvl w:val="0"/>
                <w:numId w:val="109"/>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владеет основными видами движений на уровне, соответствующем возрасту; </w:t>
            </w:r>
          </w:p>
          <w:p w:rsidR="005E6962" w:rsidRPr="00336F08" w:rsidRDefault="005E6962" w:rsidP="005E6962">
            <w:pPr>
              <w:numPr>
                <w:ilvl w:val="0"/>
                <w:numId w:val="109"/>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достаточно развиты физические качества (выносливость, сила, быстрота, ловкость);</w:t>
            </w:r>
          </w:p>
          <w:p w:rsidR="005E6962" w:rsidRPr="00336F08" w:rsidRDefault="005E6962" w:rsidP="004B2BC6">
            <w:pPr>
              <w:spacing w:after="0" w:line="315" w:lineRule="atLeast"/>
              <w:ind w:left="176"/>
              <w:rPr>
                <w:rFonts w:ascii="Times New Roman" w:eastAsia="Times New Roman" w:hAnsi="Times New Roman" w:cs="Times New Roman"/>
                <w:i/>
                <w:sz w:val="28"/>
                <w:szCs w:val="28"/>
                <w:lang w:eastAsia="ru-RU"/>
              </w:rPr>
            </w:pPr>
            <w:r w:rsidRPr="00336F08">
              <w:rPr>
                <w:rFonts w:ascii="Times New Roman" w:eastAsia="Times New Roman" w:hAnsi="Times New Roman" w:cs="Times New Roman"/>
                <w:i/>
                <w:sz w:val="28"/>
                <w:szCs w:val="28"/>
                <w:lang w:eastAsia="ru-RU"/>
              </w:rPr>
              <w:t xml:space="preserve">Сформированы ценности здорового образа жизни: </w:t>
            </w:r>
          </w:p>
          <w:p w:rsidR="005E6962" w:rsidRPr="00336F08" w:rsidRDefault="005E6962" w:rsidP="005E6962">
            <w:pPr>
              <w:numPr>
                <w:ilvl w:val="0"/>
                <w:numId w:val="109"/>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имеет представления о собственном теле, владеет способами ухода за ним; </w:t>
            </w:r>
          </w:p>
          <w:p w:rsidR="005E6962" w:rsidRPr="00336F08" w:rsidRDefault="005E6962" w:rsidP="005E6962">
            <w:pPr>
              <w:numPr>
                <w:ilvl w:val="0"/>
                <w:numId w:val="109"/>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имеет элементарные представления о здоровом образе жизни, о зависимости здоровья от правильного питания, закаливания, физических упражнений, соблюдения режима дня; </w:t>
            </w:r>
          </w:p>
          <w:p w:rsidR="005E6962" w:rsidRPr="00336F08" w:rsidRDefault="005E6962" w:rsidP="005E6962">
            <w:pPr>
              <w:numPr>
                <w:ilvl w:val="0"/>
                <w:numId w:val="109"/>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проявляет желание заботиться о своем здоровье</w:t>
            </w:r>
          </w:p>
        </w:tc>
      </w:tr>
      <w:tr w:rsidR="005E6962" w:rsidRPr="00336F08" w:rsidTr="004B2BC6">
        <w:tc>
          <w:tcPr>
            <w:tcW w:w="1985"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Познава тельное развитие</w:t>
            </w:r>
          </w:p>
        </w:tc>
        <w:tc>
          <w:tcPr>
            <w:tcW w:w="7654" w:type="dxa"/>
            <w:shd w:val="clear" w:color="auto" w:fill="auto"/>
          </w:tcPr>
          <w:p w:rsidR="005E6962" w:rsidRPr="00336F08" w:rsidRDefault="005E6962" w:rsidP="005E6962">
            <w:pPr>
              <w:numPr>
                <w:ilvl w:val="0"/>
                <w:numId w:val="110"/>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Сформированы представления об окружающей действительности в соответствии с возрастом детей</w:t>
            </w:r>
          </w:p>
          <w:p w:rsidR="005E6962" w:rsidRPr="00336F08" w:rsidRDefault="005E6962" w:rsidP="005E6962">
            <w:pPr>
              <w:numPr>
                <w:ilvl w:val="0"/>
                <w:numId w:val="110"/>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i/>
                <w:sz w:val="28"/>
                <w:szCs w:val="28"/>
                <w:lang w:eastAsia="ru-RU"/>
              </w:rPr>
              <w:t>Проявляет любознательность, познавательную активность</w:t>
            </w:r>
            <w:r w:rsidRPr="00336F08">
              <w:rPr>
                <w:rFonts w:ascii="Times New Roman" w:eastAsia="Times New Roman" w:hAnsi="Times New Roman" w:cs="Times New Roman"/>
                <w:sz w:val="28"/>
                <w:szCs w:val="28"/>
                <w:lang w:eastAsia="ru-RU"/>
              </w:rPr>
              <w:t>:</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интересуется новым, неизвестным в окружающем мире (мире предметов и вещей, мире отношений и своем внутреннем мире); </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задает вопросы взрослому, любит экспериментировать; </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способен самостоятельно действовать (в повседневной жизни, в различных видах детской деятельности); в случаях затруднения обращается к взрослому; </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проявляет устойчивый интерес к различным видам детской деятельности, способен использовать различные источники информации, способствующие самостоятельной деятельности (кино, литература, искусство, экскурсии, информация взрослого); </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принимает живое, заинтересованное участие в </w:t>
            </w:r>
            <w:r w:rsidRPr="00336F08">
              <w:rPr>
                <w:rFonts w:ascii="Times New Roman" w:eastAsia="Times New Roman" w:hAnsi="Times New Roman" w:cs="Times New Roman"/>
                <w:sz w:val="28"/>
                <w:szCs w:val="28"/>
                <w:lang w:eastAsia="ru-RU"/>
              </w:rPr>
              <w:lastRenderedPageBreak/>
              <w:t xml:space="preserve">образовательном процессе. </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i/>
                <w:sz w:val="28"/>
                <w:szCs w:val="28"/>
                <w:lang w:eastAsia="ru-RU"/>
              </w:rPr>
            </w:pPr>
            <w:r w:rsidRPr="00336F08">
              <w:rPr>
                <w:rFonts w:ascii="Times New Roman" w:eastAsia="Times New Roman" w:hAnsi="Times New Roman" w:cs="Times New Roman"/>
                <w:i/>
                <w:sz w:val="28"/>
                <w:szCs w:val="28"/>
                <w:lang w:eastAsia="ru-RU"/>
              </w:rPr>
              <w:t xml:space="preserve">Сформированы интеллектуальные умения, адекватные возрасту: </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владеет логическими операциями - анализа, сравнения, классификации, обобщения; способен устанавливать связи и зависимости между объектами и явлениями окружающего мира, делать умозаключения и выводы; пытается использовать знаково – символические средства представления информации; </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применяет самостоятельно усвоенные знания и способы деятельности для решения новых задач (проблем), поставленных как взрослым, так и им самим; </w:t>
            </w:r>
          </w:p>
          <w:p w:rsidR="005E6962" w:rsidRPr="00336F08" w:rsidRDefault="005E6962" w:rsidP="005E6962">
            <w:pPr>
              <w:numPr>
                <w:ilvl w:val="0"/>
                <w:numId w:val="111"/>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способен к решению творческих и интеллектуальных задач; в зависимости от ситуации может преобразовывать способы решения задач (проблем); предложить собственный замысел и воплотить его. </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i/>
                <w:sz w:val="28"/>
                <w:szCs w:val="28"/>
                <w:lang w:eastAsia="ru-RU"/>
              </w:rPr>
            </w:pPr>
            <w:r w:rsidRPr="00336F08">
              <w:rPr>
                <w:rFonts w:ascii="Times New Roman" w:eastAsia="Times New Roman" w:hAnsi="Times New Roman" w:cs="Times New Roman"/>
                <w:i/>
                <w:sz w:val="28"/>
                <w:szCs w:val="28"/>
                <w:lang w:eastAsia="ru-RU"/>
              </w:rPr>
              <w:t>Сформирована произвольность и опосредованность психических процессов: внимания, памяти, мышления, восприятия в соответствии с возрастом</w:t>
            </w:r>
          </w:p>
        </w:tc>
      </w:tr>
      <w:tr w:rsidR="005E6962" w:rsidRPr="00336F08" w:rsidTr="004B2BC6">
        <w:tc>
          <w:tcPr>
            <w:tcW w:w="1985"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Речевое развитие</w:t>
            </w:r>
          </w:p>
        </w:tc>
        <w:tc>
          <w:tcPr>
            <w:tcW w:w="7654" w:type="dxa"/>
            <w:shd w:val="clear" w:color="auto" w:fill="auto"/>
          </w:tcPr>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Речь выпускника:</w:t>
            </w:r>
          </w:p>
          <w:p w:rsidR="005E6962" w:rsidRPr="00336F08" w:rsidRDefault="005E6962" w:rsidP="005E6962">
            <w:pPr>
              <w:numPr>
                <w:ilvl w:val="0"/>
                <w:numId w:val="113"/>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словарный запас, грамматическая речь соответствует возрасту; достаточно развит фонематический слух; </w:t>
            </w:r>
          </w:p>
          <w:p w:rsidR="005E6962" w:rsidRPr="00336F08" w:rsidRDefault="005E6962" w:rsidP="005E6962">
            <w:pPr>
              <w:numPr>
                <w:ilvl w:val="0"/>
                <w:numId w:val="113"/>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адекватно использует вербальные и невербальные средства общения; </w:t>
            </w:r>
          </w:p>
          <w:p w:rsidR="005E6962" w:rsidRPr="00336F08" w:rsidRDefault="005E6962" w:rsidP="005E6962">
            <w:pPr>
              <w:numPr>
                <w:ilvl w:val="0"/>
                <w:numId w:val="113"/>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владеет диалогической речью (умеет слушать и вступать в диалог), конструктивными способами взаимодействия с детьми и взрослыми (договаривается, распределяет действия при сотрудничестве и др.).</w:t>
            </w:r>
          </w:p>
          <w:p w:rsidR="005E6962" w:rsidRPr="00336F08" w:rsidRDefault="005E6962" w:rsidP="005E6962">
            <w:pPr>
              <w:numPr>
                <w:ilvl w:val="0"/>
                <w:numId w:val="113"/>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использует речь как инструмент мышления (умеет связно и последовательно выражать свои мысли, понимать смысл текста и передавать его содержание); </w:t>
            </w:r>
          </w:p>
          <w:p w:rsidR="005E6962" w:rsidRPr="00336F08" w:rsidRDefault="005E6962" w:rsidP="005E6962">
            <w:pPr>
              <w:numPr>
                <w:ilvl w:val="0"/>
                <w:numId w:val="113"/>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способен изменять стиль общения со взрослым или сверстником, в зависимости от ситуации.</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i/>
                <w:sz w:val="28"/>
                <w:szCs w:val="28"/>
                <w:lang w:eastAsia="ru-RU"/>
              </w:rPr>
            </w:pPr>
            <w:r w:rsidRPr="00336F08">
              <w:rPr>
                <w:rFonts w:ascii="Times New Roman" w:eastAsia="Times New Roman" w:hAnsi="Times New Roman" w:cs="Times New Roman"/>
                <w:i/>
                <w:sz w:val="28"/>
                <w:szCs w:val="28"/>
                <w:lang w:eastAsia="ru-RU"/>
              </w:rPr>
              <w:t>может выучить небольшое стихотворение; умеет связно и последовательно пересказывать небольшие сказки и рассказы; способен сосредоточенно действовать в течение 15-25минут;</w:t>
            </w:r>
          </w:p>
        </w:tc>
      </w:tr>
      <w:tr w:rsidR="005E6962" w:rsidRPr="00336F08" w:rsidTr="004B2BC6">
        <w:tc>
          <w:tcPr>
            <w:tcW w:w="1985"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Социально— коммуникативное развитие</w:t>
            </w:r>
          </w:p>
        </w:tc>
        <w:tc>
          <w:tcPr>
            <w:tcW w:w="7654" w:type="dxa"/>
            <w:shd w:val="clear" w:color="auto" w:fill="auto"/>
          </w:tcPr>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lastRenderedPageBreak/>
              <w:t>Развито положительное отношение к себе, другим людям, окружающему миру:</w:t>
            </w:r>
          </w:p>
          <w:p w:rsidR="005E6962" w:rsidRPr="00336F08" w:rsidRDefault="005E6962" w:rsidP="005E6962">
            <w:pPr>
              <w:numPr>
                <w:ilvl w:val="0"/>
                <w:numId w:val="114"/>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имеет представления о себе, собственной принадлежности и принадлежности других людей к определенному полу; </w:t>
            </w:r>
          </w:p>
          <w:p w:rsidR="005E6962" w:rsidRPr="00336F08" w:rsidRDefault="005E6962" w:rsidP="005E6962">
            <w:pPr>
              <w:numPr>
                <w:ilvl w:val="0"/>
                <w:numId w:val="114"/>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имеет представление о семье, родственных отношениях и взаимосвязях, распределении семейных обязанностей, семейных традициях; </w:t>
            </w:r>
          </w:p>
          <w:p w:rsidR="005E6962" w:rsidRPr="00336F08" w:rsidRDefault="005E6962" w:rsidP="005E6962">
            <w:pPr>
              <w:numPr>
                <w:ilvl w:val="0"/>
                <w:numId w:val="114"/>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lastRenderedPageBreak/>
              <w:t xml:space="preserve"> имеет представление об обществе, его культурных ценностях; о государстве и принадлежности к нему; о мире. </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Проявляет самостоятельность, инициативность в разных видах деятельности (игре, общении, познавательно-исследовательской деятельности и т.д.)</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Способен выбирать себе род занятий, участников по совместной деятельности </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Проявляет интерес к взаимоотношениям людей, их эмоциональному состоянию, умеет распознавать эмоциональное состояние окружающих близких и друзей, выражать свои эмоциональные ощущения и переживания; </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Владеет приемами и навыками межличностного общения (охотно участвует во всех видах взаимодействия со сверстниками и взрослыми, устанавливает дружеские отношения со сверстниками, может отстаивать свою точку зрения, выражать желания, ориентирован на мнение и оценку других людей). </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Проявляет навыки сотрудничества со взрослыми и сверстниками (умение распределять роли до начала игры и строить свое поведение, придерживаясь роли, т.е. способен договариваться с партнерами по взаимодействию, учитывая их желания и мнения, согласовывая свои действия с действиями партнера).</w:t>
            </w:r>
          </w:p>
          <w:p w:rsidR="005E6962" w:rsidRPr="00336F08" w:rsidRDefault="005E6962" w:rsidP="005E6962">
            <w:pPr>
              <w:numPr>
                <w:ilvl w:val="0"/>
                <w:numId w:val="112"/>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Сформированы предпосылки морального развития в соответствии с возрастом: </w:t>
            </w:r>
          </w:p>
          <w:p w:rsidR="005E6962" w:rsidRPr="00336F08" w:rsidRDefault="005E6962" w:rsidP="005E6962">
            <w:pPr>
              <w:numPr>
                <w:ilvl w:val="0"/>
                <w:numId w:val="115"/>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имеет первичные ценностные представления о моральном и неморальном поведении (хорошо, плохо); </w:t>
            </w:r>
          </w:p>
          <w:p w:rsidR="005E6962" w:rsidRPr="00336F08" w:rsidRDefault="005E6962" w:rsidP="005E6962">
            <w:pPr>
              <w:numPr>
                <w:ilvl w:val="0"/>
                <w:numId w:val="115"/>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способен управлять своим поведением и планировать свои действия на основе первичных представлений о морали; </w:t>
            </w:r>
          </w:p>
          <w:p w:rsidR="005E6962" w:rsidRPr="00336F08" w:rsidRDefault="005E6962" w:rsidP="005E6962">
            <w:pPr>
              <w:numPr>
                <w:ilvl w:val="0"/>
                <w:numId w:val="115"/>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принимает и соблюдает элементарные моральные нормы и правила поведения (работать в коллективе, не мешать друг другу, не ссориться, договариваться, соблюдать правила, помогать друг другу), </w:t>
            </w:r>
          </w:p>
          <w:p w:rsidR="005E6962" w:rsidRPr="00336F08" w:rsidRDefault="005E6962" w:rsidP="005E6962">
            <w:pPr>
              <w:numPr>
                <w:ilvl w:val="0"/>
                <w:numId w:val="115"/>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соблюдает правила этикета, правила поведения на улице, в общественных местах; </w:t>
            </w:r>
          </w:p>
          <w:p w:rsidR="005E6962" w:rsidRPr="00336F08" w:rsidRDefault="005E6962" w:rsidP="005E6962">
            <w:pPr>
              <w:numPr>
                <w:ilvl w:val="0"/>
                <w:numId w:val="115"/>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может давать этическую оценку сверстникам, персонажам игр, литературных произведений за соблюдение или нарушение моральных норм поведения; </w:t>
            </w:r>
          </w:p>
          <w:p w:rsidR="005E6962" w:rsidRPr="00336F08" w:rsidRDefault="005E6962" w:rsidP="005E6962">
            <w:pPr>
              <w:numPr>
                <w:ilvl w:val="0"/>
                <w:numId w:val="115"/>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проявляет бережное отношение к окружающей природе, окружающему миру. </w:t>
            </w:r>
          </w:p>
          <w:p w:rsidR="005E6962" w:rsidRPr="00336F08" w:rsidRDefault="005E6962" w:rsidP="005E6962">
            <w:pPr>
              <w:numPr>
                <w:ilvl w:val="0"/>
                <w:numId w:val="116"/>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Проявляет положительное отношение к разным видам труда </w:t>
            </w:r>
          </w:p>
          <w:p w:rsidR="005E6962" w:rsidRPr="00336F08" w:rsidRDefault="005E6962" w:rsidP="005E6962">
            <w:pPr>
              <w:numPr>
                <w:ilvl w:val="0"/>
                <w:numId w:val="116"/>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Соблюдает правила безопасного поведения и личной гигиены</w:t>
            </w:r>
          </w:p>
        </w:tc>
      </w:tr>
      <w:tr w:rsidR="005E6962" w:rsidRPr="00336F08" w:rsidTr="004B2BC6">
        <w:tc>
          <w:tcPr>
            <w:tcW w:w="1985"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r w:rsidRPr="00336F08">
              <w:rPr>
                <w:rFonts w:ascii="Times New Roman" w:eastAsia="Times New Roman" w:hAnsi="Times New Roman" w:cs="Times New Roman"/>
                <w:sz w:val="28"/>
                <w:szCs w:val="28"/>
                <w:lang w:eastAsia="ru-RU"/>
              </w:rPr>
              <w:lastRenderedPageBreak/>
              <w:t>Художественн</w:t>
            </w:r>
            <w:r w:rsidRPr="00336F08">
              <w:rPr>
                <w:rFonts w:ascii="Times New Roman" w:eastAsia="Times New Roman" w:hAnsi="Times New Roman" w:cs="Times New Roman"/>
                <w:sz w:val="28"/>
                <w:szCs w:val="28"/>
                <w:lang w:eastAsia="ru-RU"/>
              </w:rPr>
              <w:lastRenderedPageBreak/>
              <w:t>о - эстетическое развитие</w:t>
            </w:r>
          </w:p>
        </w:tc>
        <w:tc>
          <w:tcPr>
            <w:tcW w:w="7654" w:type="dxa"/>
            <w:shd w:val="clear" w:color="auto" w:fill="auto"/>
          </w:tcPr>
          <w:p w:rsidR="005E6962" w:rsidRPr="00336F08" w:rsidRDefault="005E6962" w:rsidP="005E6962">
            <w:pPr>
              <w:numPr>
                <w:ilvl w:val="0"/>
                <w:numId w:val="117"/>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lastRenderedPageBreak/>
              <w:t xml:space="preserve">Проявляет эмоциональную отзывчивость к эстетической </w:t>
            </w:r>
            <w:r w:rsidRPr="00336F08">
              <w:rPr>
                <w:rFonts w:ascii="Times New Roman" w:eastAsia="Times New Roman" w:hAnsi="Times New Roman" w:cs="Times New Roman"/>
                <w:sz w:val="28"/>
                <w:szCs w:val="28"/>
                <w:lang w:eastAsia="ru-RU"/>
              </w:rPr>
              <w:lastRenderedPageBreak/>
              <w:t xml:space="preserve">стороне окружающей действительности при восприятии объектов природы, слушании музыки, при ознакомлении с произведениями художественного и изобразительного искусства. </w:t>
            </w:r>
          </w:p>
          <w:p w:rsidR="005E6962" w:rsidRPr="00336F08" w:rsidRDefault="005E6962" w:rsidP="005E6962">
            <w:pPr>
              <w:numPr>
                <w:ilvl w:val="0"/>
                <w:numId w:val="117"/>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Имеет первичные представления о традициях народного творчества с учетом регионального компонента.</w:t>
            </w:r>
          </w:p>
          <w:p w:rsidR="005E6962" w:rsidRPr="00336F08" w:rsidRDefault="005E6962" w:rsidP="005E6962">
            <w:pPr>
              <w:numPr>
                <w:ilvl w:val="0"/>
                <w:numId w:val="117"/>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Сформированы основы художественно - творческой деятельности: проявляет интерес, способен предложить собственный замысел и воплотить его; </w:t>
            </w:r>
          </w:p>
          <w:p w:rsidR="005E6962" w:rsidRPr="00336F08" w:rsidRDefault="005E6962" w:rsidP="005E6962">
            <w:pPr>
              <w:numPr>
                <w:ilvl w:val="0"/>
                <w:numId w:val="117"/>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Сформированы основы музыкальной деятельности (развиты танцевально - двигательные, исполнительские умения).</w:t>
            </w:r>
          </w:p>
          <w:p w:rsidR="005E6962" w:rsidRPr="00336F08" w:rsidRDefault="005E6962" w:rsidP="005E6962">
            <w:pPr>
              <w:numPr>
                <w:ilvl w:val="0"/>
                <w:numId w:val="117"/>
              </w:numPr>
              <w:spacing w:after="0" w:line="315" w:lineRule="atLeast"/>
              <w:ind w:left="176"/>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 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w:t>
            </w:r>
          </w:p>
        </w:tc>
      </w:tr>
    </w:tbl>
    <w:p w:rsidR="005E6962" w:rsidRPr="00336F08" w:rsidRDefault="005E6962" w:rsidP="005E6962">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lastRenderedPageBreak/>
        <w:t>Универсальные предпосылки учебной деятельности</w:t>
      </w:r>
    </w:p>
    <w:p w:rsidR="005E6962" w:rsidRPr="00C24B4B" w:rsidRDefault="005E6962" w:rsidP="005E6962">
      <w:pPr>
        <w:spacing w:after="0" w:line="315" w:lineRule="atLeast"/>
        <w:jc w:val="center"/>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 xml:space="preserve"> (в соответствии с ФГОС НОО)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7065"/>
      </w:tblGrid>
      <w:tr w:rsidR="005E6962" w:rsidRPr="00336F08" w:rsidTr="004B2BC6">
        <w:tc>
          <w:tcPr>
            <w:tcW w:w="2268" w:type="dxa"/>
            <w:shd w:val="clear" w:color="auto" w:fill="auto"/>
          </w:tcPr>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r w:rsidRPr="00336F08">
              <w:rPr>
                <w:rFonts w:ascii="Times New Roman" w:eastAsia="Times New Roman" w:hAnsi="Times New Roman" w:cs="Times New Roman"/>
                <w:sz w:val="28"/>
                <w:szCs w:val="28"/>
                <w:lang w:eastAsia="ru-RU"/>
              </w:rPr>
              <w:t>Универсальные предпосылки учебной деятельности:</w:t>
            </w:r>
          </w:p>
          <w:p w:rsidR="005E6962" w:rsidRPr="00336F08" w:rsidRDefault="005E6962" w:rsidP="004B2BC6">
            <w:pPr>
              <w:spacing w:after="0" w:line="315" w:lineRule="atLeast"/>
              <w:jc w:val="center"/>
              <w:rPr>
                <w:rFonts w:ascii="Times New Roman" w:eastAsia="Times New Roman" w:hAnsi="Times New Roman" w:cs="Times New Roman"/>
                <w:sz w:val="28"/>
                <w:szCs w:val="28"/>
                <w:lang w:eastAsia="ru-RU"/>
              </w:rPr>
            </w:pPr>
          </w:p>
        </w:tc>
        <w:tc>
          <w:tcPr>
            <w:tcW w:w="7336" w:type="dxa"/>
            <w:shd w:val="clear" w:color="auto" w:fill="auto"/>
          </w:tcPr>
          <w:p w:rsidR="005E6962" w:rsidRPr="00336F08" w:rsidRDefault="005E6962" w:rsidP="005E6962">
            <w:pPr>
              <w:numPr>
                <w:ilvl w:val="0"/>
                <w:numId w:val="118"/>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Личностные УПУД:</w:t>
            </w:r>
          </w:p>
          <w:p w:rsidR="005E6962" w:rsidRPr="00336F08" w:rsidRDefault="005E6962" w:rsidP="005E6962">
            <w:pPr>
              <w:numPr>
                <w:ilvl w:val="0"/>
                <w:numId w:val="119"/>
              </w:numPr>
              <w:spacing w:after="0" w:line="315" w:lineRule="atLeast"/>
              <w:ind w:left="213" w:hanging="152"/>
              <w:rPr>
                <w:rFonts w:ascii="Times New Roman" w:eastAsia="Times New Roman" w:hAnsi="Times New Roman" w:cs="Times New Roman"/>
                <w:sz w:val="28"/>
                <w:szCs w:val="28"/>
                <w:lang w:eastAsia="ru-RU"/>
              </w:rPr>
            </w:pPr>
            <w:r w:rsidRPr="00336F08">
              <w:rPr>
                <w:rFonts w:ascii="Times New Roman" w:eastAsia="Times New Roman" w:hAnsi="Times New Roman" w:cs="Times New Roman"/>
                <w:sz w:val="28"/>
                <w:szCs w:val="28"/>
                <w:lang w:eastAsia="ru-RU"/>
              </w:rPr>
              <w:t xml:space="preserve">Сформированы познавательные мотивы учебной деятельности, внутренняя позиция школьника; сформированы предпосылки моральных норм и правил поведения, принимает и соблюдает социальные и этические нормы поведения. </w:t>
            </w:r>
          </w:p>
          <w:p w:rsidR="005E6962" w:rsidRPr="00336F08" w:rsidRDefault="005E6962" w:rsidP="005E6962">
            <w:pPr>
              <w:numPr>
                <w:ilvl w:val="0"/>
                <w:numId w:val="120"/>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Познавательные УПУД:</w:t>
            </w:r>
          </w:p>
          <w:p w:rsidR="005E6962" w:rsidRPr="00336F08" w:rsidRDefault="005E6962" w:rsidP="005E6962">
            <w:pPr>
              <w:numPr>
                <w:ilvl w:val="0"/>
                <w:numId w:val="119"/>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Проявляет любознательность и познавательную активность; </w:t>
            </w:r>
          </w:p>
          <w:p w:rsidR="005E6962" w:rsidRPr="00336F08" w:rsidRDefault="005E6962" w:rsidP="005E6962">
            <w:pPr>
              <w:numPr>
                <w:ilvl w:val="0"/>
                <w:numId w:val="119"/>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Способен решать проблемы творческого и поискового характера; использует знаково –символические средства представления информации, владеет логическими операциями; использует речевые средства для решения коммуникативных и познавательных задач. </w:t>
            </w:r>
          </w:p>
          <w:p w:rsidR="005E6962" w:rsidRPr="00336F08" w:rsidRDefault="005E6962" w:rsidP="005E6962">
            <w:pPr>
              <w:numPr>
                <w:ilvl w:val="0"/>
                <w:numId w:val="121"/>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t>Регулятивные УПУД:</w:t>
            </w:r>
          </w:p>
          <w:p w:rsidR="005E6962" w:rsidRPr="00336F08" w:rsidRDefault="005E6962" w:rsidP="005E6962">
            <w:pPr>
              <w:numPr>
                <w:ilvl w:val="0"/>
                <w:numId w:val="122"/>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Владеет умениями работать по правилу и по образцу, слушать взрослого и выполнять его инструкци.</w:t>
            </w:r>
          </w:p>
          <w:p w:rsidR="005E6962" w:rsidRPr="00336F08" w:rsidRDefault="005E6962" w:rsidP="005E6962">
            <w:pPr>
              <w:numPr>
                <w:ilvl w:val="0"/>
                <w:numId w:val="122"/>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 xml:space="preserve">Сформированы основы целеполагания (способен принимать и сохранять (ставить) цели и задачи деятельности, искать средства ее осуществления, добиваться получения результата). </w:t>
            </w:r>
          </w:p>
          <w:p w:rsidR="005E6962" w:rsidRPr="00336F08" w:rsidRDefault="005E6962" w:rsidP="005E6962">
            <w:pPr>
              <w:numPr>
                <w:ilvl w:val="0"/>
                <w:numId w:val="122"/>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Способен регулировать свое поведение в соответствии с требованиями со стороны взрослых и представлениями о том «что такое хорошо и что такое плохо».</w:t>
            </w:r>
          </w:p>
          <w:p w:rsidR="005E6962" w:rsidRPr="00336F08" w:rsidRDefault="005E6962" w:rsidP="005E6962">
            <w:pPr>
              <w:numPr>
                <w:ilvl w:val="0"/>
                <w:numId w:val="121"/>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b/>
                <w:sz w:val="28"/>
                <w:szCs w:val="28"/>
                <w:lang w:eastAsia="ru-RU"/>
              </w:rPr>
              <w:lastRenderedPageBreak/>
              <w:t>Коммуникативные УПУД:</w:t>
            </w:r>
          </w:p>
          <w:p w:rsidR="005E6962" w:rsidRPr="00336F08" w:rsidRDefault="005E6962" w:rsidP="005E6962">
            <w:pPr>
              <w:numPr>
                <w:ilvl w:val="0"/>
                <w:numId w:val="123"/>
              </w:numPr>
              <w:spacing w:after="0" w:line="315" w:lineRule="atLeast"/>
              <w:ind w:left="213" w:hanging="152"/>
              <w:rPr>
                <w:rFonts w:ascii="Times New Roman" w:eastAsia="Times New Roman" w:hAnsi="Times New Roman" w:cs="Times New Roman"/>
                <w:b/>
                <w:sz w:val="28"/>
                <w:szCs w:val="28"/>
                <w:lang w:eastAsia="ru-RU"/>
              </w:rPr>
            </w:pPr>
            <w:r w:rsidRPr="00336F08">
              <w:rPr>
                <w:rFonts w:ascii="Times New Roman" w:eastAsia="Times New Roman" w:hAnsi="Times New Roman" w:cs="Times New Roman"/>
                <w:sz w:val="28"/>
                <w:szCs w:val="28"/>
                <w:lang w:eastAsia="ru-RU"/>
              </w:rPr>
              <w:t>Умеет слушать и вступать в диалог; участвовать в коллективном обсуждении; строить продуктивное взаимодействие и сотрудничество со сверстниками</w:t>
            </w:r>
          </w:p>
        </w:tc>
      </w:tr>
    </w:tbl>
    <w:p w:rsidR="005E6962" w:rsidRPr="00336F08" w:rsidRDefault="005E6962" w:rsidP="005E6962">
      <w:pPr>
        <w:suppressAutoHyphens/>
        <w:spacing w:after="120" w:line="240" w:lineRule="auto"/>
        <w:contextualSpacing/>
        <w:jc w:val="both"/>
        <w:rPr>
          <w:rFonts w:ascii="Times New Roman" w:eastAsia="Times New Roman" w:hAnsi="Times New Roman" w:cs="Times New Roman"/>
          <w:b/>
          <w:sz w:val="28"/>
          <w:szCs w:val="28"/>
          <w:lang w:eastAsia="ar-SA"/>
        </w:rPr>
      </w:pPr>
      <w:r w:rsidRPr="00336F08">
        <w:rPr>
          <w:rFonts w:ascii="Times New Roman" w:eastAsia="Times New Roman" w:hAnsi="Times New Roman" w:cs="Times New Roman"/>
          <w:b/>
          <w:sz w:val="28"/>
          <w:szCs w:val="28"/>
          <w:lang w:eastAsia="ar-SA"/>
        </w:rPr>
        <w:lastRenderedPageBreak/>
        <w:t>3.5. Особенности взаимодействия педагогического коллектива с учреждениями социума</w:t>
      </w:r>
    </w:p>
    <w:p w:rsidR="005E6962" w:rsidRPr="00336F08" w:rsidRDefault="005E6962" w:rsidP="005E6962">
      <w:pPr>
        <w:suppressAutoHyphens/>
        <w:spacing w:after="120" w:line="240" w:lineRule="auto"/>
        <w:contextualSpacing/>
        <w:jc w:val="both"/>
        <w:rPr>
          <w:rFonts w:ascii="Times New Roman" w:eastAsia="Times New Roman" w:hAnsi="Times New Roman" w:cs="Times New Roman"/>
          <w:color w:val="000000"/>
          <w:sz w:val="28"/>
          <w:szCs w:val="28"/>
          <w:lang w:eastAsia="ar-SA"/>
        </w:rPr>
      </w:pPr>
      <w:r w:rsidRPr="00336F08">
        <w:rPr>
          <w:rFonts w:ascii="Times New Roman" w:eastAsia="Times New Roman" w:hAnsi="Times New Roman" w:cs="Times New Roman"/>
          <w:color w:val="000000"/>
          <w:sz w:val="28"/>
          <w:szCs w:val="28"/>
          <w:lang w:eastAsia="ar-SA"/>
        </w:rPr>
        <w:t xml:space="preserve">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ребёнка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w:t>
      </w:r>
    </w:p>
    <w:p w:rsidR="005E6962" w:rsidRPr="00336F08" w:rsidRDefault="005E6962" w:rsidP="005E6962">
      <w:pPr>
        <w:suppressAutoHyphens/>
        <w:spacing w:after="120" w:line="240" w:lineRule="auto"/>
        <w:contextualSpacing/>
        <w:jc w:val="both"/>
        <w:rPr>
          <w:rFonts w:ascii="Times New Roman" w:eastAsia="Times New Roman" w:hAnsi="Times New Roman" w:cs="Times New Roman"/>
          <w:color w:val="000000"/>
          <w:sz w:val="28"/>
          <w:szCs w:val="28"/>
          <w:lang w:eastAsia="ar-SA"/>
        </w:rPr>
      </w:pPr>
    </w:p>
    <w:p w:rsidR="005E6962" w:rsidRDefault="005E6962" w:rsidP="005E6962">
      <w:pPr>
        <w:suppressAutoHyphens/>
        <w:spacing w:after="120" w:line="240" w:lineRule="auto"/>
        <w:contextualSpacing/>
        <w:jc w:val="both"/>
        <w:rPr>
          <w:rFonts w:ascii="Times New Roman" w:eastAsia="Times New Roman" w:hAnsi="Times New Roman" w:cs="Times New Roman"/>
          <w:color w:val="000000"/>
          <w:sz w:val="28"/>
          <w:szCs w:val="28"/>
          <w:lang w:eastAsia="ar-SA"/>
        </w:rPr>
      </w:pPr>
      <w:r w:rsidRPr="00336F08">
        <w:rPr>
          <w:rFonts w:ascii="Times New Roman" w:eastAsia="Times New Roman" w:hAnsi="Times New Roman" w:cs="Times New Roman"/>
          <w:b/>
          <w:color w:val="000000"/>
          <w:sz w:val="28"/>
          <w:szCs w:val="28"/>
          <w:lang w:eastAsia="ar-SA"/>
        </w:rPr>
        <w:t>    Цель социального партнёрства:</w:t>
      </w:r>
      <w:r w:rsidRPr="00336F08">
        <w:rPr>
          <w:rFonts w:ascii="Times New Roman" w:eastAsia="Times New Roman" w:hAnsi="Times New Roman" w:cs="Times New Roman"/>
          <w:color w:val="000000"/>
          <w:sz w:val="28"/>
          <w:szCs w:val="28"/>
          <w:lang w:eastAsia="ar-SA"/>
        </w:rPr>
        <w:t> использовать возможность социума микрорайона ДОУ для создания единой воспитательной системы</w:t>
      </w:r>
    </w:p>
    <w:p w:rsidR="005E6962" w:rsidRPr="00336F08" w:rsidRDefault="005E6962" w:rsidP="005E6962">
      <w:pPr>
        <w:suppressAutoHyphens/>
        <w:spacing w:after="120" w:line="240" w:lineRule="auto"/>
        <w:contextualSpacing/>
        <w:jc w:val="both"/>
        <w:rPr>
          <w:rFonts w:ascii="Times New Roman" w:eastAsia="Times New Roman" w:hAnsi="Times New Roman" w:cs="Times New Roman"/>
          <w:sz w:val="28"/>
          <w:szCs w:val="28"/>
          <w:lang w:eastAsia="ar-SA"/>
        </w:rPr>
      </w:pPr>
    </w:p>
    <w:p w:rsidR="005E6962" w:rsidRPr="00C24B4B" w:rsidRDefault="005E6962" w:rsidP="005E6962">
      <w:pPr>
        <w:suppressAutoHyphens/>
        <w:spacing w:after="120" w:line="240" w:lineRule="auto"/>
        <w:contextualSpacing/>
        <w:jc w:val="both"/>
        <w:rPr>
          <w:rFonts w:ascii="Times New Roman" w:eastAsia="Times New Roman" w:hAnsi="Times New Roman" w:cs="Times New Roman"/>
          <w:b/>
          <w:bCs/>
          <w:sz w:val="28"/>
          <w:szCs w:val="28"/>
          <w:lang w:eastAsia="ar-SA"/>
        </w:rPr>
      </w:pPr>
      <w:r w:rsidRPr="00336F08">
        <w:rPr>
          <w:rFonts w:ascii="Times New Roman" w:eastAsia="Times New Roman" w:hAnsi="Times New Roman" w:cs="Times New Roman"/>
          <w:b/>
          <w:bCs/>
          <w:sz w:val="28"/>
          <w:szCs w:val="28"/>
          <w:lang w:eastAsia="ar-SA"/>
        </w:rPr>
        <w:t>Задачи:</w:t>
      </w:r>
    </w:p>
    <w:p w:rsidR="005E6962" w:rsidRPr="00336F08" w:rsidRDefault="005E6962" w:rsidP="005E6962">
      <w:pPr>
        <w:widowControl w:val="0"/>
        <w:numPr>
          <w:ilvl w:val="0"/>
          <w:numId w:val="96"/>
        </w:numPr>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Отработать механизм взаимодействия с социальными институтами образования, культуры, спорта и медицины. </w:t>
      </w:r>
    </w:p>
    <w:p w:rsidR="005E6962" w:rsidRPr="00336F08" w:rsidRDefault="005E6962" w:rsidP="005E6962">
      <w:pPr>
        <w:widowControl w:val="0"/>
        <w:numPr>
          <w:ilvl w:val="0"/>
          <w:numId w:val="96"/>
        </w:numPr>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Формировать способность адекватно ориентироваться в доступном социальном окружении. </w:t>
      </w:r>
    </w:p>
    <w:p w:rsidR="005E6962" w:rsidRPr="00336F08" w:rsidRDefault="005E6962" w:rsidP="005E6962">
      <w:pPr>
        <w:widowControl w:val="0"/>
        <w:numPr>
          <w:ilvl w:val="0"/>
          <w:numId w:val="96"/>
        </w:numPr>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Развивать коммуникативные способности, доброжелательность к окружающим, готовность к сотрудничеству и самореализации. </w:t>
      </w:r>
    </w:p>
    <w:p w:rsidR="005E6962" w:rsidRPr="00336F08" w:rsidRDefault="005E6962" w:rsidP="005E6962">
      <w:pPr>
        <w:widowControl w:val="0"/>
        <w:numPr>
          <w:ilvl w:val="0"/>
          <w:numId w:val="96"/>
        </w:numPr>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Стимулировать развитие активной гражданской позиции сопричастности к судьбе детского сада, микрорайона, малой родины. </w:t>
      </w:r>
    </w:p>
    <w:p w:rsidR="005E6962" w:rsidRPr="00C24B4B" w:rsidRDefault="005E6962" w:rsidP="005E6962">
      <w:pPr>
        <w:widowControl w:val="0"/>
        <w:numPr>
          <w:ilvl w:val="0"/>
          <w:numId w:val="96"/>
        </w:numPr>
        <w:suppressAutoHyphens/>
        <w:spacing w:after="120" w:line="240" w:lineRule="auto"/>
        <w:contextualSpacing/>
        <w:jc w:val="both"/>
        <w:rPr>
          <w:rFonts w:ascii="Times New Roman" w:eastAsia="Times New Roman" w:hAnsi="Times New Roman" w:cs="Times New Roman"/>
          <w:b/>
          <w:bCs/>
          <w:sz w:val="28"/>
          <w:szCs w:val="28"/>
          <w:lang w:eastAsia="ar-SA"/>
        </w:rPr>
      </w:pPr>
      <w:r w:rsidRPr="00336F08">
        <w:rPr>
          <w:rFonts w:ascii="Times New Roman" w:eastAsia="Times New Roman" w:hAnsi="Times New Roman" w:cs="Times New Roman"/>
          <w:sz w:val="28"/>
          <w:szCs w:val="28"/>
          <w:lang w:eastAsia="ar-SA"/>
        </w:rPr>
        <w:t xml:space="preserve">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 </w:t>
      </w:r>
    </w:p>
    <w:p w:rsidR="005E6962" w:rsidRPr="00336F08" w:rsidRDefault="005E6962" w:rsidP="005E6962">
      <w:pPr>
        <w:suppressAutoHyphens/>
        <w:spacing w:after="120" w:line="240" w:lineRule="auto"/>
        <w:contextualSpacing/>
        <w:jc w:val="both"/>
        <w:rPr>
          <w:rFonts w:ascii="Times New Roman" w:eastAsia="Times New Roman" w:hAnsi="Times New Roman" w:cs="Times New Roman"/>
          <w:i/>
          <w:iCs/>
          <w:sz w:val="28"/>
          <w:szCs w:val="28"/>
          <w:lang w:eastAsia="ar-SA"/>
        </w:rPr>
      </w:pPr>
      <w:r w:rsidRPr="00336F08">
        <w:rPr>
          <w:rFonts w:ascii="Times New Roman" w:eastAsia="Times New Roman" w:hAnsi="Times New Roman" w:cs="Times New Roman"/>
          <w:b/>
          <w:bCs/>
          <w:sz w:val="28"/>
          <w:szCs w:val="28"/>
          <w:lang w:eastAsia="ar-SA"/>
        </w:rPr>
        <w:t>Принципы:</w:t>
      </w:r>
    </w:p>
    <w:p w:rsidR="005E6962" w:rsidRPr="00336F08" w:rsidRDefault="005E6962" w:rsidP="005E6962">
      <w:pPr>
        <w:widowControl w:val="0"/>
        <w:numPr>
          <w:ilvl w:val="0"/>
          <w:numId w:val="94"/>
        </w:numPr>
        <w:tabs>
          <w:tab w:val="left" w:pos="707"/>
        </w:tabs>
        <w:suppressAutoHyphens/>
        <w:spacing w:after="0" w:line="240" w:lineRule="auto"/>
        <w:contextualSpacing/>
        <w:jc w:val="both"/>
        <w:rPr>
          <w:rFonts w:ascii="Times New Roman" w:eastAsia="Times New Roman" w:hAnsi="Times New Roman" w:cs="Times New Roman"/>
          <w:i/>
          <w:iCs/>
          <w:sz w:val="28"/>
          <w:szCs w:val="28"/>
          <w:lang w:eastAsia="ar-SA"/>
        </w:rPr>
      </w:pPr>
      <w:r w:rsidRPr="00336F08">
        <w:rPr>
          <w:rFonts w:ascii="Times New Roman" w:eastAsia="Times New Roman" w:hAnsi="Times New Roman" w:cs="Times New Roman"/>
          <w:i/>
          <w:iCs/>
          <w:sz w:val="28"/>
          <w:szCs w:val="28"/>
          <w:lang w:eastAsia="ar-SA"/>
        </w:rPr>
        <w:t>Гуманизма</w:t>
      </w:r>
      <w:r w:rsidRPr="00336F08">
        <w:rPr>
          <w:rFonts w:ascii="Times New Roman" w:eastAsia="Times New Roman" w:hAnsi="Times New Roman" w:cs="Times New Roman"/>
          <w:sz w:val="28"/>
          <w:szCs w:val="28"/>
          <w:lang w:eastAsia="ar-SA"/>
        </w:rPr>
        <w:t xml:space="preserve"> – основывается на усилении внимания к личности ребенка как высшей ценности общества, установке на формировании активной гражданской позиции, с полноценными интеллектуальными, моральными и физическими качествами, создание благоприятных условий для развития его творческой индивидуальности; </w:t>
      </w:r>
    </w:p>
    <w:p w:rsidR="005E6962" w:rsidRPr="00336F08" w:rsidRDefault="005E6962" w:rsidP="005E6962">
      <w:pPr>
        <w:widowControl w:val="0"/>
        <w:numPr>
          <w:ilvl w:val="0"/>
          <w:numId w:val="94"/>
        </w:numPr>
        <w:tabs>
          <w:tab w:val="left" w:pos="707"/>
        </w:tabs>
        <w:suppressAutoHyphens/>
        <w:spacing w:after="0" w:line="240" w:lineRule="auto"/>
        <w:contextualSpacing/>
        <w:jc w:val="both"/>
        <w:rPr>
          <w:rFonts w:ascii="Times New Roman" w:eastAsia="Times New Roman" w:hAnsi="Times New Roman" w:cs="Times New Roman"/>
          <w:i/>
          <w:iCs/>
          <w:sz w:val="28"/>
          <w:szCs w:val="28"/>
          <w:lang w:eastAsia="ar-SA"/>
        </w:rPr>
      </w:pPr>
      <w:r w:rsidRPr="00336F08">
        <w:rPr>
          <w:rFonts w:ascii="Times New Roman" w:eastAsia="Times New Roman" w:hAnsi="Times New Roman" w:cs="Times New Roman"/>
          <w:i/>
          <w:iCs/>
          <w:sz w:val="28"/>
          <w:szCs w:val="28"/>
          <w:lang w:eastAsia="ar-SA"/>
        </w:rPr>
        <w:t>Личной ориентированности</w:t>
      </w:r>
      <w:r w:rsidRPr="00336F08">
        <w:rPr>
          <w:rFonts w:ascii="Times New Roman" w:eastAsia="Times New Roman" w:hAnsi="Times New Roman" w:cs="Times New Roman"/>
          <w:sz w:val="28"/>
          <w:szCs w:val="28"/>
          <w:lang w:eastAsia="ar-SA"/>
        </w:rPr>
        <w:t xml:space="preserve"> – направлен на реализацию индивидуальных качеств и способностей всех участников в системе «ребенок–педагог–семья»; </w:t>
      </w:r>
    </w:p>
    <w:p w:rsidR="005E6962" w:rsidRPr="00336F08" w:rsidRDefault="005E6962" w:rsidP="005E6962">
      <w:pPr>
        <w:widowControl w:val="0"/>
        <w:numPr>
          <w:ilvl w:val="0"/>
          <w:numId w:val="94"/>
        </w:numPr>
        <w:tabs>
          <w:tab w:val="left" w:pos="707"/>
        </w:tabs>
        <w:suppressAutoHyphens/>
        <w:spacing w:after="0" w:line="240" w:lineRule="auto"/>
        <w:contextualSpacing/>
        <w:jc w:val="both"/>
        <w:rPr>
          <w:rFonts w:ascii="Times New Roman" w:eastAsia="Times New Roman" w:hAnsi="Times New Roman" w:cs="Times New Roman"/>
          <w:i/>
          <w:iCs/>
          <w:sz w:val="28"/>
          <w:szCs w:val="28"/>
          <w:lang w:eastAsia="ar-SA"/>
        </w:rPr>
      </w:pPr>
      <w:r w:rsidRPr="00336F08">
        <w:rPr>
          <w:rFonts w:ascii="Times New Roman" w:eastAsia="Times New Roman" w:hAnsi="Times New Roman" w:cs="Times New Roman"/>
          <w:i/>
          <w:iCs/>
          <w:sz w:val="28"/>
          <w:szCs w:val="28"/>
          <w:lang w:eastAsia="ar-SA"/>
        </w:rPr>
        <w:t>Культуросообразности</w:t>
      </w:r>
      <w:r w:rsidRPr="00336F08">
        <w:rPr>
          <w:rFonts w:ascii="Times New Roman" w:eastAsia="Times New Roman" w:hAnsi="Times New Roman" w:cs="Times New Roman"/>
          <w:sz w:val="28"/>
          <w:szCs w:val="28"/>
          <w:lang w:eastAsia="ar-SA"/>
        </w:rPr>
        <w:t xml:space="preserve"> – понимание мира, частью которого является сам ребенок. В этом мире преобладает идея малой родины – организация жизнедеятельности детей в пространстве многонациональной культуры с акцентом на ее региональный компонент; </w:t>
      </w:r>
    </w:p>
    <w:p w:rsidR="005E6962" w:rsidRPr="00336F08" w:rsidRDefault="005E6962" w:rsidP="005E6962">
      <w:pPr>
        <w:widowControl w:val="0"/>
        <w:numPr>
          <w:ilvl w:val="0"/>
          <w:numId w:val="94"/>
        </w:numPr>
        <w:tabs>
          <w:tab w:val="left" w:pos="707"/>
        </w:tabs>
        <w:suppressAutoHyphens/>
        <w:spacing w:after="0" w:line="240" w:lineRule="auto"/>
        <w:contextualSpacing/>
        <w:jc w:val="both"/>
        <w:rPr>
          <w:rFonts w:ascii="Times New Roman" w:eastAsia="Times New Roman" w:hAnsi="Times New Roman" w:cs="Times New Roman"/>
          <w:i/>
          <w:iCs/>
          <w:sz w:val="28"/>
          <w:szCs w:val="28"/>
          <w:lang w:eastAsia="ar-SA"/>
        </w:rPr>
      </w:pPr>
      <w:r w:rsidRPr="00336F08">
        <w:rPr>
          <w:rFonts w:ascii="Times New Roman" w:eastAsia="Times New Roman" w:hAnsi="Times New Roman" w:cs="Times New Roman"/>
          <w:i/>
          <w:iCs/>
          <w:sz w:val="28"/>
          <w:szCs w:val="28"/>
          <w:lang w:eastAsia="ar-SA"/>
        </w:rPr>
        <w:t>Интеграции и координации</w:t>
      </w:r>
      <w:r w:rsidRPr="00336F08">
        <w:rPr>
          <w:rFonts w:ascii="Times New Roman" w:eastAsia="Times New Roman" w:hAnsi="Times New Roman" w:cs="Times New Roman"/>
          <w:sz w:val="28"/>
          <w:szCs w:val="28"/>
          <w:lang w:eastAsia="ar-SA"/>
        </w:rPr>
        <w:t xml:space="preserve"> – отражает способы взаимосвязной деятельности всех субъектов социального партнерства и их согласованную работу; </w:t>
      </w:r>
    </w:p>
    <w:p w:rsidR="005E6962" w:rsidRPr="00336F08" w:rsidRDefault="005E6962" w:rsidP="005E6962">
      <w:pPr>
        <w:widowControl w:val="0"/>
        <w:numPr>
          <w:ilvl w:val="0"/>
          <w:numId w:val="94"/>
        </w:numPr>
        <w:tabs>
          <w:tab w:val="left" w:pos="707"/>
        </w:tabs>
        <w:suppressAutoHyphens/>
        <w:spacing w:after="0" w:line="240" w:lineRule="auto"/>
        <w:contextualSpacing/>
        <w:rPr>
          <w:rFonts w:ascii="Times New Roman" w:eastAsia="Times New Roman" w:hAnsi="Times New Roman" w:cs="Times New Roman"/>
          <w:i/>
          <w:iCs/>
          <w:sz w:val="28"/>
          <w:szCs w:val="28"/>
          <w:lang w:eastAsia="ar-SA"/>
        </w:rPr>
      </w:pPr>
      <w:r w:rsidRPr="00336F08">
        <w:rPr>
          <w:rFonts w:ascii="Times New Roman" w:eastAsia="Times New Roman" w:hAnsi="Times New Roman" w:cs="Times New Roman"/>
          <w:i/>
          <w:iCs/>
          <w:sz w:val="28"/>
          <w:szCs w:val="28"/>
          <w:lang w:eastAsia="ar-SA"/>
        </w:rPr>
        <w:lastRenderedPageBreak/>
        <w:t>Диалогичности</w:t>
      </w:r>
      <w:r w:rsidRPr="00336F08">
        <w:rPr>
          <w:rFonts w:ascii="Times New Roman" w:eastAsia="Times New Roman" w:hAnsi="Times New Roman" w:cs="Times New Roman"/>
          <w:sz w:val="28"/>
          <w:szCs w:val="28"/>
          <w:lang w:eastAsia="ar-SA"/>
        </w:rPr>
        <w:t xml:space="preserve"> – нацелен на оптимизацию взаимодействия субъектов социального партнерства; </w:t>
      </w:r>
      <w:r w:rsidRPr="00336F08">
        <w:rPr>
          <w:rFonts w:ascii="Times New Roman" w:eastAsia="Times New Roman" w:hAnsi="Times New Roman" w:cs="Times New Roman"/>
          <w:i/>
          <w:iCs/>
          <w:sz w:val="28"/>
          <w:szCs w:val="28"/>
          <w:lang w:eastAsia="ar-SA"/>
        </w:rPr>
        <w:t>Деятельной организации</w:t>
      </w:r>
      <w:r w:rsidRPr="00336F08">
        <w:rPr>
          <w:rFonts w:ascii="Times New Roman" w:eastAsia="Times New Roman" w:hAnsi="Times New Roman" w:cs="Times New Roman"/>
          <w:sz w:val="28"/>
          <w:szCs w:val="28"/>
          <w:lang w:eastAsia="ar-SA"/>
        </w:rPr>
        <w:t xml:space="preserve"> – направлен на объединение всех форм социального сотрудничества в создание единой воспитательной системы. </w:t>
      </w:r>
    </w:p>
    <w:p w:rsidR="005E6962" w:rsidRDefault="005E6962" w:rsidP="005E6962">
      <w:pPr>
        <w:suppressAutoHyphens/>
        <w:spacing w:after="120" w:line="240" w:lineRule="auto"/>
        <w:contextualSpacing/>
        <w:jc w:val="center"/>
        <w:rPr>
          <w:rFonts w:ascii="Times New Roman" w:eastAsia="Times New Roman" w:hAnsi="Times New Roman" w:cs="Times New Roman"/>
          <w:b/>
          <w:bCs/>
          <w:sz w:val="28"/>
          <w:szCs w:val="28"/>
          <w:lang w:eastAsia="ar-SA"/>
        </w:rPr>
      </w:pPr>
      <w:r w:rsidRPr="00336F08">
        <w:rPr>
          <w:rFonts w:ascii="Times New Roman" w:eastAsia="Times New Roman" w:hAnsi="Times New Roman" w:cs="Times New Roman"/>
          <w:b/>
          <w:bCs/>
          <w:sz w:val="28"/>
          <w:szCs w:val="28"/>
          <w:lang w:eastAsia="ar-SA"/>
        </w:rPr>
        <w:t>Предполагаемый результат</w:t>
      </w:r>
    </w:p>
    <w:p w:rsidR="005E6962" w:rsidRPr="00336F08" w:rsidRDefault="005E6962" w:rsidP="005E6962">
      <w:pPr>
        <w:suppressAutoHyphens/>
        <w:spacing w:after="120" w:line="240" w:lineRule="auto"/>
        <w:contextualSpacing/>
        <w:jc w:val="center"/>
        <w:rPr>
          <w:rFonts w:ascii="Times New Roman" w:eastAsia="Times New Roman" w:hAnsi="Times New Roman" w:cs="Times New Roman"/>
          <w:b/>
          <w:bCs/>
          <w:sz w:val="28"/>
          <w:szCs w:val="28"/>
          <w:lang w:eastAsia="ar-SA"/>
        </w:rPr>
      </w:pPr>
    </w:p>
    <w:p w:rsidR="005E6962" w:rsidRPr="00336F08" w:rsidRDefault="005E6962" w:rsidP="005E6962">
      <w:pPr>
        <w:widowControl w:val="0"/>
        <w:numPr>
          <w:ilvl w:val="0"/>
          <w:numId w:val="95"/>
        </w:numPr>
        <w:tabs>
          <w:tab w:val="left" w:pos="707"/>
        </w:tabs>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Создание системы взаимодействия ДОУ с учреждениями социума микрорайона на основе договоров и совместных планов. </w:t>
      </w:r>
    </w:p>
    <w:p w:rsidR="005E6962" w:rsidRPr="00336F08" w:rsidRDefault="005E6962" w:rsidP="005E6962">
      <w:pPr>
        <w:widowControl w:val="0"/>
        <w:numPr>
          <w:ilvl w:val="0"/>
          <w:numId w:val="95"/>
        </w:numPr>
        <w:tabs>
          <w:tab w:val="left" w:pos="707"/>
        </w:tabs>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Становление уровня социальной компетенции участников образовательного процесса, направленных на активное освоение мира. </w:t>
      </w:r>
    </w:p>
    <w:p w:rsidR="005E6962" w:rsidRPr="00336F08" w:rsidRDefault="005E6962" w:rsidP="005E6962">
      <w:pPr>
        <w:widowControl w:val="0"/>
        <w:numPr>
          <w:ilvl w:val="0"/>
          <w:numId w:val="95"/>
        </w:numPr>
        <w:tabs>
          <w:tab w:val="left" w:pos="707"/>
        </w:tabs>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5E6962" w:rsidRPr="00336F08" w:rsidRDefault="005E6962" w:rsidP="005E6962">
      <w:pPr>
        <w:widowControl w:val="0"/>
        <w:numPr>
          <w:ilvl w:val="0"/>
          <w:numId w:val="95"/>
        </w:numPr>
        <w:tabs>
          <w:tab w:val="left" w:pos="707"/>
        </w:tabs>
        <w:suppressAutoHyphens/>
        <w:spacing w:after="0" w:line="240" w:lineRule="auto"/>
        <w:contextualSpacing/>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 </w:t>
      </w:r>
    </w:p>
    <w:p w:rsidR="005E6962" w:rsidRPr="00336F08" w:rsidRDefault="005E6962" w:rsidP="005E6962">
      <w:pPr>
        <w:widowControl w:val="0"/>
        <w:numPr>
          <w:ilvl w:val="0"/>
          <w:numId w:val="95"/>
        </w:numPr>
        <w:tabs>
          <w:tab w:val="left" w:pos="707"/>
        </w:tabs>
        <w:suppressAutoHyphens/>
        <w:spacing w:after="120" w:line="240" w:lineRule="auto"/>
        <w:contextualSpacing/>
        <w:jc w:val="both"/>
        <w:rPr>
          <w:rFonts w:ascii="Times New Roman" w:eastAsia="Times New Roman" w:hAnsi="Times New Roman" w:cs="Times New Roman"/>
          <w:b/>
          <w:bCs/>
          <w:sz w:val="28"/>
          <w:szCs w:val="28"/>
          <w:lang w:eastAsia="ar-SA"/>
        </w:rPr>
      </w:pPr>
      <w:r w:rsidRPr="00336F08">
        <w:rPr>
          <w:rFonts w:ascii="Times New Roman" w:eastAsia="Times New Roman" w:hAnsi="Times New Roman" w:cs="Times New Roman"/>
          <w:sz w:val="28"/>
          <w:szCs w:val="28"/>
          <w:lang w:eastAsia="ar-SA"/>
        </w:rPr>
        <w:t xml:space="preserve">Структура управления ДОУ, обеспечивающая координацию взаимодействия с социальными институтами, использование социокультурного потенциала социума микрорайона в создании единой воспитательной системы. </w:t>
      </w:r>
    </w:p>
    <w:p w:rsidR="005E6962" w:rsidRPr="00336F08" w:rsidRDefault="005E6962" w:rsidP="005E6962">
      <w:pPr>
        <w:spacing w:line="240" w:lineRule="auto"/>
        <w:contextualSpacing/>
        <w:jc w:val="both"/>
        <w:rPr>
          <w:rFonts w:ascii="Times New Roman" w:hAnsi="Times New Roman" w:cs="Times New Roman"/>
          <w:sz w:val="28"/>
          <w:szCs w:val="28"/>
        </w:rPr>
      </w:pPr>
      <w:r w:rsidRPr="00336F08">
        <w:rPr>
          <w:rFonts w:ascii="Times New Roman" w:hAnsi="Times New Roman" w:cs="Times New Roman"/>
          <w:sz w:val="28"/>
          <w:szCs w:val="28"/>
        </w:rPr>
        <w:t xml:space="preserve">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Создаются условия: </w:t>
      </w:r>
    </w:p>
    <w:p w:rsidR="005E6962" w:rsidRPr="00336F08" w:rsidRDefault="005E6962" w:rsidP="005E6962">
      <w:pPr>
        <w:widowControl w:val="0"/>
        <w:numPr>
          <w:ilvl w:val="0"/>
          <w:numId w:val="93"/>
        </w:numPr>
        <w:tabs>
          <w:tab w:val="left" w:pos="707"/>
        </w:tabs>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 </w:t>
      </w:r>
    </w:p>
    <w:p w:rsidR="005E6962" w:rsidRPr="00336F08" w:rsidRDefault="005E6962" w:rsidP="005E6962">
      <w:pPr>
        <w:widowControl w:val="0"/>
        <w:numPr>
          <w:ilvl w:val="0"/>
          <w:numId w:val="93"/>
        </w:numPr>
        <w:tabs>
          <w:tab w:val="left" w:pos="707"/>
        </w:tabs>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rsidR="005E6962" w:rsidRPr="00336F08" w:rsidRDefault="005E6962" w:rsidP="005E6962">
      <w:pPr>
        <w:widowControl w:val="0"/>
        <w:numPr>
          <w:ilvl w:val="0"/>
          <w:numId w:val="93"/>
        </w:numPr>
        <w:tabs>
          <w:tab w:val="left" w:pos="707"/>
        </w:tabs>
        <w:suppressAutoHyphens/>
        <w:spacing w:after="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воспитания уважения к труду взрослых; </w:t>
      </w:r>
    </w:p>
    <w:p w:rsidR="005E6962" w:rsidRPr="00336F08" w:rsidRDefault="005E6962" w:rsidP="005E6962">
      <w:pPr>
        <w:widowControl w:val="0"/>
        <w:numPr>
          <w:ilvl w:val="0"/>
          <w:numId w:val="93"/>
        </w:numPr>
        <w:tabs>
          <w:tab w:val="left" w:pos="707"/>
        </w:tabs>
        <w:suppressAutoHyphens/>
        <w:spacing w:after="120" w:line="240" w:lineRule="auto"/>
        <w:contextualSpacing/>
        <w:jc w:val="both"/>
        <w:rPr>
          <w:rFonts w:ascii="Times New Roman" w:eastAsia="Times New Roman" w:hAnsi="Times New Roman" w:cs="Times New Roman"/>
          <w:sz w:val="28"/>
          <w:szCs w:val="28"/>
          <w:lang w:eastAsia="ar-SA"/>
        </w:rPr>
      </w:pPr>
      <w:r w:rsidRPr="00336F08">
        <w:rPr>
          <w:rFonts w:ascii="Times New Roman" w:eastAsia="Times New Roman" w:hAnsi="Times New Roman" w:cs="Times New Roman"/>
          <w:sz w:val="28"/>
          <w:szCs w:val="28"/>
          <w:lang w:eastAsia="ar-SA"/>
        </w:rPr>
        <w:t xml:space="preserve">привлечения дополнительных инвестиций в финансовую базу ДОУ </w:t>
      </w:r>
    </w:p>
    <w:p w:rsidR="005E6962" w:rsidRDefault="005E6962" w:rsidP="005E6962">
      <w:pPr>
        <w:shd w:val="clear" w:color="auto" w:fill="FFFFFF"/>
        <w:spacing w:after="0" w:line="240" w:lineRule="auto"/>
        <w:contextualSpacing/>
        <w:rPr>
          <w:rFonts w:ascii="Times New Roman" w:hAnsi="Times New Roman" w:cs="Times New Roman"/>
          <w:b/>
          <w:sz w:val="28"/>
          <w:szCs w:val="28"/>
        </w:rPr>
      </w:pPr>
    </w:p>
    <w:p w:rsidR="005E6962" w:rsidRPr="00971C5E" w:rsidRDefault="005E6962" w:rsidP="005E6962">
      <w:pPr>
        <w:pStyle w:val="ab"/>
        <w:shd w:val="clear" w:color="auto" w:fill="FFFFFF"/>
        <w:spacing w:after="0" w:line="240" w:lineRule="auto"/>
        <w:ind w:left="424"/>
        <w:jc w:val="both"/>
        <w:rPr>
          <w:rFonts w:ascii="Times New Roman" w:hAnsi="Times New Roman" w:cs="Times New Roman"/>
          <w:b/>
          <w:sz w:val="28"/>
          <w:szCs w:val="28"/>
        </w:rPr>
      </w:pPr>
      <w:r>
        <w:rPr>
          <w:rFonts w:ascii="Times New Roman" w:eastAsia="Times New Roman" w:hAnsi="Times New Roman" w:cs="Times New Roman"/>
          <w:b/>
          <w:sz w:val="28"/>
          <w:szCs w:val="28"/>
          <w:lang w:eastAsia="ar-SA"/>
        </w:rPr>
        <w:t xml:space="preserve">3.6 </w:t>
      </w:r>
      <w:r w:rsidRPr="00971C5E">
        <w:rPr>
          <w:rFonts w:ascii="Times New Roman" w:eastAsia="Times New Roman" w:hAnsi="Times New Roman" w:cs="Times New Roman"/>
          <w:b/>
          <w:sz w:val="28"/>
          <w:szCs w:val="28"/>
          <w:lang w:eastAsia="ar-SA"/>
        </w:rPr>
        <w:t>.</w:t>
      </w:r>
      <w:r w:rsidRPr="00971C5E">
        <w:rPr>
          <w:rFonts w:ascii="Times New Roman" w:hAnsi="Times New Roman" w:cs="Times New Roman"/>
          <w:b/>
          <w:sz w:val="28"/>
          <w:szCs w:val="28"/>
        </w:rPr>
        <w:t>Программное и дидактическое обеспечение  реализации ООП по образовательным областям</w:t>
      </w:r>
    </w:p>
    <w:p w:rsidR="005E6962" w:rsidRPr="00611289" w:rsidRDefault="005E6962" w:rsidP="005E6962">
      <w:pPr>
        <w:pStyle w:val="a3"/>
        <w:shd w:val="clear" w:color="auto" w:fill="FFFFFF"/>
        <w:spacing w:line="240" w:lineRule="auto"/>
        <w:ind w:left="707" w:right="5"/>
        <w:jc w:val="both"/>
        <w:rPr>
          <w:rFonts w:ascii="Times New Roman" w:hAnsi="Times New Roman" w:cs="Times New Roman"/>
          <w:b/>
          <w:sz w:val="28"/>
          <w:szCs w:val="28"/>
        </w:rPr>
      </w:pPr>
    </w:p>
    <w:p w:rsidR="005E6962" w:rsidRPr="00611289" w:rsidRDefault="005E6962" w:rsidP="005E6962">
      <w:pPr>
        <w:pStyle w:val="a3"/>
        <w:shd w:val="clear" w:color="auto" w:fill="FFFFFF"/>
        <w:spacing w:line="240" w:lineRule="auto"/>
        <w:ind w:left="707" w:right="5"/>
        <w:jc w:val="both"/>
        <w:rPr>
          <w:rFonts w:ascii="Times New Roman" w:hAnsi="Times New Roman" w:cs="Times New Roman"/>
          <w:sz w:val="28"/>
          <w:szCs w:val="28"/>
        </w:rPr>
      </w:pPr>
      <w:r w:rsidRPr="00611289">
        <w:rPr>
          <w:rFonts w:ascii="Times New Roman" w:hAnsi="Times New Roman" w:cs="Times New Roman"/>
          <w:sz w:val="28"/>
          <w:szCs w:val="28"/>
        </w:rPr>
        <w:t>К программе «ОТ РОЖДЕНИЯ ДО ШКОЛЫ» издан полный методический комплект необходимых пособий. Авторы программы «ОТ РОЖДЕНИЯ ДО ШКОЛЫ», рекомендуют к  использованию пособия из приведенного ниже списка.</w:t>
      </w:r>
    </w:p>
    <w:p w:rsidR="005E6962" w:rsidRDefault="005E6962" w:rsidP="005E6962">
      <w:pPr>
        <w:pStyle w:val="a3"/>
        <w:shd w:val="clear" w:color="auto" w:fill="FFFFFF"/>
        <w:spacing w:before="278" w:line="240" w:lineRule="auto"/>
        <w:ind w:left="707"/>
        <w:jc w:val="center"/>
        <w:rPr>
          <w:rFonts w:ascii="Times New Roman" w:hAnsi="Times New Roman" w:cs="Times New Roman"/>
          <w:b/>
          <w:bCs/>
          <w:sz w:val="28"/>
          <w:szCs w:val="28"/>
        </w:rPr>
      </w:pPr>
    </w:p>
    <w:p w:rsidR="005E6962" w:rsidRPr="002125E7" w:rsidRDefault="005E6962" w:rsidP="005E6962">
      <w:pPr>
        <w:pStyle w:val="a3"/>
        <w:numPr>
          <w:ilvl w:val="0"/>
          <w:numId w:val="125"/>
        </w:numPr>
        <w:shd w:val="clear" w:color="auto" w:fill="FFFFFF"/>
        <w:spacing w:before="278" w:line="240" w:lineRule="auto"/>
        <w:rPr>
          <w:rFonts w:ascii="Times New Roman" w:hAnsi="Times New Roman" w:cs="Times New Roman"/>
          <w:bCs/>
          <w:sz w:val="28"/>
          <w:szCs w:val="28"/>
        </w:rPr>
      </w:pPr>
      <w:r w:rsidRPr="002125E7">
        <w:rPr>
          <w:rFonts w:ascii="Times New Roman" w:hAnsi="Times New Roman" w:cs="Times New Roman"/>
          <w:bCs/>
          <w:sz w:val="28"/>
          <w:szCs w:val="28"/>
        </w:rPr>
        <w:t>Комарова Т С ,Зацепина М,Б. «Интеграция  в воспитательно-образовательной  работе детского сада»</w:t>
      </w:r>
      <w:r w:rsidRPr="002125E7">
        <w:rPr>
          <w:rFonts w:ascii="Times New Roman" w:hAnsi="Times New Roman" w:cs="Times New Roman"/>
          <w:sz w:val="28"/>
          <w:szCs w:val="28"/>
        </w:rPr>
        <w:t xml:space="preserve"> М.: Мозаика-Синтез, 2014год</w:t>
      </w:r>
    </w:p>
    <w:p w:rsidR="005E6962" w:rsidRPr="002125E7" w:rsidRDefault="005E6962" w:rsidP="005E6962">
      <w:pPr>
        <w:pStyle w:val="a3"/>
        <w:numPr>
          <w:ilvl w:val="0"/>
          <w:numId w:val="125"/>
        </w:numPr>
        <w:shd w:val="clear" w:color="auto" w:fill="FFFFFF"/>
        <w:spacing w:before="278" w:line="240" w:lineRule="auto"/>
        <w:rPr>
          <w:rFonts w:ascii="Times New Roman" w:hAnsi="Times New Roman" w:cs="Times New Roman"/>
          <w:bCs/>
          <w:sz w:val="28"/>
          <w:szCs w:val="28"/>
        </w:rPr>
      </w:pPr>
      <w:r w:rsidRPr="002125E7">
        <w:rPr>
          <w:rFonts w:ascii="Times New Roman" w:hAnsi="Times New Roman" w:cs="Times New Roman"/>
          <w:sz w:val="28"/>
          <w:szCs w:val="28"/>
        </w:rPr>
        <w:lastRenderedPageBreak/>
        <w:t>Веракса Н.Е, Веракса А.Н. «Проектная деятельность дошкольников» М.: Мозаика-Синтез, 2014год</w:t>
      </w:r>
    </w:p>
    <w:p w:rsidR="005E6962" w:rsidRPr="002125E7" w:rsidRDefault="005E6962" w:rsidP="005E6962">
      <w:pPr>
        <w:pStyle w:val="a3"/>
        <w:numPr>
          <w:ilvl w:val="0"/>
          <w:numId w:val="125"/>
        </w:numPr>
        <w:shd w:val="clear" w:color="auto" w:fill="FFFFFF"/>
        <w:spacing w:before="278" w:line="240" w:lineRule="auto"/>
        <w:rPr>
          <w:rFonts w:ascii="Times New Roman" w:hAnsi="Times New Roman" w:cs="Times New Roman"/>
          <w:bCs/>
          <w:sz w:val="28"/>
          <w:szCs w:val="28"/>
        </w:rPr>
      </w:pPr>
      <w:r w:rsidRPr="002125E7">
        <w:rPr>
          <w:rFonts w:ascii="Times New Roman" w:hAnsi="Times New Roman" w:cs="Times New Roman"/>
          <w:bCs/>
          <w:sz w:val="28"/>
          <w:szCs w:val="28"/>
        </w:rPr>
        <w:t>Комарова Т С ,Туликов А.В. «Информационно- коммуникационные технологии  в ДОУ»</w:t>
      </w:r>
      <w:r w:rsidRPr="002125E7">
        <w:rPr>
          <w:rFonts w:ascii="Times New Roman" w:hAnsi="Times New Roman" w:cs="Times New Roman"/>
          <w:sz w:val="28"/>
          <w:szCs w:val="28"/>
        </w:rPr>
        <w:t xml:space="preserve"> М.: Мозаика-Синтез, 2014год</w:t>
      </w:r>
    </w:p>
    <w:p w:rsidR="005E6962" w:rsidRPr="00244041" w:rsidRDefault="005E6962" w:rsidP="005E6962">
      <w:pPr>
        <w:pStyle w:val="a3"/>
        <w:shd w:val="clear" w:color="auto" w:fill="FFFFFF"/>
        <w:spacing w:before="278" w:line="240" w:lineRule="auto"/>
        <w:ind w:left="707"/>
        <w:jc w:val="center"/>
        <w:rPr>
          <w:rFonts w:ascii="Times New Roman" w:hAnsi="Times New Roman" w:cs="Times New Roman"/>
          <w:b/>
          <w:bCs/>
          <w:sz w:val="28"/>
          <w:szCs w:val="28"/>
        </w:rPr>
      </w:pPr>
      <w:r w:rsidRPr="00611289">
        <w:rPr>
          <w:rFonts w:ascii="Times New Roman" w:hAnsi="Times New Roman" w:cs="Times New Roman"/>
          <w:b/>
          <w:bCs/>
          <w:sz w:val="28"/>
          <w:szCs w:val="28"/>
        </w:rPr>
        <w:t>Психолог в детском саду</w:t>
      </w:r>
    </w:p>
    <w:p w:rsidR="005E6962" w:rsidRPr="00611289" w:rsidRDefault="005E6962" w:rsidP="005E6962">
      <w:pPr>
        <w:pStyle w:val="a3"/>
        <w:shd w:val="clear" w:color="auto" w:fill="FFFFFF"/>
        <w:spacing w:line="240" w:lineRule="auto"/>
        <w:ind w:left="707"/>
        <w:jc w:val="center"/>
        <w:rPr>
          <w:rFonts w:ascii="Times New Roman" w:hAnsi="Times New Roman" w:cs="Times New Roman"/>
          <w:sz w:val="28"/>
          <w:szCs w:val="28"/>
        </w:rPr>
      </w:pPr>
      <w:r w:rsidRPr="00611289">
        <w:rPr>
          <w:rFonts w:ascii="Times New Roman" w:hAnsi="Times New Roman" w:cs="Times New Roman"/>
          <w:sz w:val="28"/>
          <w:szCs w:val="28"/>
        </w:rPr>
        <w:t>Методические пособия</w:t>
      </w:r>
    </w:p>
    <w:p w:rsidR="005E6962" w:rsidRPr="002125E7" w:rsidRDefault="005E6962" w:rsidP="005E6962">
      <w:pPr>
        <w:pStyle w:val="a3"/>
        <w:numPr>
          <w:ilvl w:val="0"/>
          <w:numId w:val="93"/>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Веракса А. Н. Индивидуальная психологическая диагностика ребенка 5-7 лет. - М.: Мозаика-Синтез, 2014год</w:t>
      </w:r>
    </w:p>
    <w:p w:rsidR="005E6962" w:rsidRPr="002125E7" w:rsidRDefault="005E6962" w:rsidP="005E6962">
      <w:pPr>
        <w:pStyle w:val="a3"/>
        <w:numPr>
          <w:ilvl w:val="0"/>
          <w:numId w:val="93"/>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Веракса А. Н., Гуторова М.Ф. Практический психолог в детском саду- М.: Мозаика-Синтез, 2014год</w:t>
      </w:r>
    </w:p>
    <w:p w:rsidR="005E6962" w:rsidRPr="00611289" w:rsidRDefault="005E6962" w:rsidP="005E6962">
      <w:pPr>
        <w:pStyle w:val="a3"/>
        <w:numPr>
          <w:ilvl w:val="0"/>
          <w:numId w:val="93"/>
        </w:numPr>
        <w:shd w:val="clear" w:color="auto" w:fill="FFFFFF"/>
        <w:spacing w:line="240" w:lineRule="auto"/>
        <w:ind w:right="5"/>
        <w:jc w:val="both"/>
        <w:rPr>
          <w:rFonts w:ascii="Times New Roman" w:hAnsi="Times New Roman" w:cs="Times New Roman"/>
          <w:sz w:val="28"/>
          <w:szCs w:val="28"/>
        </w:rPr>
      </w:pPr>
      <w:r w:rsidRPr="00611289">
        <w:rPr>
          <w:rFonts w:ascii="Times New Roman" w:hAnsi="Times New Roman" w:cs="Times New Roman"/>
          <w:sz w:val="28"/>
          <w:szCs w:val="28"/>
        </w:rPr>
        <w:t>Веракса Н. Е., Веракса А</w:t>
      </w:r>
      <w:r w:rsidRPr="00611289">
        <w:rPr>
          <w:rFonts w:ascii="Times New Roman" w:hAnsi="Times New Roman" w:cs="Times New Roman"/>
          <w:b/>
          <w:bCs/>
          <w:sz w:val="28"/>
          <w:szCs w:val="28"/>
        </w:rPr>
        <w:t xml:space="preserve">, </w:t>
      </w:r>
      <w:r w:rsidRPr="00611289">
        <w:rPr>
          <w:rFonts w:ascii="Times New Roman" w:hAnsi="Times New Roman" w:cs="Times New Roman"/>
          <w:sz w:val="28"/>
          <w:szCs w:val="28"/>
        </w:rPr>
        <w:t xml:space="preserve">Н. Развитие ребенка в дошкольном детстве.- М.: </w:t>
      </w:r>
    </w:p>
    <w:p w:rsidR="005E6962" w:rsidRPr="00611289" w:rsidRDefault="005E6962" w:rsidP="005E6962">
      <w:pPr>
        <w:pStyle w:val="a3"/>
        <w:numPr>
          <w:ilvl w:val="0"/>
          <w:numId w:val="93"/>
        </w:numPr>
        <w:shd w:val="clear" w:color="auto" w:fill="FFFFFF"/>
        <w:spacing w:line="240" w:lineRule="auto"/>
        <w:ind w:right="5"/>
        <w:jc w:val="both"/>
        <w:rPr>
          <w:rFonts w:ascii="Times New Roman" w:hAnsi="Times New Roman" w:cs="Times New Roman"/>
          <w:sz w:val="28"/>
          <w:szCs w:val="28"/>
        </w:rPr>
      </w:pPr>
      <w:r w:rsidRPr="00611289">
        <w:rPr>
          <w:rFonts w:ascii="Times New Roman" w:hAnsi="Times New Roman" w:cs="Times New Roman"/>
          <w:sz w:val="28"/>
          <w:szCs w:val="28"/>
        </w:rPr>
        <w:t>Мозаика-Синтез, 2006-2010.</w:t>
      </w:r>
    </w:p>
    <w:p w:rsidR="005E6962" w:rsidRPr="00611289" w:rsidRDefault="005E6962" w:rsidP="005E6962">
      <w:pPr>
        <w:pStyle w:val="a3"/>
        <w:numPr>
          <w:ilvl w:val="0"/>
          <w:numId w:val="93"/>
        </w:numPr>
        <w:shd w:val="clear" w:color="auto" w:fill="FFFFFF"/>
        <w:spacing w:line="240" w:lineRule="auto"/>
        <w:jc w:val="both"/>
        <w:rPr>
          <w:rFonts w:ascii="Times New Roman" w:hAnsi="Times New Roman" w:cs="Times New Roman"/>
          <w:sz w:val="28"/>
          <w:szCs w:val="28"/>
        </w:rPr>
      </w:pPr>
      <w:r w:rsidRPr="00611289">
        <w:rPr>
          <w:rFonts w:ascii="Times New Roman" w:hAnsi="Times New Roman" w:cs="Times New Roman"/>
          <w:sz w:val="28"/>
          <w:szCs w:val="28"/>
        </w:rPr>
        <w:t>Веракса Н. Е., Веракса А. Н. Зарубежные психологи о развитии ребенка-</w:t>
      </w:r>
    </w:p>
    <w:p w:rsidR="005E6962" w:rsidRPr="00611289" w:rsidRDefault="005E6962" w:rsidP="005E6962">
      <w:pPr>
        <w:pStyle w:val="a3"/>
        <w:numPr>
          <w:ilvl w:val="0"/>
          <w:numId w:val="93"/>
        </w:numPr>
        <w:shd w:val="clear" w:color="auto" w:fill="FFFFFF"/>
        <w:spacing w:line="240" w:lineRule="auto"/>
        <w:jc w:val="both"/>
        <w:rPr>
          <w:rFonts w:ascii="Times New Roman" w:hAnsi="Times New Roman" w:cs="Times New Roman"/>
          <w:sz w:val="28"/>
          <w:szCs w:val="28"/>
        </w:rPr>
      </w:pPr>
      <w:r w:rsidRPr="00611289">
        <w:rPr>
          <w:rFonts w:ascii="Times New Roman" w:hAnsi="Times New Roman" w:cs="Times New Roman"/>
          <w:sz w:val="28"/>
          <w:szCs w:val="28"/>
        </w:rPr>
        <w:t>дошкольника,— М.: Мозаика-Синтез, 2006-2010.</w:t>
      </w:r>
    </w:p>
    <w:p w:rsidR="005E6962" w:rsidRPr="00611289" w:rsidRDefault="005E6962" w:rsidP="005E6962">
      <w:pPr>
        <w:pStyle w:val="a3"/>
        <w:numPr>
          <w:ilvl w:val="0"/>
          <w:numId w:val="93"/>
        </w:numPr>
        <w:shd w:val="clear" w:color="auto" w:fill="FFFFFF"/>
        <w:spacing w:line="240" w:lineRule="auto"/>
        <w:ind w:right="5"/>
        <w:jc w:val="both"/>
        <w:rPr>
          <w:rFonts w:ascii="Times New Roman" w:hAnsi="Times New Roman" w:cs="Times New Roman"/>
          <w:sz w:val="28"/>
          <w:szCs w:val="28"/>
        </w:rPr>
      </w:pPr>
      <w:r w:rsidRPr="00611289">
        <w:rPr>
          <w:rFonts w:ascii="Times New Roman" w:hAnsi="Times New Roman" w:cs="Times New Roman"/>
          <w:sz w:val="28"/>
          <w:szCs w:val="28"/>
        </w:rPr>
        <w:t xml:space="preserve">Диагностика готовности ребенка к школе / Под ред. Н. Е. Вераксы. — М.: </w:t>
      </w:r>
    </w:p>
    <w:p w:rsidR="005E6962" w:rsidRPr="00611289" w:rsidRDefault="005E6962" w:rsidP="005E6962">
      <w:pPr>
        <w:pStyle w:val="a3"/>
        <w:shd w:val="clear" w:color="auto" w:fill="FFFFFF"/>
        <w:spacing w:line="240" w:lineRule="auto"/>
        <w:ind w:left="707" w:right="5"/>
        <w:jc w:val="both"/>
        <w:rPr>
          <w:rFonts w:ascii="Times New Roman" w:hAnsi="Times New Roman" w:cs="Times New Roman"/>
          <w:sz w:val="28"/>
          <w:szCs w:val="28"/>
        </w:rPr>
      </w:pPr>
      <w:r w:rsidRPr="00611289">
        <w:rPr>
          <w:rFonts w:ascii="Times New Roman" w:hAnsi="Times New Roman" w:cs="Times New Roman"/>
          <w:sz w:val="28"/>
          <w:szCs w:val="28"/>
        </w:rPr>
        <w:t xml:space="preserve">Мозаика-Синтез, </w:t>
      </w:r>
      <w:r>
        <w:rPr>
          <w:rFonts w:ascii="Times New Roman" w:hAnsi="Times New Roman" w:cs="Times New Roman"/>
          <w:sz w:val="28"/>
          <w:szCs w:val="28"/>
        </w:rPr>
        <w:t>2014г</w:t>
      </w:r>
    </w:p>
    <w:p w:rsidR="005E6962" w:rsidRPr="002125E7" w:rsidRDefault="005E6962" w:rsidP="005E6962">
      <w:pPr>
        <w:pStyle w:val="a3"/>
        <w:numPr>
          <w:ilvl w:val="0"/>
          <w:numId w:val="93"/>
        </w:numPr>
        <w:shd w:val="clear" w:color="auto" w:fill="FFFFFF"/>
        <w:spacing w:line="240" w:lineRule="auto"/>
        <w:jc w:val="both"/>
        <w:rPr>
          <w:rFonts w:ascii="Times New Roman" w:hAnsi="Times New Roman" w:cs="Times New Roman"/>
          <w:sz w:val="28"/>
          <w:szCs w:val="28"/>
        </w:rPr>
      </w:pPr>
      <w:r w:rsidRPr="002125E7">
        <w:rPr>
          <w:rFonts w:ascii="Times New Roman" w:hAnsi="Times New Roman" w:cs="Times New Roman"/>
          <w:sz w:val="28"/>
          <w:szCs w:val="28"/>
        </w:rPr>
        <w:t xml:space="preserve">Комарова Т.С. , Соломенникова О.А.Педагогическая диагностика   </w:t>
      </w:r>
    </w:p>
    <w:p w:rsidR="005E6962" w:rsidRPr="002125E7" w:rsidRDefault="005E6962" w:rsidP="005E6962">
      <w:pPr>
        <w:pStyle w:val="a3"/>
        <w:shd w:val="clear" w:color="auto" w:fill="FFFFFF"/>
        <w:spacing w:line="240" w:lineRule="auto"/>
        <w:ind w:left="707"/>
        <w:jc w:val="both"/>
        <w:rPr>
          <w:rFonts w:ascii="Times New Roman" w:hAnsi="Times New Roman" w:cs="Times New Roman"/>
          <w:sz w:val="28"/>
          <w:szCs w:val="28"/>
        </w:rPr>
      </w:pPr>
      <w:r w:rsidRPr="002125E7">
        <w:rPr>
          <w:rFonts w:ascii="Times New Roman" w:hAnsi="Times New Roman" w:cs="Times New Roman"/>
          <w:sz w:val="28"/>
          <w:szCs w:val="28"/>
        </w:rPr>
        <w:t>развития детей перед поступлением  в школу</w:t>
      </w:r>
    </w:p>
    <w:p w:rsidR="005E6962" w:rsidRPr="0099240F" w:rsidRDefault="005E6962" w:rsidP="005E6962">
      <w:pPr>
        <w:pStyle w:val="a3"/>
        <w:numPr>
          <w:ilvl w:val="0"/>
          <w:numId w:val="93"/>
        </w:numPr>
        <w:shd w:val="clear" w:color="auto" w:fill="FFFFFF"/>
        <w:spacing w:line="240" w:lineRule="auto"/>
        <w:jc w:val="both"/>
        <w:rPr>
          <w:rFonts w:ascii="Times New Roman" w:hAnsi="Times New Roman" w:cs="Times New Roman"/>
          <w:sz w:val="28"/>
          <w:szCs w:val="28"/>
        </w:rPr>
      </w:pPr>
      <w:r w:rsidRPr="002125E7">
        <w:rPr>
          <w:rFonts w:ascii="Times New Roman" w:hAnsi="Times New Roman" w:cs="Times New Roman"/>
          <w:sz w:val="28"/>
          <w:szCs w:val="28"/>
        </w:rPr>
        <w:t xml:space="preserve">Веракса А. Н. М.: Индивидуальная психологическая диагностика ребенка 5-7 лет. - М.: </w:t>
      </w:r>
      <w:r>
        <w:rPr>
          <w:rFonts w:ascii="Times New Roman" w:hAnsi="Times New Roman" w:cs="Times New Roman"/>
          <w:sz w:val="28"/>
          <w:szCs w:val="28"/>
        </w:rPr>
        <w:t>Мозаика-Синтез, 2014</w:t>
      </w:r>
    </w:p>
    <w:p w:rsidR="005E6962" w:rsidRPr="00971C5E" w:rsidRDefault="005E6962" w:rsidP="005E6962">
      <w:pPr>
        <w:spacing w:before="100" w:beforeAutospacing="1" w:after="100" w:afterAutospacing="1" w:line="240" w:lineRule="auto"/>
        <w:ind w:left="720"/>
        <w:contextualSpacing/>
        <w:jc w:val="center"/>
        <w:rPr>
          <w:rFonts w:ascii="Times New Roman" w:hAnsi="Times New Roman" w:cs="Times New Roman"/>
          <w:b/>
          <w:sz w:val="28"/>
          <w:szCs w:val="28"/>
        </w:rPr>
      </w:pPr>
      <w:r w:rsidRPr="00971C5E">
        <w:rPr>
          <w:rFonts w:ascii="Times New Roman" w:hAnsi="Times New Roman" w:cs="Times New Roman"/>
          <w:b/>
          <w:bCs/>
          <w:sz w:val="28"/>
          <w:szCs w:val="28"/>
        </w:rPr>
        <w:t>Образовательная область «Фи</w:t>
      </w:r>
      <w:r w:rsidRPr="00971C5E">
        <w:rPr>
          <w:rFonts w:ascii="Times New Roman" w:hAnsi="Times New Roman" w:cs="Times New Roman"/>
          <w:b/>
          <w:sz w:val="28"/>
          <w:szCs w:val="28"/>
        </w:rPr>
        <w:t>зическое развитие</w:t>
      </w:r>
      <w:r w:rsidRPr="00971C5E">
        <w:rPr>
          <w:rFonts w:ascii="Times New Roman" w:hAnsi="Times New Roman" w:cs="Times New Roman"/>
          <w:b/>
          <w:bCs/>
          <w:sz w:val="28"/>
          <w:szCs w:val="28"/>
        </w:rPr>
        <w:t>»</w:t>
      </w:r>
    </w:p>
    <w:p w:rsidR="005E6962" w:rsidRPr="002125E7" w:rsidRDefault="005E6962" w:rsidP="005E6962">
      <w:pPr>
        <w:shd w:val="clear" w:color="auto" w:fill="FFFFFF"/>
        <w:spacing w:line="240" w:lineRule="auto"/>
        <w:ind w:left="706"/>
        <w:contextualSpacing/>
        <w:jc w:val="center"/>
        <w:rPr>
          <w:rFonts w:ascii="Times New Roman" w:hAnsi="Times New Roman" w:cs="Times New Roman"/>
          <w:sz w:val="28"/>
          <w:szCs w:val="28"/>
        </w:rPr>
      </w:pPr>
      <w:r w:rsidRPr="00971C5E">
        <w:rPr>
          <w:rFonts w:ascii="Times New Roman" w:hAnsi="Times New Roman" w:cs="Times New Roman"/>
          <w:sz w:val="28"/>
          <w:szCs w:val="28"/>
        </w:rPr>
        <w:t>Методические пособия</w:t>
      </w:r>
    </w:p>
    <w:p w:rsidR="005E6962" w:rsidRPr="002125E7" w:rsidRDefault="005E6962" w:rsidP="005E6962">
      <w:pPr>
        <w:shd w:val="clear" w:color="auto" w:fill="FFFFFF"/>
        <w:spacing w:line="240" w:lineRule="auto"/>
        <w:ind w:right="10" w:firstLine="706"/>
        <w:contextualSpacing/>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 xml:space="preserve">Пензулаева Л. И. Оздоровительная  гимнастика  комплексы </w:t>
      </w:r>
    </w:p>
    <w:p w:rsidR="005E6962" w:rsidRPr="002125E7" w:rsidRDefault="005E6962" w:rsidP="005E6962">
      <w:pPr>
        <w:shd w:val="clear" w:color="auto" w:fill="FFFFFF"/>
        <w:spacing w:line="240" w:lineRule="auto"/>
        <w:ind w:right="10" w:firstLine="706"/>
        <w:contextualSpacing/>
        <w:jc w:val="both"/>
        <w:rPr>
          <w:rFonts w:ascii="Times New Roman" w:hAnsi="Times New Roman" w:cs="Times New Roman"/>
          <w:sz w:val="28"/>
          <w:szCs w:val="28"/>
        </w:rPr>
      </w:pPr>
      <w:r w:rsidRPr="002125E7">
        <w:rPr>
          <w:rFonts w:ascii="Times New Roman" w:hAnsi="Times New Roman" w:cs="Times New Roman"/>
          <w:spacing w:val="-1"/>
          <w:sz w:val="28"/>
          <w:szCs w:val="28"/>
        </w:rPr>
        <w:t xml:space="preserve">упражнений </w:t>
      </w:r>
      <w:r w:rsidRPr="002125E7">
        <w:rPr>
          <w:rFonts w:ascii="Times New Roman" w:hAnsi="Times New Roman" w:cs="Times New Roman"/>
          <w:sz w:val="28"/>
          <w:szCs w:val="28"/>
        </w:rPr>
        <w:t>—</w:t>
      </w:r>
      <w:r w:rsidRPr="002125E7">
        <w:rPr>
          <w:rFonts w:ascii="Times New Roman" w:hAnsi="Times New Roman" w:cs="Times New Roman"/>
          <w:spacing w:val="-1"/>
          <w:sz w:val="28"/>
          <w:szCs w:val="28"/>
        </w:rPr>
        <w:t xml:space="preserve"> М.: </w:t>
      </w:r>
      <w:r w:rsidRPr="002125E7">
        <w:rPr>
          <w:rFonts w:ascii="Times New Roman" w:hAnsi="Times New Roman" w:cs="Times New Roman"/>
          <w:sz w:val="28"/>
          <w:szCs w:val="28"/>
        </w:rPr>
        <w:t>Мозаика-Синтез, 2016г.</w:t>
      </w:r>
    </w:p>
    <w:p w:rsidR="005E6962" w:rsidRPr="002125E7" w:rsidRDefault="005E6962" w:rsidP="005E6962">
      <w:pPr>
        <w:shd w:val="clear" w:color="auto" w:fill="FFFFFF"/>
        <w:spacing w:line="240" w:lineRule="auto"/>
        <w:ind w:right="10" w:firstLine="706"/>
        <w:contextualSpacing/>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 xml:space="preserve">Пензулаева Л. И. Физкультурные занятия в детском саду. Вторая  </w:t>
      </w:r>
    </w:p>
    <w:p w:rsidR="005E6962" w:rsidRPr="002125E7" w:rsidRDefault="005E6962" w:rsidP="005E6962">
      <w:pPr>
        <w:shd w:val="clear" w:color="auto" w:fill="FFFFFF"/>
        <w:spacing w:line="240" w:lineRule="auto"/>
        <w:ind w:right="10" w:firstLine="706"/>
        <w:contextualSpacing/>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 xml:space="preserve">младшая  группа. </w:t>
      </w:r>
      <w:r w:rsidRPr="002125E7">
        <w:rPr>
          <w:rFonts w:ascii="Times New Roman" w:hAnsi="Times New Roman" w:cs="Times New Roman"/>
          <w:sz w:val="28"/>
          <w:szCs w:val="28"/>
        </w:rPr>
        <w:t>—</w:t>
      </w:r>
      <w:r w:rsidRPr="002125E7">
        <w:rPr>
          <w:rFonts w:ascii="Times New Roman" w:hAnsi="Times New Roman" w:cs="Times New Roman"/>
          <w:spacing w:val="-1"/>
          <w:sz w:val="28"/>
          <w:szCs w:val="28"/>
        </w:rPr>
        <w:t xml:space="preserve"> М.: </w:t>
      </w:r>
      <w:r w:rsidRPr="002125E7">
        <w:rPr>
          <w:rFonts w:ascii="Times New Roman" w:hAnsi="Times New Roman" w:cs="Times New Roman"/>
          <w:sz w:val="28"/>
          <w:szCs w:val="28"/>
        </w:rPr>
        <w:t>Мозаика-Синтез, 2014г.</w:t>
      </w:r>
    </w:p>
    <w:p w:rsidR="005E6962" w:rsidRPr="002125E7"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2125E7">
        <w:rPr>
          <w:rFonts w:ascii="Times New Roman" w:hAnsi="Times New Roman" w:cs="Times New Roman"/>
          <w:sz w:val="28"/>
          <w:szCs w:val="28"/>
        </w:rPr>
        <w:t xml:space="preserve">Пензулаева Л. И. Физкультурные занятия в детском саду. Средняя </w:t>
      </w:r>
    </w:p>
    <w:p w:rsidR="005E6962" w:rsidRPr="002125E7"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2125E7">
        <w:rPr>
          <w:rFonts w:ascii="Times New Roman" w:hAnsi="Times New Roman" w:cs="Times New Roman"/>
          <w:sz w:val="28"/>
          <w:szCs w:val="28"/>
        </w:rPr>
        <w:t>группа. — М.: Мозаика-Синтез, 2014г.</w:t>
      </w:r>
    </w:p>
    <w:p w:rsidR="005E6962" w:rsidRPr="002125E7" w:rsidRDefault="005E6962" w:rsidP="005E6962">
      <w:pPr>
        <w:shd w:val="clear" w:color="auto" w:fill="FFFFFF"/>
        <w:spacing w:line="240" w:lineRule="auto"/>
        <w:ind w:right="5" w:firstLine="706"/>
        <w:contextualSpacing/>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 xml:space="preserve">Пензулаева Л.И. Физкультурные занятия в детском саду. Старшая </w:t>
      </w:r>
    </w:p>
    <w:p w:rsidR="005E6962" w:rsidRPr="002125E7" w:rsidRDefault="005E6962" w:rsidP="005E6962">
      <w:pPr>
        <w:shd w:val="clear" w:color="auto" w:fill="FFFFFF"/>
        <w:spacing w:line="240" w:lineRule="auto"/>
        <w:ind w:right="5" w:firstLine="706"/>
        <w:contextualSpacing/>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 xml:space="preserve">группа. </w:t>
      </w:r>
      <w:r w:rsidRPr="002125E7">
        <w:rPr>
          <w:rFonts w:ascii="Times New Roman" w:hAnsi="Times New Roman" w:cs="Times New Roman"/>
          <w:sz w:val="28"/>
          <w:szCs w:val="28"/>
        </w:rPr>
        <w:t>—</w:t>
      </w:r>
      <w:r w:rsidRPr="002125E7">
        <w:rPr>
          <w:rFonts w:ascii="Times New Roman" w:hAnsi="Times New Roman" w:cs="Times New Roman"/>
          <w:spacing w:val="-1"/>
          <w:sz w:val="28"/>
          <w:szCs w:val="28"/>
        </w:rPr>
        <w:t>М.: Мозаика-</w:t>
      </w:r>
      <w:r w:rsidRPr="002125E7">
        <w:rPr>
          <w:rFonts w:ascii="Times New Roman" w:hAnsi="Times New Roman" w:cs="Times New Roman"/>
          <w:sz w:val="28"/>
          <w:szCs w:val="28"/>
        </w:rPr>
        <w:t>Синтез, 2014г.</w:t>
      </w:r>
    </w:p>
    <w:p w:rsidR="005E6962" w:rsidRPr="002125E7"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2125E7">
        <w:rPr>
          <w:rFonts w:ascii="Times New Roman" w:hAnsi="Times New Roman" w:cs="Times New Roman"/>
          <w:sz w:val="28"/>
          <w:szCs w:val="28"/>
        </w:rPr>
        <w:t xml:space="preserve">Пензулаева Л.И. Физкультурные занятия в детском саду. </w:t>
      </w:r>
    </w:p>
    <w:p w:rsidR="005E6962" w:rsidRPr="002125E7"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2125E7">
        <w:rPr>
          <w:rFonts w:ascii="Times New Roman" w:hAnsi="Times New Roman" w:cs="Times New Roman"/>
          <w:sz w:val="28"/>
          <w:szCs w:val="28"/>
        </w:rPr>
        <w:t>Подготовительная  группа. М.: Мозаика-Синтез, 2014г.</w:t>
      </w:r>
    </w:p>
    <w:p w:rsidR="005E6962" w:rsidRPr="002125E7" w:rsidRDefault="005E6962" w:rsidP="005E6962">
      <w:pPr>
        <w:shd w:val="clear" w:color="auto" w:fill="FFFFFF"/>
        <w:spacing w:line="240" w:lineRule="auto"/>
        <w:ind w:left="706"/>
        <w:contextualSpacing/>
        <w:jc w:val="both"/>
        <w:rPr>
          <w:rFonts w:ascii="Times New Roman" w:hAnsi="Times New Roman" w:cs="Times New Roman"/>
          <w:sz w:val="28"/>
          <w:szCs w:val="28"/>
        </w:rPr>
      </w:pPr>
      <w:r w:rsidRPr="002125E7">
        <w:rPr>
          <w:rFonts w:ascii="Times New Roman" w:hAnsi="Times New Roman" w:cs="Times New Roman"/>
          <w:sz w:val="28"/>
          <w:szCs w:val="28"/>
        </w:rPr>
        <w:t>Степаненкова Э. Я. Методика физического воспитания. — М., 2014год</w:t>
      </w:r>
    </w:p>
    <w:p w:rsidR="005E6962" w:rsidRPr="002125E7"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2125E7">
        <w:rPr>
          <w:rFonts w:ascii="Times New Roman" w:hAnsi="Times New Roman" w:cs="Times New Roman"/>
          <w:sz w:val="28"/>
          <w:szCs w:val="28"/>
        </w:rPr>
        <w:t>Степаненкова Э. Я. Сборник подвижных игр. — М.: Мозаика-</w:t>
      </w:r>
    </w:p>
    <w:p w:rsidR="005E6962" w:rsidRPr="002125E7"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2125E7">
        <w:rPr>
          <w:rFonts w:ascii="Times New Roman" w:hAnsi="Times New Roman" w:cs="Times New Roman"/>
          <w:sz w:val="28"/>
          <w:szCs w:val="28"/>
        </w:rPr>
        <w:t>Синтез, 2015г.</w:t>
      </w:r>
    </w:p>
    <w:p w:rsidR="005E6962" w:rsidRPr="002125E7" w:rsidRDefault="005E6962" w:rsidP="005E6962">
      <w:pPr>
        <w:shd w:val="clear" w:color="auto" w:fill="FFFFFF"/>
        <w:spacing w:line="240" w:lineRule="auto"/>
        <w:ind w:firstLine="706"/>
        <w:contextualSpacing/>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Степаненкова Э. Я. Физическое воспитание в детском саду, — М.: Мозаика-</w:t>
      </w:r>
    </w:p>
    <w:p w:rsidR="005E6962" w:rsidRPr="002125E7" w:rsidRDefault="005E6962" w:rsidP="005E6962">
      <w:pPr>
        <w:shd w:val="clear" w:color="auto" w:fill="FFFFFF"/>
        <w:spacing w:line="240" w:lineRule="auto"/>
        <w:ind w:firstLine="706"/>
        <w:contextualSpacing/>
        <w:jc w:val="both"/>
        <w:rPr>
          <w:rFonts w:ascii="Times New Roman" w:hAnsi="Times New Roman" w:cs="Times New Roman"/>
          <w:sz w:val="28"/>
          <w:szCs w:val="28"/>
        </w:rPr>
      </w:pPr>
      <w:r>
        <w:rPr>
          <w:rFonts w:ascii="Times New Roman" w:hAnsi="Times New Roman" w:cs="Times New Roman"/>
          <w:spacing w:val="-1"/>
          <w:sz w:val="28"/>
          <w:szCs w:val="28"/>
        </w:rPr>
        <w:t xml:space="preserve">Синтез, 2014 </w:t>
      </w:r>
      <w:r w:rsidRPr="002125E7">
        <w:rPr>
          <w:rFonts w:ascii="Times New Roman" w:hAnsi="Times New Roman" w:cs="Times New Roman"/>
          <w:spacing w:val="-1"/>
          <w:sz w:val="28"/>
          <w:szCs w:val="28"/>
        </w:rPr>
        <w:t>г.</w:t>
      </w:r>
      <w:r w:rsidRPr="002125E7">
        <w:rPr>
          <w:rFonts w:ascii="Times New Roman" w:hAnsi="Times New Roman" w:cs="Times New Roman"/>
          <w:sz w:val="28"/>
          <w:szCs w:val="28"/>
        </w:rPr>
        <w:t>.</w:t>
      </w:r>
    </w:p>
    <w:p w:rsidR="005E6962" w:rsidRPr="002125E7" w:rsidRDefault="005E6962" w:rsidP="005E6962">
      <w:pPr>
        <w:shd w:val="clear" w:color="auto" w:fill="FFFFFF"/>
        <w:spacing w:line="240" w:lineRule="auto"/>
        <w:ind w:firstLine="706"/>
        <w:contextualSpacing/>
        <w:jc w:val="both"/>
        <w:rPr>
          <w:rFonts w:ascii="Times New Roman" w:hAnsi="Times New Roman" w:cs="Times New Roman"/>
          <w:spacing w:val="-1"/>
          <w:sz w:val="28"/>
          <w:szCs w:val="28"/>
        </w:rPr>
      </w:pPr>
      <w:r w:rsidRPr="002125E7">
        <w:rPr>
          <w:rFonts w:ascii="Times New Roman" w:hAnsi="Times New Roman" w:cs="Times New Roman"/>
          <w:sz w:val="28"/>
          <w:szCs w:val="28"/>
        </w:rPr>
        <w:t>Борисова М.М. Малоподвижные игры и игровые упражнения</w:t>
      </w:r>
      <w:r w:rsidRPr="002125E7">
        <w:rPr>
          <w:rFonts w:ascii="Times New Roman" w:hAnsi="Times New Roman" w:cs="Times New Roman"/>
          <w:spacing w:val="-1"/>
          <w:sz w:val="28"/>
          <w:szCs w:val="28"/>
        </w:rPr>
        <w:t xml:space="preserve"> М.: </w:t>
      </w:r>
    </w:p>
    <w:p w:rsidR="005E6962" w:rsidRPr="002125E7" w:rsidRDefault="005E6962" w:rsidP="005E6962">
      <w:pPr>
        <w:shd w:val="clear" w:color="auto" w:fill="FFFFFF"/>
        <w:spacing w:line="240" w:lineRule="auto"/>
        <w:ind w:firstLine="706"/>
        <w:contextualSpacing/>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Мозаика- Синтез, 2014г.</w:t>
      </w:r>
    </w:p>
    <w:p w:rsidR="005E6962" w:rsidRPr="006F3E97" w:rsidRDefault="005E6962" w:rsidP="005E6962">
      <w:pPr>
        <w:shd w:val="clear" w:color="auto" w:fill="FFFFFF"/>
        <w:spacing w:line="240" w:lineRule="auto"/>
        <w:ind w:firstLine="706"/>
        <w:contextualSpacing/>
        <w:jc w:val="both"/>
        <w:rPr>
          <w:rFonts w:ascii="Times New Roman" w:hAnsi="Times New Roman" w:cs="Times New Roman"/>
          <w:b/>
          <w:sz w:val="28"/>
          <w:szCs w:val="28"/>
        </w:rPr>
      </w:pPr>
    </w:p>
    <w:p w:rsidR="005E6962" w:rsidRPr="00971C5E" w:rsidRDefault="005E6962" w:rsidP="005E6962">
      <w:pPr>
        <w:shd w:val="clear" w:color="auto" w:fill="FFFFFF"/>
        <w:spacing w:before="278" w:line="240" w:lineRule="auto"/>
        <w:contextualSpacing/>
        <w:jc w:val="center"/>
        <w:rPr>
          <w:rFonts w:ascii="Times New Roman" w:hAnsi="Times New Roman" w:cs="Times New Roman"/>
          <w:b/>
          <w:sz w:val="28"/>
          <w:szCs w:val="28"/>
        </w:rPr>
      </w:pPr>
      <w:r w:rsidRPr="00971C5E">
        <w:rPr>
          <w:rFonts w:ascii="Times New Roman" w:hAnsi="Times New Roman" w:cs="Times New Roman"/>
          <w:b/>
          <w:bCs/>
          <w:sz w:val="28"/>
          <w:szCs w:val="28"/>
        </w:rPr>
        <w:t>Образовательная область «</w:t>
      </w:r>
      <w:r w:rsidRPr="00971C5E">
        <w:rPr>
          <w:rFonts w:ascii="Times New Roman" w:hAnsi="Times New Roman" w:cs="Times New Roman"/>
          <w:b/>
          <w:sz w:val="28"/>
          <w:szCs w:val="28"/>
        </w:rPr>
        <w:t>Социально-коммуникативное развитие</w:t>
      </w:r>
      <w:r w:rsidRPr="00971C5E">
        <w:rPr>
          <w:rFonts w:ascii="Times New Roman" w:hAnsi="Times New Roman" w:cs="Times New Roman"/>
          <w:b/>
          <w:bCs/>
          <w:sz w:val="28"/>
          <w:szCs w:val="28"/>
        </w:rPr>
        <w:t>»</w:t>
      </w:r>
    </w:p>
    <w:p w:rsidR="005E6962" w:rsidRPr="00971C5E" w:rsidRDefault="005E6962" w:rsidP="005E6962">
      <w:pPr>
        <w:shd w:val="clear" w:color="auto" w:fill="FFFFFF"/>
        <w:spacing w:line="240" w:lineRule="auto"/>
        <w:ind w:left="706"/>
        <w:contextualSpacing/>
        <w:jc w:val="center"/>
        <w:rPr>
          <w:rFonts w:ascii="Times New Roman" w:hAnsi="Times New Roman" w:cs="Times New Roman"/>
          <w:sz w:val="28"/>
          <w:szCs w:val="28"/>
        </w:rPr>
      </w:pPr>
      <w:r w:rsidRPr="00971C5E">
        <w:rPr>
          <w:rFonts w:ascii="Times New Roman" w:hAnsi="Times New Roman" w:cs="Times New Roman"/>
          <w:sz w:val="28"/>
          <w:szCs w:val="28"/>
        </w:rPr>
        <w:t>Методические пособия</w:t>
      </w:r>
    </w:p>
    <w:p w:rsidR="005E6962" w:rsidRPr="002125E7" w:rsidRDefault="005E6962" w:rsidP="005E6962">
      <w:pPr>
        <w:pStyle w:val="a3"/>
        <w:numPr>
          <w:ilvl w:val="0"/>
          <w:numId w:val="128"/>
        </w:numPr>
        <w:shd w:val="clear" w:color="auto" w:fill="FFFFFF"/>
        <w:spacing w:line="240" w:lineRule="auto"/>
        <w:rPr>
          <w:rFonts w:ascii="Times New Roman" w:hAnsi="Times New Roman" w:cs="Times New Roman"/>
          <w:sz w:val="28"/>
          <w:szCs w:val="28"/>
        </w:rPr>
      </w:pPr>
      <w:r w:rsidRPr="002125E7">
        <w:rPr>
          <w:rFonts w:ascii="Times New Roman" w:hAnsi="Times New Roman" w:cs="Times New Roman"/>
          <w:spacing w:val="-1"/>
          <w:sz w:val="28"/>
          <w:szCs w:val="28"/>
        </w:rPr>
        <w:t>Губанова Н. Ф. Игровая деятельность в детском саду. — М.: Мозаика-Синтез, 2015г.</w:t>
      </w:r>
    </w:p>
    <w:p w:rsidR="005E6962" w:rsidRPr="002125E7" w:rsidRDefault="005E6962" w:rsidP="005E6962">
      <w:pPr>
        <w:pStyle w:val="a3"/>
        <w:numPr>
          <w:ilvl w:val="0"/>
          <w:numId w:val="128"/>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xml:space="preserve">Губанова Н. Ф. Развитие игровой деятельности в первой младшей  </w:t>
      </w:r>
    </w:p>
    <w:p w:rsidR="005E6962" w:rsidRPr="002125E7"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группе  детского сада. — М.: Мозаика-Синтез, 2015г</w:t>
      </w:r>
    </w:p>
    <w:p w:rsidR="005E6962" w:rsidRPr="002125E7" w:rsidRDefault="005E6962" w:rsidP="005E6962">
      <w:pPr>
        <w:pStyle w:val="a3"/>
        <w:numPr>
          <w:ilvl w:val="0"/>
          <w:numId w:val="128"/>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xml:space="preserve">Губанова Н. Ф. Развитие игровой деятельности во второй младшей </w:t>
      </w:r>
    </w:p>
    <w:p w:rsidR="005E6962" w:rsidRPr="002125E7"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группе  М.: Мозаика-Синтез. 2014г.</w:t>
      </w:r>
    </w:p>
    <w:p w:rsidR="005E6962" w:rsidRPr="002125E7" w:rsidRDefault="005E6962" w:rsidP="005E6962">
      <w:pPr>
        <w:pStyle w:val="a3"/>
        <w:numPr>
          <w:ilvl w:val="0"/>
          <w:numId w:val="128"/>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xml:space="preserve">Губанова Н. Ф. Развитие игровой деятельности   в средней группе </w:t>
      </w:r>
    </w:p>
    <w:p w:rsidR="005E6962" w:rsidRPr="002125E7"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Детского сада. — М.: Мозаика-Синтез, 2014г.</w:t>
      </w:r>
    </w:p>
    <w:p w:rsidR="005E6962" w:rsidRPr="002125E7" w:rsidRDefault="005E6962" w:rsidP="005E6962">
      <w:pPr>
        <w:pStyle w:val="a3"/>
        <w:numPr>
          <w:ilvl w:val="0"/>
          <w:numId w:val="128"/>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xml:space="preserve">Гу6анова Н. Ф. Игровая  деятельность   в детском саду Для занятий </w:t>
      </w:r>
    </w:p>
    <w:p w:rsidR="005E6962" w:rsidRPr="002125E7"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детьми  с 2 до 7 лет— М.: Мозаика-Синтез, 2015г.</w:t>
      </w:r>
    </w:p>
    <w:p w:rsidR="005E6962" w:rsidRPr="002125E7" w:rsidRDefault="005E6962" w:rsidP="005E6962">
      <w:pPr>
        <w:pStyle w:val="a3"/>
        <w:numPr>
          <w:ilvl w:val="0"/>
          <w:numId w:val="128"/>
        </w:numPr>
        <w:shd w:val="clear" w:color="auto" w:fill="FFFFFF"/>
        <w:spacing w:line="240" w:lineRule="auto"/>
        <w:ind w:right="5"/>
        <w:jc w:val="both"/>
        <w:rPr>
          <w:rFonts w:ascii="Times New Roman" w:hAnsi="Times New Roman" w:cs="Times New Roman"/>
          <w:sz w:val="28"/>
          <w:szCs w:val="28"/>
        </w:rPr>
      </w:pPr>
      <w:r>
        <w:rPr>
          <w:rFonts w:ascii="Times New Roman" w:hAnsi="Times New Roman" w:cs="Times New Roman"/>
          <w:sz w:val="28"/>
          <w:szCs w:val="28"/>
        </w:rPr>
        <w:t>Губ</w:t>
      </w:r>
      <w:r w:rsidRPr="002125E7">
        <w:rPr>
          <w:rFonts w:ascii="Times New Roman" w:hAnsi="Times New Roman" w:cs="Times New Roman"/>
          <w:sz w:val="28"/>
          <w:szCs w:val="28"/>
        </w:rPr>
        <w:t xml:space="preserve">анова Н. Ф. Развитие игровой деятельности   в старшей   группе    \       </w:t>
      </w:r>
    </w:p>
    <w:p w:rsidR="005E6962" w:rsidRPr="002125E7"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детского  сада. — М.: Мозаика-Синтез, 2014г</w:t>
      </w:r>
    </w:p>
    <w:p w:rsidR="005E6962" w:rsidRPr="002125E7" w:rsidRDefault="005E6962" w:rsidP="005E6962">
      <w:pPr>
        <w:pStyle w:val="a3"/>
        <w:numPr>
          <w:ilvl w:val="0"/>
          <w:numId w:val="128"/>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xml:space="preserve">Куцакова Л. В. Творим и мастерим. Ручной труд в детском саду и дома. </w:t>
      </w:r>
    </w:p>
    <w:p w:rsidR="005E6962" w:rsidRPr="002125E7"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М.: Мозаика-Синтез, 2014 г.</w:t>
      </w:r>
    </w:p>
    <w:p w:rsidR="005E6962" w:rsidRPr="002125E7" w:rsidRDefault="005E6962" w:rsidP="005E6962">
      <w:pPr>
        <w:pStyle w:val="a3"/>
        <w:numPr>
          <w:ilvl w:val="0"/>
          <w:numId w:val="128"/>
        </w:numPr>
        <w:shd w:val="clear" w:color="auto" w:fill="FFFFFF"/>
        <w:spacing w:line="240" w:lineRule="auto"/>
        <w:rPr>
          <w:rFonts w:ascii="Times New Roman" w:hAnsi="Times New Roman" w:cs="Times New Roman"/>
          <w:sz w:val="28"/>
          <w:szCs w:val="28"/>
        </w:rPr>
      </w:pPr>
      <w:r w:rsidRPr="002125E7">
        <w:rPr>
          <w:rFonts w:ascii="Times New Roman" w:hAnsi="Times New Roman" w:cs="Times New Roman"/>
          <w:sz w:val="28"/>
          <w:szCs w:val="28"/>
        </w:rPr>
        <w:t>Куцакова Л.В. «Трудовое воспитание в детском саду » Мозаика-Синтез, 2014г</w:t>
      </w:r>
    </w:p>
    <w:p w:rsidR="005E6962" w:rsidRPr="002125E7" w:rsidRDefault="005E6962" w:rsidP="005E6962">
      <w:pPr>
        <w:pStyle w:val="a3"/>
        <w:numPr>
          <w:ilvl w:val="0"/>
          <w:numId w:val="128"/>
        </w:numPr>
        <w:shd w:val="clear" w:color="auto" w:fill="FFFFFF"/>
        <w:spacing w:line="240" w:lineRule="auto"/>
        <w:rPr>
          <w:rFonts w:ascii="Times New Roman" w:hAnsi="Times New Roman" w:cs="Times New Roman"/>
          <w:sz w:val="28"/>
          <w:szCs w:val="28"/>
        </w:rPr>
      </w:pPr>
      <w:r w:rsidRPr="002125E7">
        <w:rPr>
          <w:rFonts w:ascii="Times New Roman" w:hAnsi="Times New Roman" w:cs="Times New Roman"/>
          <w:sz w:val="28"/>
          <w:szCs w:val="28"/>
        </w:rPr>
        <w:t>Саулина Т.Ф. «Знакомим дошкольников с правилами дорожного движения» М.: Мозаика-Синтез, 2015г</w:t>
      </w:r>
    </w:p>
    <w:p w:rsidR="005E6962" w:rsidRPr="002125E7" w:rsidRDefault="005E6962" w:rsidP="005E6962">
      <w:pPr>
        <w:pStyle w:val="a3"/>
        <w:numPr>
          <w:ilvl w:val="0"/>
          <w:numId w:val="128"/>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Саулина Т. Ф. Три сигнала светофора. Ознакомление дошкольников с</w:t>
      </w:r>
    </w:p>
    <w:p w:rsidR="005E6962" w:rsidRPr="0099240F"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правилами дорожного движения. — М.: Мозаика-Синтез, 2015г</w:t>
      </w:r>
    </w:p>
    <w:p w:rsidR="005E6962" w:rsidRPr="0099240F" w:rsidRDefault="005E6962" w:rsidP="005E6962">
      <w:pPr>
        <w:shd w:val="clear" w:color="auto" w:fill="FFFFFF"/>
        <w:spacing w:before="278" w:line="240" w:lineRule="auto"/>
        <w:contextualSpacing/>
        <w:jc w:val="center"/>
        <w:rPr>
          <w:rFonts w:ascii="Times New Roman" w:hAnsi="Times New Roman" w:cs="Times New Roman"/>
          <w:b/>
          <w:sz w:val="28"/>
          <w:szCs w:val="28"/>
        </w:rPr>
      </w:pPr>
      <w:r w:rsidRPr="00971C5E">
        <w:rPr>
          <w:rFonts w:ascii="Times New Roman" w:hAnsi="Times New Roman" w:cs="Times New Roman"/>
          <w:b/>
          <w:bCs/>
          <w:sz w:val="28"/>
          <w:szCs w:val="28"/>
        </w:rPr>
        <w:t>Образовательная область «</w:t>
      </w:r>
      <w:r w:rsidRPr="00971C5E">
        <w:rPr>
          <w:rFonts w:ascii="Times New Roman" w:hAnsi="Times New Roman" w:cs="Times New Roman"/>
          <w:b/>
          <w:sz w:val="28"/>
          <w:szCs w:val="28"/>
        </w:rPr>
        <w:t>Речевое развитие</w:t>
      </w:r>
      <w:r w:rsidRPr="00971C5E">
        <w:rPr>
          <w:rFonts w:ascii="Times New Roman" w:hAnsi="Times New Roman" w:cs="Times New Roman"/>
          <w:b/>
          <w:bCs/>
          <w:sz w:val="28"/>
          <w:szCs w:val="28"/>
        </w:rPr>
        <w:t>»</w:t>
      </w:r>
    </w:p>
    <w:p w:rsidR="005E6962" w:rsidRPr="002125E7" w:rsidRDefault="005E6962" w:rsidP="005E6962">
      <w:pPr>
        <w:pStyle w:val="a3"/>
        <w:numPr>
          <w:ilvl w:val="0"/>
          <w:numId w:val="127"/>
        </w:numPr>
        <w:shd w:val="clear" w:color="auto" w:fill="FFFFFF"/>
        <w:spacing w:line="240" w:lineRule="auto"/>
        <w:rPr>
          <w:rFonts w:ascii="Times New Roman" w:hAnsi="Times New Roman" w:cs="Times New Roman"/>
          <w:sz w:val="28"/>
          <w:szCs w:val="28"/>
        </w:rPr>
      </w:pPr>
      <w:r w:rsidRPr="002125E7">
        <w:rPr>
          <w:rFonts w:ascii="Times New Roman" w:hAnsi="Times New Roman" w:cs="Times New Roman"/>
          <w:sz w:val="28"/>
          <w:szCs w:val="28"/>
        </w:rPr>
        <w:t>Гербова В. В. Развитие речи в детском саду. — М.: Мозаика-Синтез, 2008г.</w:t>
      </w:r>
    </w:p>
    <w:p w:rsidR="005E6962" w:rsidRPr="002125E7" w:rsidRDefault="005E6962" w:rsidP="005E6962">
      <w:pPr>
        <w:pStyle w:val="a3"/>
        <w:numPr>
          <w:ilvl w:val="0"/>
          <w:numId w:val="127"/>
        </w:numPr>
        <w:shd w:val="clear" w:color="auto" w:fill="FFFFFF"/>
        <w:spacing w:line="240" w:lineRule="auto"/>
        <w:jc w:val="both"/>
        <w:rPr>
          <w:rFonts w:ascii="Times New Roman" w:hAnsi="Times New Roman" w:cs="Times New Roman"/>
          <w:sz w:val="28"/>
          <w:szCs w:val="28"/>
        </w:rPr>
      </w:pPr>
      <w:r w:rsidRPr="002125E7">
        <w:rPr>
          <w:rFonts w:ascii="Times New Roman" w:hAnsi="Times New Roman" w:cs="Times New Roman"/>
          <w:sz w:val="28"/>
          <w:szCs w:val="28"/>
        </w:rPr>
        <w:t xml:space="preserve">Гербова В. В. Занятия по развитию речи в первой младшей труппе </w:t>
      </w:r>
    </w:p>
    <w:p w:rsidR="005E6962" w:rsidRPr="002125E7" w:rsidRDefault="005E6962" w:rsidP="005E6962">
      <w:pPr>
        <w:pStyle w:val="a3"/>
        <w:shd w:val="clear" w:color="auto" w:fill="FFFFFF"/>
        <w:spacing w:line="240" w:lineRule="auto"/>
        <w:jc w:val="both"/>
        <w:rPr>
          <w:rFonts w:ascii="Times New Roman" w:hAnsi="Times New Roman" w:cs="Times New Roman"/>
          <w:sz w:val="28"/>
          <w:szCs w:val="28"/>
        </w:rPr>
      </w:pPr>
      <w:r w:rsidRPr="002125E7">
        <w:rPr>
          <w:rFonts w:ascii="Times New Roman" w:hAnsi="Times New Roman" w:cs="Times New Roman"/>
          <w:sz w:val="28"/>
          <w:szCs w:val="28"/>
        </w:rPr>
        <w:t>детского  сада. — М.; Мозаика-Синтез, 2014г.</w:t>
      </w:r>
    </w:p>
    <w:p w:rsidR="005E6962" w:rsidRPr="002125E7" w:rsidRDefault="005E6962" w:rsidP="005E6962">
      <w:pPr>
        <w:pStyle w:val="a3"/>
        <w:numPr>
          <w:ilvl w:val="0"/>
          <w:numId w:val="127"/>
        </w:numPr>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xml:space="preserve">Гербова В. В. Занятия по развитию речи во второй младшей группа </w:t>
      </w:r>
    </w:p>
    <w:p w:rsidR="005E6962" w:rsidRPr="002125E7" w:rsidRDefault="005E6962" w:rsidP="005E6962">
      <w:pPr>
        <w:pStyle w:val="a3"/>
        <w:shd w:val="clear" w:color="auto" w:fill="FFFFFF"/>
        <w:spacing w:line="240" w:lineRule="auto"/>
        <w:ind w:right="5"/>
        <w:jc w:val="both"/>
        <w:rPr>
          <w:rFonts w:ascii="Times New Roman" w:hAnsi="Times New Roman" w:cs="Times New Roman"/>
          <w:sz w:val="28"/>
          <w:szCs w:val="28"/>
        </w:rPr>
      </w:pPr>
      <w:r w:rsidRPr="002125E7">
        <w:rPr>
          <w:rFonts w:ascii="Times New Roman" w:hAnsi="Times New Roman" w:cs="Times New Roman"/>
          <w:sz w:val="28"/>
          <w:szCs w:val="28"/>
        </w:rPr>
        <w:t xml:space="preserve">детского  сада. </w:t>
      </w:r>
      <w:r w:rsidRPr="002125E7">
        <w:rPr>
          <w:rFonts w:ascii="Times New Roman" w:hAnsi="Times New Roman" w:cs="Times New Roman"/>
          <w:spacing w:val="-2"/>
          <w:sz w:val="28"/>
          <w:szCs w:val="28"/>
        </w:rPr>
        <w:t>—</w:t>
      </w:r>
      <w:r w:rsidRPr="002125E7">
        <w:rPr>
          <w:rFonts w:ascii="Times New Roman" w:hAnsi="Times New Roman" w:cs="Times New Roman"/>
          <w:sz w:val="28"/>
          <w:szCs w:val="28"/>
        </w:rPr>
        <w:t xml:space="preserve"> М.: Мозаика-Синтез, 2014г.</w:t>
      </w:r>
    </w:p>
    <w:p w:rsidR="005E6962" w:rsidRPr="002125E7" w:rsidRDefault="005E6962" w:rsidP="005E6962">
      <w:pPr>
        <w:pStyle w:val="a3"/>
        <w:numPr>
          <w:ilvl w:val="0"/>
          <w:numId w:val="127"/>
        </w:numPr>
        <w:shd w:val="clear" w:color="auto" w:fill="FFFFFF"/>
        <w:spacing w:line="240" w:lineRule="auto"/>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 xml:space="preserve">Гербова В. В. Занятия по развитию речи в средней группе детского сада. </w:t>
      </w:r>
    </w:p>
    <w:p w:rsidR="005E6962" w:rsidRPr="002125E7" w:rsidRDefault="005E6962" w:rsidP="005E6962">
      <w:pPr>
        <w:pStyle w:val="a3"/>
        <w:shd w:val="clear" w:color="auto" w:fill="FFFFFF"/>
        <w:spacing w:line="240" w:lineRule="auto"/>
        <w:jc w:val="both"/>
        <w:rPr>
          <w:rFonts w:ascii="Times New Roman" w:hAnsi="Times New Roman" w:cs="Times New Roman"/>
          <w:spacing w:val="-1"/>
          <w:sz w:val="28"/>
          <w:szCs w:val="28"/>
        </w:rPr>
      </w:pPr>
      <w:r w:rsidRPr="002125E7">
        <w:rPr>
          <w:rFonts w:ascii="Times New Roman" w:hAnsi="Times New Roman" w:cs="Times New Roman"/>
          <w:spacing w:val="-1"/>
          <w:sz w:val="28"/>
          <w:szCs w:val="28"/>
        </w:rPr>
        <w:t>—  М.: Мозаика-</w:t>
      </w:r>
      <w:r w:rsidRPr="002125E7">
        <w:rPr>
          <w:rFonts w:ascii="Times New Roman" w:hAnsi="Times New Roman" w:cs="Times New Roman"/>
          <w:sz w:val="28"/>
          <w:szCs w:val="28"/>
        </w:rPr>
        <w:t>Синтез, 2014г.</w:t>
      </w:r>
    </w:p>
    <w:p w:rsidR="005E6962" w:rsidRPr="002125E7" w:rsidRDefault="005E6962" w:rsidP="005E6962">
      <w:pPr>
        <w:pStyle w:val="a3"/>
        <w:numPr>
          <w:ilvl w:val="0"/>
          <w:numId w:val="127"/>
        </w:numPr>
        <w:shd w:val="clear" w:color="auto" w:fill="FFFFFF"/>
        <w:spacing w:line="240" w:lineRule="auto"/>
        <w:jc w:val="both"/>
        <w:rPr>
          <w:rFonts w:ascii="Times New Roman" w:hAnsi="Times New Roman" w:cs="Times New Roman"/>
          <w:sz w:val="28"/>
          <w:szCs w:val="28"/>
        </w:rPr>
      </w:pPr>
      <w:r w:rsidRPr="002125E7">
        <w:rPr>
          <w:rFonts w:ascii="Times New Roman" w:hAnsi="Times New Roman" w:cs="Times New Roman"/>
          <w:sz w:val="28"/>
          <w:szCs w:val="28"/>
        </w:rPr>
        <w:t xml:space="preserve">Гербова В. В. Занятия по развитию речи в старшей группе детского </w:t>
      </w:r>
    </w:p>
    <w:p w:rsidR="005E6962" w:rsidRPr="002125E7" w:rsidRDefault="005E6962" w:rsidP="005E6962">
      <w:pPr>
        <w:pStyle w:val="a3"/>
        <w:shd w:val="clear" w:color="auto" w:fill="FFFFFF"/>
        <w:spacing w:line="240" w:lineRule="auto"/>
        <w:jc w:val="both"/>
        <w:rPr>
          <w:rFonts w:ascii="Times New Roman" w:hAnsi="Times New Roman" w:cs="Times New Roman"/>
          <w:sz w:val="28"/>
          <w:szCs w:val="28"/>
        </w:rPr>
      </w:pPr>
      <w:r w:rsidRPr="002125E7">
        <w:rPr>
          <w:rFonts w:ascii="Times New Roman" w:hAnsi="Times New Roman" w:cs="Times New Roman"/>
          <w:sz w:val="28"/>
          <w:szCs w:val="28"/>
        </w:rPr>
        <w:t>сада.</w:t>
      </w:r>
      <w:r w:rsidRPr="002125E7">
        <w:rPr>
          <w:rFonts w:ascii="Times New Roman" w:hAnsi="Times New Roman" w:cs="Times New Roman"/>
          <w:spacing w:val="-2"/>
          <w:sz w:val="28"/>
          <w:szCs w:val="28"/>
        </w:rPr>
        <w:t xml:space="preserve"> —</w:t>
      </w:r>
      <w:r w:rsidRPr="002125E7">
        <w:rPr>
          <w:rFonts w:ascii="Times New Roman" w:hAnsi="Times New Roman" w:cs="Times New Roman"/>
          <w:sz w:val="28"/>
          <w:szCs w:val="28"/>
        </w:rPr>
        <w:t xml:space="preserve"> М.: Мозаика-Синтез, 2015г.</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p>
    <w:p w:rsidR="005E6962" w:rsidRPr="00971C5E" w:rsidRDefault="005E6962" w:rsidP="005E6962">
      <w:pPr>
        <w:shd w:val="clear" w:color="auto" w:fill="FFFFFF"/>
        <w:spacing w:before="274" w:line="240" w:lineRule="auto"/>
        <w:ind w:right="143"/>
        <w:contextualSpacing/>
        <w:jc w:val="center"/>
        <w:rPr>
          <w:rFonts w:ascii="Times New Roman" w:hAnsi="Times New Roman" w:cs="Times New Roman"/>
          <w:b/>
          <w:bCs/>
          <w:sz w:val="28"/>
          <w:szCs w:val="28"/>
        </w:rPr>
      </w:pPr>
      <w:r w:rsidRPr="00971C5E">
        <w:rPr>
          <w:rFonts w:ascii="Times New Roman" w:hAnsi="Times New Roman" w:cs="Times New Roman"/>
          <w:b/>
          <w:bCs/>
          <w:sz w:val="28"/>
          <w:szCs w:val="28"/>
        </w:rPr>
        <w:t>Образовательная область «</w:t>
      </w:r>
      <w:r w:rsidRPr="00971C5E">
        <w:rPr>
          <w:rFonts w:ascii="Times New Roman" w:hAnsi="Times New Roman" w:cs="Times New Roman"/>
          <w:b/>
          <w:sz w:val="28"/>
          <w:szCs w:val="28"/>
        </w:rPr>
        <w:t>Познавательное развитие</w:t>
      </w:r>
      <w:r w:rsidRPr="00971C5E">
        <w:rPr>
          <w:rFonts w:ascii="Times New Roman" w:hAnsi="Times New Roman" w:cs="Times New Roman"/>
          <w:b/>
          <w:bCs/>
          <w:sz w:val="28"/>
          <w:szCs w:val="28"/>
        </w:rPr>
        <w:t>»</w:t>
      </w:r>
    </w:p>
    <w:p w:rsidR="005E6962" w:rsidRPr="00AB1703" w:rsidRDefault="005E6962" w:rsidP="005E6962">
      <w:pPr>
        <w:shd w:val="clear" w:color="auto" w:fill="FFFFFF"/>
        <w:spacing w:before="274" w:line="240" w:lineRule="auto"/>
        <w:ind w:right="143"/>
        <w:contextualSpacing/>
        <w:jc w:val="center"/>
        <w:rPr>
          <w:rFonts w:ascii="Times New Roman" w:hAnsi="Times New Roman" w:cs="Times New Roman"/>
          <w:b/>
          <w:bCs/>
          <w:spacing w:val="-2"/>
          <w:sz w:val="28"/>
          <w:szCs w:val="28"/>
        </w:rPr>
      </w:pPr>
      <w:r w:rsidRPr="00971C5E">
        <w:rPr>
          <w:rFonts w:ascii="Times New Roman" w:hAnsi="Times New Roman" w:cs="Times New Roman"/>
          <w:b/>
          <w:bCs/>
          <w:spacing w:val="-2"/>
          <w:sz w:val="28"/>
          <w:szCs w:val="28"/>
        </w:rPr>
        <w:t>Продуктивная (конструктивная) деятельность</w:t>
      </w:r>
    </w:p>
    <w:p w:rsidR="005E6962" w:rsidRPr="00971C5E" w:rsidRDefault="005E6962" w:rsidP="005E6962">
      <w:pPr>
        <w:shd w:val="clear" w:color="auto" w:fill="FFFFFF"/>
        <w:spacing w:before="274" w:line="240" w:lineRule="auto"/>
        <w:contextualSpacing/>
        <w:jc w:val="center"/>
        <w:rPr>
          <w:rFonts w:ascii="Times New Roman" w:hAnsi="Times New Roman" w:cs="Times New Roman"/>
          <w:b/>
          <w:bCs/>
          <w:sz w:val="28"/>
          <w:szCs w:val="28"/>
        </w:rPr>
      </w:pPr>
      <w:r w:rsidRPr="00971C5E">
        <w:rPr>
          <w:rFonts w:ascii="Times New Roman" w:hAnsi="Times New Roman" w:cs="Times New Roman"/>
          <w:b/>
          <w:bCs/>
          <w:sz w:val="28"/>
          <w:szCs w:val="28"/>
        </w:rPr>
        <w:t>Формирование элементарных математических представлений</w:t>
      </w:r>
    </w:p>
    <w:p w:rsidR="005E6962" w:rsidRPr="002125E7" w:rsidRDefault="005E6962" w:rsidP="005E6962">
      <w:pPr>
        <w:shd w:val="clear" w:color="auto" w:fill="FFFFFF"/>
        <w:spacing w:before="274" w:line="240" w:lineRule="auto"/>
        <w:contextualSpacing/>
        <w:rPr>
          <w:rFonts w:ascii="Times New Roman" w:hAnsi="Times New Roman" w:cs="Times New Roman"/>
          <w:sz w:val="28"/>
          <w:szCs w:val="28"/>
        </w:rPr>
      </w:pPr>
    </w:p>
    <w:p w:rsidR="005E6962" w:rsidRPr="00971C5E" w:rsidRDefault="005E6962" w:rsidP="005E6962">
      <w:pPr>
        <w:shd w:val="clear" w:color="auto" w:fill="FFFFFF"/>
        <w:spacing w:line="240" w:lineRule="auto"/>
        <w:ind w:left="706"/>
        <w:contextualSpacing/>
        <w:jc w:val="center"/>
        <w:rPr>
          <w:rFonts w:ascii="Times New Roman" w:hAnsi="Times New Roman" w:cs="Times New Roman"/>
          <w:i/>
          <w:sz w:val="28"/>
          <w:szCs w:val="28"/>
        </w:rPr>
      </w:pPr>
      <w:r w:rsidRPr="002125E7">
        <w:rPr>
          <w:rFonts w:ascii="Times New Roman" w:hAnsi="Times New Roman" w:cs="Times New Roman"/>
          <w:sz w:val="28"/>
          <w:szCs w:val="28"/>
        </w:rPr>
        <w:t>Методические пособия</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i/>
          <w:sz w:val="28"/>
          <w:szCs w:val="28"/>
        </w:rPr>
      </w:pPr>
      <w:r w:rsidRPr="00971C5E">
        <w:rPr>
          <w:rFonts w:ascii="Times New Roman" w:hAnsi="Times New Roman" w:cs="Times New Roman"/>
          <w:i/>
          <w:sz w:val="28"/>
          <w:szCs w:val="28"/>
        </w:rPr>
        <w:lastRenderedPageBreak/>
        <w:t xml:space="preserve">Арапова-Пискарева Н. А. Формирование элементарных математических </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i/>
          <w:sz w:val="28"/>
          <w:szCs w:val="28"/>
        </w:rPr>
      </w:pPr>
      <w:r w:rsidRPr="00971C5E">
        <w:rPr>
          <w:rFonts w:ascii="Times New Roman" w:hAnsi="Times New Roman" w:cs="Times New Roman"/>
          <w:i/>
          <w:sz w:val="28"/>
          <w:szCs w:val="28"/>
        </w:rPr>
        <w:t xml:space="preserve">представлений. — М.: Мозаика-Синтез, </w:t>
      </w:r>
      <w:r>
        <w:rPr>
          <w:rFonts w:ascii="Times New Roman" w:hAnsi="Times New Roman" w:cs="Times New Roman"/>
          <w:i/>
          <w:sz w:val="28"/>
          <w:szCs w:val="28"/>
        </w:rPr>
        <w:t>2014год</w:t>
      </w:r>
      <w:r w:rsidRPr="00971C5E">
        <w:rPr>
          <w:rFonts w:ascii="Times New Roman" w:hAnsi="Times New Roman" w:cs="Times New Roman"/>
          <w:i/>
          <w:sz w:val="28"/>
          <w:szCs w:val="28"/>
        </w:rPr>
        <w:t>.</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pacing w:val="-1"/>
          <w:sz w:val="28"/>
          <w:szCs w:val="28"/>
        </w:rPr>
      </w:pPr>
      <w:r w:rsidRPr="00971C5E">
        <w:rPr>
          <w:rFonts w:ascii="Times New Roman" w:hAnsi="Times New Roman" w:cs="Times New Roman"/>
          <w:spacing w:val="-1"/>
          <w:sz w:val="28"/>
          <w:szCs w:val="28"/>
        </w:rPr>
        <w:t>Помораева И. А., Позина В. А. Занятия по формированию элементарных</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pacing w:val="-1"/>
          <w:sz w:val="28"/>
          <w:szCs w:val="28"/>
        </w:rPr>
        <w:t xml:space="preserve">математических </w:t>
      </w:r>
      <w:r w:rsidRPr="00971C5E">
        <w:rPr>
          <w:rFonts w:ascii="Times New Roman" w:hAnsi="Times New Roman" w:cs="Times New Roman"/>
          <w:sz w:val="28"/>
          <w:szCs w:val="28"/>
        </w:rPr>
        <w:t xml:space="preserve">представлений во второй младшей группе детского сада: </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Планы занятий. — М.: Мозаика-Синтез, 2014г</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pacing w:val="-1"/>
          <w:sz w:val="28"/>
          <w:szCs w:val="28"/>
        </w:rPr>
      </w:pPr>
      <w:r w:rsidRPr="00971C5E">
        <w:rPr>
          <w:rFonts w:ascii="Times New Roman" w:hAnsi="Times New Roman" w:cs="Times New Roman"/>
          <w:spacing w:val="-1"/>
          <w:sz w:val="28"/>
          <w:szCs w:val="28"/>
        </w:rPr>
        <w:t>Помораева И. А., Позина В. А. Занятия по формированию элементарных</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pacing w:val="-1"/>
          <w:sz w:val="28"/>
          <w:szCs w:val="28"/>
        </w:rPr>
      </w:pPr>
      <w:r w:rsidRPr="00971C5E">
        <w:rPr>
          <w:rFonts w:ascii="Times New Roman" w:hAnsi="Times New Roman" w:cs="Times New Roman"/>
          <w:spacing w:val="-1"/>
          <w:sz w:val="28"/>
          <w:szCs w:val="28"/>
        </w:rPr>
        <w:t xml:space="preserve">математических представлений в средней группе детского сада: Планы </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pacing w:val="-1"/>
          <w:sz w:val="28"/>
          <w:szCs w:val="28"/>
        </w:rPr>
        <w:t>занятий.</w:t>
      </w:r>
      <w:r w:rsidRPr="00971C5E">
        <w:rPr>
          <w:rFonts w:ascii="Times New Roman" w:hAnsi="Times New Roman" w:cs="Times New Roman"/>
          <w:sz w:val="28"/>
          <w:szCs w:val="28"/>
        </w:rPr>
        <w:t xml:space="preserve"> — </w:t>
      </w:r>
      <w:r w:rsidRPr="00971C5E">
        <w:rPr>
          <w:rFonts w:ascii="Times New Roman" w:hAnsi="Times New Roman" w:cs="Times New Roman"/>
          <w:spacing w:val="-1"/>
          <w:sz w:val="28"/>
          <w:szCs w:val="28"/>
        </w:rPr>
        <w:t>М.: Мозаика-Синтез, 2014г.</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pacing w:val="-1"/>
          <w:sz w:val="28"/>
          <w:szCs w:val="28"/>
        </w:rPr>
      </w:pPr>
      <w:r w:rsidRPr="00971C5E">
        <w:rPr>
          <w:rFonts w:ascii="Times New Roman" w:hAnsi="Times New Roman" w:cs="Times New Roman"/>
          <w:spacing w:val="-1"/>
          <w:sz w:val="28"/>
          <w:szCs w:val="28"/>
        </w:rPr>
        <w:t>Помораева И. А., Позина В. А. Занятия по формированию элементарных</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pacing w:val="-1"/>
          <w:sz w:val="28"/>
          <w:szCs w:val="28"/>
        </w:rPr>
        <w:t xml:space="preserve">математических </w:t>
      </w:r>
      <w:r w:rsidRPr="00971C5E">
        <w:rPr>
          <w:rFonts w:ascii="Times New Roman" w:hAnsi="Times New Roman" w:cs="Times New Roman"/>
          <w:sz w:val="28"/>
          <w:szCs w:val="28"/>
        </w:rPr>
        <w:t xml:space="preserve">представлений в старшей группе детского сада: Планы </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занятий. — М.; Мозаика-Синтез, 2014г.</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Помораева И. А., Позина В. А. Занятия по формированию элементарных</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математических представлений в подготовительной группе детского сада:   </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Планы  занятий. — М.; Мозаика-Синтез, 2014г.</w:t>
      </w:r>
    </w:p>
    <w:p w:rsidR="005E6962" w:rsidRPr="002125E7" w:rsidRDefault="005E6962" w:rsidP="005E6962">
      <w:pPr>
        <w:shd w:val="clear" w:color="auto" w:fill="FFFFFF"/>
        <w:spacing w:before="278" w:line="240" w:lineRule="auto"/>
        <w:contextualSpacing/>
        <w:jc w:val="center"/>
        <w:rPr>
          <w:rFonts w:ascii="Times New Roman" w:hAnsi="Times New Roman" w:cs="Times New Roman"/>
          <w:b/>
          <w:bCs/>
          <w:sz w:val="28"/>
          <w:szCs w:val="28"/>
        </w:rPr>
      </w:pPr>
      <w:r w:rsidRPr="00971C5E">
        <w:rPr>
          <w:rFonts w:ascii="Times New Roman" w:hAnsi="Times New Roman" w:cs="Times New Roman"/>
          <w:b/>
          <w:bCs/>
          <w:sz w:val="28"/>
          <w:szCs w:val="28"/>
        </w:rPr>
        <w:t>Формирование целостной картины мира</w:t>
      </w:r>
    </w:p>
    <w:p w:rsidR="005E6962" w:rsidRPr="008D32C8" w:rsidRDefault="005E6962" w:rsidP="005E6962">
      <w:pPr>
        <w:shd w:val="clear" w:color="auto" w:fill="FFFFFF"/>
        <w:spacing w:line="240" w:lineRule="auto"/>
        <w:ind w:left="706"/>
        <w:contextualSpacing/>
        <w:jc w:val="center"/>
        <w:rPr>
          <w:rFonts w:ascii="Times New Roman" w:hAnsi="Times New Roman" w:cs="Times New Roman"/>
          <w:b/>
          <w:sz w:val="28"/>
          <w:szCs w:val="28"/>
        </w:rPr>
      </w:pPr>
      <w:r w:rsidRPr="008D32C8">
        <w:rPr>
          <w:rFonts w:ascii="Times New Roman" w:hAnsi="Times New Roman" w:cs="Times New Roman"/>
          <w:b/>
          <w:sz w:val="28"/>
          <w:szCs w:val="28"/>
        </w:rPr>
        <w:t>Методические пособия</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Дыбина О. Б. Занятия по ознакомлению с  предметным  и социальным  </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окружением во второй младшей группе детского сада. Конспекта занятий. </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М.;</w:t>
      </w:r>
      <w:r>
        <w:rPr>
          <w:rFonts w:ascii="Times New Roman" w:hAnsi="Times New Roman" w:cs="Times New Roman"/>
          <w:sz w:val="28"/>
          <w:szCs w:val="28"/>
        </w:rPr>
        <w:t xml:space="preserve"> </w:t>
      </w:r>
      <w:r w:rsidRPr="00971C5E">
        <w:rPr>
          <w:rFonts w:ascii="Times New Roman" w:hAnsi="Times New Roman" w:cs="Times New Roman"/>
          <w:sz w:val="28"/>
          <w:szCs w:val="28"/>
        </w:rPr>
        <w:t>Мозаика-Синтез, 2014г.</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Дыбина О. Б. Занятия по ознакомлению с окружающим миром в средней</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группе детского сада. Конспекты занятий. — М.: Мозаика-Синтез, 2014г.</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Дыбина О. Б. Занятия по ознакомлению с окружающим миром в старшей</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группе детского сада. Конспекты занятий. — М.: Мозаика-Синтез, 2014г.</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Дыбина О. Б. Занятия по ознакомлению с окружающим миром в</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подготовительной   группе детского сада. Конспекты занятий. — М.: </w:t>
      </w:r>
    </w:p>
    <w:p w:rsidR="005E6962" w:rsidRPr="00971C5E" w:rsidRDefault="005E6962" w:rsidP="005E6962">
      <w:pPr>
        <w:shd w:val="clear" w:color="auto" w:fill="FFFFFF"/>
        <w:spacing w:line="240" w:lineRule="auto"/>
        <w:ind w:right="5" w:firstLine="706"/>
        <w:contextualSpacing/>
        <w:jc w:val="both"/>
        <w:rPr>
          <w:rFonts w:ascii="Times New Roman" w:hAnsi="Times New Roman" w:cs="Times New Roman"/>
          <w:i/>
          <w:sz w:val="28"/>
          <w:szCs w:val="28"/>
        </w:rPr>
      </w:pPr>
      <w:r w:rsidRPr="00971C5E">
        <w:rPr>
          <w:rFonts w:ascii="Times New Roman" w:hAnsi="Times New Roman" w:cs="Times New Roman"/>
          <w:sz w:val="28"/>
          <w:szCs w:val="28"/>
        </w:rPr>
        <w:t>Мозаика-Синтез, 2014г</w:t>
      </w:r>
      <w:r w:rsidRPr="00971C5E">
        <w:rPr>
          <w:rFonts w:ascii="Times New Roman" w:hAnsi="Times New Roman" w:cs="Times New Roman"/>
          <w:i/>
          <w:sz w:val="28"/>
          <w:szCs w:val="28"/>
        </w:rPr>
        <w:t>.</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i/>
          <w:sz w:val="28"/>
          <w:szCs w:val="28"/>
        </w:rPr>
      </w:pPr>
      <w:r w:rsidRPr="00971C5E">
        <w:rPr>
          <w:rFonts w:ascii="Times New Roman" w:hAnsi="Times New Roman" w:cs="Times New Roman"/>
          <w:i/>
          <w:sz w:val="28"/>
          <w:szCs w:val="28"/>
        </w:rPr>
        <w:t xml:space="preserve">Соломенникова О. А. Экологическое воспитание в детском саду. — М.: </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i/>
          <w:sz w:val="28"/>
          <w:szCs w:val="28"/>
        </w:rPr>
      </w:pPr>
      <w:r w:rsidRPr="00971C5E">
        <w:rPr>
          <w:rFonts w:ascii="Times New Roman" w:hAnsi="Times New Roman" w:cs="Times New Roman"/>
          <w:i/>
          <w:sz w:val="28"/>
          <w:szCs w:val="28"/>
        </w:rPr>
        <w:t xml:space="preserve">Мозаика-Синтез, </w:t>
      </w:r>
      <w:r>
        <w:rPr>
          <w:rFonts w:ascii="Times New Roman" w:hAnsi="Times New Roman" w:cs="Times New Roman"/>
          <w:i/>
          <w:sz w:val="28"/>
          <w:szCs w:val="28"/>
        </w:rPr>
        <w:t>2015г</w:t>
      </w:r>
      <w:r w:rsidRPr="00971C5E">
        <w:rPr>
          <w:rFonts w:ascii="Times New Roman" w:hAnsi="Times New Roman" w:cs="Times New Roman"/>
          <w:i/>
          <w:sz w:val="28"/>
          <w:szCs w:val="28"/>
        </w:rPr>
        <w:t>.</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Соломенникова О. А. Занятия по формированию элементарных</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экологических представлений в первой </w:t>
      </w:r>
      <w:r>
        <w:rPr>
          <w:rFonts w:ascii="Times New Roman" w:hAnsi="Times New Roman" w:cs="Times New Roman"/>
          <w:sz w:val="28"/>
          <w:szCs w:val="28"/>
        </w:rPr>
        <w:t xml:space="preserve">младшей группе детского сада. </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М.: Мозаика-Синтез, 2014г.</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Соломенникова О. А. Занятия по формированию элементарных</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lastRenderedPageBreak/>
        <w:t>экологических представлений в</w:t>
      </w:r>
      <w:r>
        <w:rPr>
          <w:rFonts w:ascii="Times New Roman" w:hAnsi="Times New Roman" w:cs="Times New Roman"/>
          <w:sz w:val="28"/>
          <w:szCs w:val="28"/>
        </w:rPr>
        <w:t xml:space="preserve">о второй </w:t>
      </w:r>
      <w:r w:rsidRPr="00971C5E">
        <w:rPr>
          <w:rFonts w:ascii="Times New Roman" w:hAnsi="Times New Roman" w:cs="Times New Roman"/>
          <w:sz w:val="28"/>
          <w:szCs w:val="28"/>
        </w:rPr>
        <w:t xml:space="preserve"> младшей группе детского сада. — </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М.: Мозаика-Синтез, 2014г.</w:t>
      </w:r>
    </w:p>
    <w:p w:rsidR="005E6962" w:rsidRPr="00971C5E" w:rsidRDefault="005E6962" w:rsidP="005E6962">
      <w:pPr>
        <w:shd w:val="clear" w:color="auto" w:fill="FFFFFF"/>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71C5E">
        <w:rPr>
          <w:rFonts w:ascii="Times New Roman" w:hAnsi="Times New Roman" w:cs="Times New Roman"/>
          <w:sz w:val="28"/>
          <w:szCs w:val="28"/>
        </w:rPr>
        <w:t>Соломенникова О. А Занятия по формированию элементарных</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экологических представлений в средней группе детского сада. — М.: </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Мозаика-Синтез, 2014г.</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Соломенникова О. А Занятия по формированию элементарных</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экологических представлений в </w:t>
      </w:r>
      <w:r>
        <w:rPr>
          <w:rFonts w:ascii="Times New Roman" w:hAnsi="Times New Roman" w:cs="Times New Roman"/>
          <w:sz w:val="28"/>
          <w:szCs w:val="28"/>
        </w:rPr>
        <w:t xml:space="preserve">старшей </w:t>
      </w:r>
      <w:r w:rsidRPr="00971C5E">
        <w:rPr>
          <w:rFonts w:ascii="Times New Roman" w:hAnsi="Times New Roman" w:cs="Times New Roman"/>
          <w:sz w:val="28"/>
          <w:szCs w:val="28"/>
        </w:rPr>
        <w:t xml:space="preserve"> группе детского сада. — М.: </w:t>
      </w:r>
    </w:p>
    <w:p w:rsidR="005E6962"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Мозаика-Синтез, 2014г.</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Соломенникова О. А Занятия по формированию элементарных</w:t>
      </w:r>
    </w:p>
    <w:p w:rsidR="005E6962"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экологических представлений в </w:t>
      </w:r>
      <w:r>
        <w:rPr>
          <w:rFonts w:ascii="Times New Roman" w:hAnsi="Times New Roman" w:cs="Times New Roman"/>
          <w:sz w:val="28"/>
          <w:szCs w:val="28"/>
        </w:rPr>
        <w:t xml:space="preserve">подготовительной к школе </w:t>
      </w:r>
      <w:r w:rsidRPr="00971C5E">
        <w:rPr>
          <w:rFonts w:ascii="Times New Roman" w:hAnsi="Times New Roman" w:cs="Times New Roman"/>
          <w:sz w:val="28"/>
          <w:szCs w:val="28"/>
        </w:rPr>
        <w:t xml:space="preserve"> группе </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детского </w:t>
      </w:r>
      <w:r>
        <w:rPr>
          <w:rFonts w:ascii="Times New Roman" w:hAnsi="Times New Roman" w:cs="Times New Roman"/>
          <w:sz w:val="28"/>
          <w:szCs w:val="28"/>
        </w:rPr>
        <w:t xml:space="preserve"> </w:t>
      </w:r>
      <w:r w:rsidRPr="00971C5E">
        <w:rPr>
          <w:rFonts w:ascii="Times New Roman" w:hAnsi="Times New Roman" w:cs="Times New Roman"/>
          <w:sz w:val="28"/>
          <w:szCs w:val="28"/>
        </w:rPr>
        <w:t>сада. — М.: Мозаика-Синтез, 2014г.</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p>
    <w:p w:rsidR="005E6962" w:rsidRPr="00AB1703" w:rsidRDefault="005E6962" w:rsidP="005E6962">
      <w:pPr>
        <w:shd w:val="clear" w:color="auto" w:fill="FFFFFF"/>
        <w:spacing w:before="278" w:line="240" w:lineRule="auto"/>
        <w:ind w:firstLine="706"/>
        <w:contextualSpacing/>
        <w:jc w:val="both"/>
        <w:rPr>
          <w:rFonts w:ascii="Times New Roman" w:hAnsi="Times New Roman" w:cs="Times New Roman"/>
          <w:b/>
          <w:i/>
          <w:sz w:val="28"/>
          <w:szCs w:val="28"/>
        </w:rPr>
      </w:pPr>
      <w:r w:rsidRPr="00971C5E">
        <w:rPr>
          <w:rFonts w:ascii="Times New Roman" w:hAnsi="Times New Roman" w:cs="Times New Roman"/>
          <w:b/>
          <w:i/>
          <w:sz w:val="28"/>
          <w:szCs w:val="28"/>
        </w:rPr>
        <w:t>Наглядно-дидактические пособия</w:t>
      </w:r>
    </w:p>
    <w:p w:rsidR="005E6962" w:rsidRPr="00971C5E" w:rsidRDefault="005E6962" w:rsidP="005E6962">
      <w:pPr>
        <w:shd w:val="clear" w:color="auto" w:fill="FFFFFF"/>
        <w:spacing w:line="240" w:lineRule="auto"/>
        <w:ind w:left="706"/>
        <w:contextualSpacing/>
        <w:jc w:val="both"/>
        <w:rPr>
          <w:rFonts w:ascii="Times New Roman" w:hAnsi="Times New Roman" w:cs="Times New Roman"/>
          <w:sz w:val="28"/>
          <w:szCs w:val="28"/>
        </w:rPr>
      </w:pPr>
      <w:r w:rsidRPr="00971C5E">
        <w:rPr>
          <w:rFonts w:ascii="Times New Roman" w:hAnsi="Times New Roman" w:cs="Times New Roman"/>
          <w:b/>
          <w:bCs/>
          <w:sz w:val="28"/>
          <w:szCs w:val="28"/>
        </w:rPr>
        <w:t>Серия «Мир в картинках» (предметный мир)</w:t>
      </w:r>
    </w:p>
    <w:p w:rsidR="005E6962" w:rsidRPr="00971C5E" w:rsidRDefault="005E6962" w:rsidP="005E6962">
      <w:pPr>
        <w:shd w:val="clear" w:color="auto" w:fill="FFFFFF"/>
        <w:spacing w:line="240" w:lineRule="auto"/>
        <w:ind w:left="706"/>
        <w:contextualSpacing/>
        <w:jc w:val="both"/>
        <w:rPr>
          <w:rFonts w:ascii="Times New Roman" w:hAnsi="Times New Roman" w:cs="Times New Roman"/>
          <w:sz w:val="28"/>
          <w:szCs w:val="28"/>
        </w:rPr>
      </w:pPr>
      <w:r w:rsidRPr="00971C5E">
        <w:rPr>
          <w:rFonts w:ascii="Times New Roman" w:hAnsi="Times New Roman" w:cs="Times New Roman"/>
          <w:sz w:val="28"/>
          <w:szCs w:val="28"/>
        </w:rPr>
        <w:t>Авиация. — М.: Мозаика-Синтез, 2005-2010.</w:t>
      </w:r>
    </w:p>
    <w:p w:rsidR="005E6962" w:rsidRPr="00971C5E" w:rsidRDefault="005E6962" w:rsidP="005E6962">
      <w:pPr>
        <w:shd w:val="clear" w:color="auto" w:fill="FFFFFF"/>
        <w:spacing w:line="240" w:lineRule="auto"/>
        <w:ind w:left="706"/>
        <w:contextualSpacing/>
        <w:jc w:val="both"/>
        <w:rPr>
          <w:rFonts w:ascii="Times New Roman" w:hAnsi="Times New Roman" w:cs="Times New Roman"/>
          <w:sz w:val="28"/>
          <w:szCs w:val="28"/>
        </w:rPr>
      </w:pPr>
      <w:r w:rsidRPr="00971C5E">
        <w:rPr>
          <w:rFonts w:ascii="Times New Roman" w:hAnsi="Times New Roman" w:cs="Times New Roman"/>
          <w:sz w:val="28"/>
          <w:szCs w:val="28"/>
        </w:rPr>
        <w:t>Автомобильный транспорт.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Бытовая техника.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Водный транспорт.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Инструменты домашнего мастера.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Музыкальные инструменты.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Офисная техника и оборудование.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Посуда.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Спортивный инвентарь. — М.: Мозаика-Синтез, 2005-2010.</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Школьные принадлежности. — М.: Мозаика-Синтез, 2005-2010.</w:t>
      </w:r>
    </w:p>
    <w:p w:rsidR="005E6962" w:rsidRPr="005E6962" w:rsidRDefault="005E6962" w:rsidP="005E6962">
      <w:pPr>
        <w:shd w:val="clear" w:color="auto" w:fill="FFFFFF"/>
        <w:spacing w:line="240" w:lineRule="auto"/>
        <w:contextualSpacing/>
        <w:rPr>
          <w:rFonts w:ascii="Times New Roman" w:hAnsi="Times New Roman" w:cs="Times New Roman"/>
          <w:i/>
          <w:sz w:val="28"/>
          <w:szCs w:val="28"/>
        </w:rPr>
      </w:pPr>
      <w:r w:rsidRPr="00971C5E">
        <w:rPr>
          <w:rFonts w:ascii="Times New Roman" w:hAnsi="Times New Roman" w:cs="Times New Roman"/>
          <w:i/>
          <w:sz w:val="28"/>
          <w:szCs w:val="28"/>
        </w:rPr>
        <w:t>День Победы. — М.: Мозаика-Синтез, 2005-2010.</w:t>
      </w:r>
    </w:p>
    <w:p w:rsidR="005E6962" w:rsidRPr="00971C5E" w:rsidRDefault="005E6962" w:rsidP="005E6962">
      <w:pPr>
        <w:spacing w:before="100" w:beforeAutospacing="1" w:after="100" w:afterAutospacing="1" w:line="240" w:lineRule="auto"/>
        <w:contextualSpacing/>
        <w:jc w:val="center"/>
        <w:rPr>
          <w:rFonts w:ascii="Times New Roman" w:hAnsi="Times New Roman" w:cs="Times New Roman"/>
          <w:b/>
          <w:i/>
          <w:sz w:val="28"/>
          <w:szCs w:val="28"/>
        </w:rPr>
      </w:pPr>
      <w:r w:rsidRPr="00971C5E">
        <w:rPr>
          <w:rFonts w:ascii="Times New Roman" w:hAnsi="Times New Roman" w:cs="Times New Roman"/>
          <w:b/>
          <w:bCs/>
          <w:i/>
          <w:sz w:val="28"/>
          <w:szCs w:val="28"/>
        </w:rPr>
        <w:t>Образовательная область «</w:t>
      </w:r>
      <w:r w:rsidRPr="00971C5E">
        <w:rPr>
          <w:rFonts w:ascii="Times New Roman" w:hAnsi="Times New Roman" w:cs="Times New Roman"/>
          <w:b/>
          <w:i/>
          <w:sz w:val="28"/>
          <w:szCs w:val="28"/>
        </w:rPr>
        <w:t>Художественно-эстетическое развитие</w:t>
      </w:r>
      <w:r w:rsidRPr="00971C5E">
        <w:rPr>
          <w:rFonts w:ascii="Times New Roman" w:hAnsi="Times New Roman" w:cs="Times New Roman"/>
          <w:b/>
          <w:bCs/>
          <w:i/>
          <w:sz w:val="28"/>
          <w:szCs w:val="28"/>
        </w:rPr>
        <w:t>»</w:t>
      </w:r>
    </w:p>
    <w:p w:rsidR="005E6962" w:rsidRPr="00971C5E" w:rsidRDefault="005E6962" w:rsidP="005E6962">
      <w:pPr>
        <w:shd w:val="clear" w:color="auto" w:fill="FFFFFF"/>
        <w:spacing w:line="240" w:lineRule="auto"/>
        <w:contextualSpacing/>
        <w:jc w:val="center"/>
        <w:rPr>
          <w:rFonts w:ascii="Times New Roman" w:hAnsi="Times New Roman" w:cs="Times New Roman"/>
          <w:i/>
          <w:sz w:val="28"/>
          <w:szCs w:val="28"/>
          <w:lang w:eastAsia="ar-SA"/>
        </w:rPr>
      </w:pPr>
      <w:r w:rsidRPr="00971C5E">
        <w:rPr>
          <w:rFonts w:ascii="Times New Roman" w:hAnsi="Times New Roman" w:cs="Times New Roman"/>
          <w:i/>
          <w:sz w:val="28"/>
          <w:szCs w:val="28"/>
        </w:rPr>
        <w:t>Методические пособия</w:t>
      </w:r>
    </w:p>
    <w:p w:rsidR="005E6962" w:rsidRPr="002125E7" w:rsidRDefault="005E6962" w:rsidP="005E6962">
      <w:pPr>
        <w:pStyle w:val="a3"/>
        <w:numPr>
          <w:ilvl w:val="0"/>
          <w:numId w:val="126"/>
        </w:numPr>
        <w:shd w:val="clear" w:color="auto" w:fill="FFFFFF"/>
        <w:spacing w:line="240" w:lineRule="auto"/>
        <w:ind w:left="0" w:right="5"/>
        <w:jc w:val="both"/>
        <w:rPr>
          <w:rFonts w:ascii="Times New Roman" w:hAnsi="Times New Roman" w:cs="Times New Roman"/>
          <w:sz w:val="28"/>
          <w:szCs w:val="28"/>
        </w:rPr>
      </w:pPr>
      <w:r w:rsidRPr="002125E7">
        <w:rPr>
          <w:rFonts w:ascii="Times New Roman" w:hAnsi="Times New Roman" w:cs="Times New Roman"/>
          <w:sz w:val="28"/>
          <w:szCs w:val="28"/>
        </w:rPr>
        <w:t xml:space="preserve">Комарова Т. С. Занятия по изобразительной деятельности во второй </w:t>
      </w:r>
    </w:p>
    <w:p w:rsidR="005E6962" w:rsidRPr="002125E7" w:rsidRDefault="005E6962" w:rsidP="005E6962">
      <w:pPr>
        <w:pStyle w:val="a3"/>
        <w:shd w:val="clear" w:color="auto" w:fill="FFFFFF"/>
        <w:spacing w:line="240" w:lineRule="auto"/>
        <w:ind w:left="0" w:right="5"/>
        <w:jc w:val="both"/>
        <w:rPr>
          <w:rFonts w:ascii="Times New Roman" w:hAnsi="Times New Roman" w:cs="Times New Roman"/>
          <w:sz w:val="28"/>
          <w:szCs w:val="28"/>
        </w:rPr>
      </w:pPr>
      <w:r w:rsidRPr="002125E7">
        <w:rPr>
          <w:rFonts w:ascii="Times New Roman" w:hAnsi="Times New Roman" w:cs="Times New Roman"/>
          <w:sz w:val="28"/>
          <w:szCs w:val="28"/>
        </w:rPr>
        <w:t>младшей детского сада. Конспекты занятий. — М.: Мозаика-Синтез, 2014г.</w:t>
      </w:r>
    </w:p>
    <w:p w:rsidR="005E6962" w:rsidRPr="002125E7" w:rsidRDefault="005E6962" w:rsidP="005E6962">
      <w:pPr>
        <w:pStyle w:val="a3"/>
        <w:numPr>
          <w:ilvl w:val="0"/>
          <w:numId w:val="126"/>
        </w:numPr>
        <w:shd w:val="clear" w:color="auto" w:fill="FFFFFF"/>
        <w:spacing w:line="240" w:lineRule="auto"/>
        <w:ind w:left="0" w:right="5"/>
        <w:jc w:val="both"/>
        <w:rPr>
          <w:rFonts w:ascii="Times New Roman" w:hAnsi="Times New Roman" w:cs="Times New Roman"/>
          <w:sz w:val="28"/>
          <w:szCs w:val="28"/>
        </w:rPr>
      </w:pPr>
      <w:r w:rsidRPr="002125E7">
        <w:rPr>
          <w:rFonts w:ascii="Times New Roman" w:hAnsi="Times New Roman" w:cs="Times New Roman"/>
          <w:sz w:val="28"/>
          <w:szCs w:val="28"/>
        </w:rPr>
        <w:t xml:space="preserve">Комарова Т. С. Занятия по изобразительной деятельности в средней группе </w:t>
      </w:r>
      <w:r>
        <w:rPr>
          <w:rFonts w:ascii="Times New Roman" w:hAnsi="Times New Roman" w:cs="Times New Roman"/>
          <w:sz w:val="28"/>
          <w:szCs w:val="28"/>
        </w:rPr>
        <w:t xml:space="preserve"> </w:t>
      </w:r>
      <w:r w:rsidRPr="002125E7">
        <w:rPr>
          <w:rFonts w:ascii="Times New Roman" w:hAnsi="Times New Roman" w:cs="Times New Roman"/>
          <w:sz w:val="28"/>
          <w:szCs w:val="28"/>
        </w:rPr>
        <w:t>детского сада. Конспекты занятий. — М.: Мозаика-Синтез, 2014г.</w:t>
      </w:r>
    </w:p>
    <w:p w:rsidR="005E6962" w:rsidRPr="005E6962" w:rsidRDefault="005E6962" w:rsidP="005E6962">
      <w:pPr>
        <w:pStyle w:val="a3"/>
        <w:numPr>
          <w:ilvl w:val="0"/>
          <w:numId w:val="126"/>
        </w:numPr>
        <w:shd w:val="clear" w:color="auto" w:fill="FFFFFF"/>
        <w:spacing w:line="240" w:lineRule="auto"/>
        <w:ind w:left="0" w:right="5"/>
        <w:jc w:val="both"/>
        <w:rPr>
          <w:rFonts w:ascii="Times New Roman" w:hAnsi="Times New Roman" w:cs="Times New Roman"/>
          <w:sz w:val="28"/>
          <w:szCs w:val="28"/>
        </w:rPr>
      </w:pPr>
      <w:r w:rsidRPr="002125E7">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2014г.</w:t>
      </w:r>
      <w:r w:rsidRPr="002125E7">
        <w:rPr>
          <w:rFonts w:ascii="Times New Roman" w:hAnsi="Times New Roman" w:cs="Times New Roman"/>
          <w:i/>
          <w:sz w:val="28"/>
          <w:szCs w:val="28"/>
        </w:rPr>
        <w:t>.</w:t>
      </w:r>
    </w:p>
    <w:p w:rsidR="005E6962" w:rsidRPr="005E6962" w:rsidRDefault="005E6962" w:rsidP="005E6962">
      <w:pPr>
        <w:pStyle w:val="a3"/>
        <w:numPr>
          <w:ilvl w:val="0"/>
          <w:numId w:val="126"/>
        </w:numPr>
        <w:shd w:val="clear" w:color="auto" w:fill="FFFFFF"/>
        <w:spacing w:line="240" w:lineRule="auto"/>
        <w:ind w:left="0" w:right="5"/>
        <w:jc w:val="both"/>
        <w:rPr>
          <w:rFonts w:ascii="Times New Roman" w:hAnsi="Times New Roman" w:cs="Times New Roman"/>
          <w:sz w:val="28"/>
          <w:szCs w:val="28"/>
        </w:rPr>
      </w:pPr>
      <w:r w:rsidRPr="005E6962">
        <w:rPr>
          <w:rFonts w:ascii="Times New Roman" w:hAnsi="Times New Roman" w:cs="Times New Roman"/>
          <w:sz w:val="28"/>
          <w:szCs w:val="28"/>
        </w:rPr>
        <w:t>Комарова Т. С. Занятия по изобразительной деятельности в подготовительной к школе группе Конспекты занятий. — М.: Мозаика-Синтез, 2014г.</w:t>
      </w:r>
      <w:r w:rsidRPr="005E6962">
        <w:rPr>
          <w:rFonts w:ascii="Times New Roman" w:hAnsi="Times New Roman" w:cs="Times New Roman"/>
          <w:i/>
          <w:sz w:val="28"/>
          <w:szCs w:val="28"/>
        </w:rPr>
        <w:t>.</w:t>
      </w:r>
    </w:p>
    <w:p w:rsidR="005E6962" w:rsidRPr="005E6962" w:rsidRDefault="005E6962" w:rsidP="005E6962">
      <w:pPr>
        <w:pStyle w:val="a3"/>
        <w:numPr>
          <w:ilvl w:val="0"/>
          <w:numId w:val="126"/>
        </w:numPr>
        <w:shd w:val="clear" w:color="auto" w:fill="FFFFFF"/>
        <w:spacing w:line="240" w:lineRule="auto"/>
        <w:ind w:left="0" w:right="5"/>
        <w:jc w:val="both"/>
        <w:rPr>
          <w:rFonts w:ascii="Times New Roman" w:hAnsi="Times New Roman" w:cs="Times New Roman"/>
          <w:sz w:val="28"/>
          <w:szCs w:val="28"/>
        </w:rPr>
      </w:pPr>
      <w:r w:rsidRPr="005E6962">
        <w:rPr>
          <w:rFonts w:ascii="Times New Roman" w:hAnsi="Times New Roman" w:cs="Times New Roman"/>
          <w:sz w:val="28"/>
          <w:szCs w:val="28"/>
        </w:rPr>
        <w:t xml:space="preserve">Комарова Т. С. Изобразительная деятельность в детском саду. — М.: </w:t>
      </w:r>
    </w:p>
    <w:p w:rsidR="005E6962" w:rsidRDefault="005E6962" w:rsidP="005E6962">
      <w:pPr>
        <w:pStyle w:val="a3"/>
        <w:shd w:val="clear" w:color="auto" w:fill="FFFFFF"/>
        <w:spacing w:line="240" w:lineRule="auto"/>
        <w:ind w:left="426" w:hanging="284"/>
        <w:jc w:val="both"/>
        <w:rPr>
          <w:rFonts w:ascii="Times New Roman" w:hAnsi="Times New Roman" w:cs="Times New Roman"/>
          <w:sz w:val="28"/>
          <w:szCs w:val="28"/>
        </w:rPr>
      </w:pPr>
      <w:r w:rsidRPr="002125E7">
        <w:rPr>
          <w:rFonts w:ascii="Times New Roman" w:hAnsi="Times New Roman" w:cs="Times New Roman"/>
          <w:sz w:val="28"/>
          <w:szCs w:val="28"/>
        </w:rPr>
        <w:t>Мозаика- Синтез, 2014г.</w:t>
      </w:r>
    </w:p>
    <w:p w:rsidR="005E6962" w:rsidRDefault="005E6962" w:rsidP="005E6962">
      <w:pPr>
        <w:pStyle w:val="a3"/>
        <w:shd w:val="clear" w:color="auto" w:fill="FFFFFF"/>
        <w:spacing w:line="240" w:lineRule="auto"/>
        <w:ind w:left="426" w:hanging="284"/>
        <w:jc w:val="both"/>
        <w:rPr>
          <w:rFonts w:ascii="Times New Roman" w:hAnsi="Times New Roman" w:cs="Times New Roman"/>
          <w:sz w:val="28"/>
          <w:szCs w:val="28"/>
        </w:rPr>
      </w:pPr>
      <w:r w:rsidRPr="005E6962">
        <w:rPr>
          <w:rFonts w:ascii="Times New Roman" w:hAnsi="Times New Roman" w:cs="Times New Roman"/>
          <w:sz w:val="28"/>
          <w:szCs w:val="28"/>
        </w:rPr>
        <w:t>М.Б. Зацепина Музыкальное воспитание в детском саду М.:  Мозаика- Синтез, 2015г.</w:t>
      </w:r>
    </w:p>
    <w:p w:rsidR="005E6962" w:rsidRPr="005E6962" w:rsidRDefault="005E6962" w:rsidP="005E6962">
      <w:pPr>
        <w:pStyle w:val="a3"/>
        <w:numPr>
          <w:ilvl w:val="0"/>
          <w:numId w:val="129"/>
        </w:numPr>
        <w:shd w:val="clear" w:color="auto" w:fill="FFFFFF"/>
        <w:spacing w:line="240" w:lineRule="auto"/>
        <w:ind w:left="142" w:hanging="426"/>
        <w:jc w:val="both"/>
        <w:rPr>
          <w:rFonts w:ascii="Times New Roman" w:hAnsi="Times New Roman" w:cs="Times New Roman"/>
          <w:sz w:val="28"/>
          <w:szCs w:val="28"/>
        </w:rPr>
      </w:pPr>
      <w:r w:rsidRPr="005E6962">
        <w:rPr>
          <w:rFonts w:ascii="Times New Roman" w:hAnsi="Times New Roman" w:cs="Times New Roman"/>
          <w:sz w:val="28"/>
          <w:szCs w:val="28"/>
        </w:rPr>
        <w:t xml:space="preserve">М.Б. Зацепина, Жукова Г.Е.  Музыкальное воспитание в детском саду </w:t>
      </w:r>
    </w:p>
    <w:p w:rsidR="005E6962" w:rsidRPr="005E6962" w:rsidRDefault="005E6962" w:rsidP="005E6962">
      <w:pPr>
        <w:pStyle w:val="a3"/>
        <w:shd w:val="clear" w:color="auto" w:fill="FFFFFF"/>
        <w:spacing w:line="240" w:lineRule="auto"/>
        <w:ind w:left="426" w:hanging="284"/>
        <w:jc w:val="both"/>
        <w:rPr>
          <w:rFonts w:ascii="Times New Roman" w:hAnsi="Times New Roman" w:cs="Times New Roman"/>
          <w:sz w:val="28"/>
          <w:szCs w:val="28"/>
        </w:rPr>
      </w:pPr>
      <w:r w:rsidRPr="005E6962">
        <w:rPr>
          <w:rFonts w:ascii="Times New Roman" w:hAnsi="Times New Roman" w:cs="Times New Roman"/>
          <w:sz w:val="28"/>
          <w:szCs w:val="28"/>
        </w:rPr>
        <w:t>Вторая младшая группа М.:  Мозаика- Синтез, 2017 г.</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lastRenderedPageBreak/>
        <w:t xml:space="preserve">М.Б. Зацепина, Жукова Г.Е.  Музыкальное воспитание в детском саду </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Средняя группа М.:  Мозаика- Синтез, 2017 г.</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 xml:space="preserve">М.Б. ЗацепинаЖукова Г.Е.  Музыкальное воспитание в детском саду </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Старшая группа М.:  Мозаика- Синтез, 2017 г.</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 xml:space="preserve">Куцакова Л.В. «Конструирование из строительного материала Вторая </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младшая группа М.:  Мозаика- Синтез, 2014 г.</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Куцакова Л.В. «Конструирование из строительного материала Средняя группа М.:  Мозаика- Синтез, 2014 г.</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 xml:space="preserve">Куцакова Л.В. «Конструирование из строительного материала </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Старшая группа М.:  Мозаика- Синтез, 2014 г.</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 xml:space="preserve">Куцакова Л.В. «Конструирование из строительного материала  </w:t>
      </w:r>
    </w:p>
    <w:p w:rsidR="005E6962" w:rsidRPr="002125E7" w:rsidRDefault="005E6962" w:rsidP="005E6962">
      <w:pPr>
        <w:pStyle w:val="a3"/>
        <w:numPr>
          <w:ilvl w:val="0"/>
          <w:numId w:val="126"/>
        </w:numPr>
        <w:shd w:val="clear" w:color="auto" w:fill="FFFFFF"/>
        <w:spacing w:line="240" w:lineRule="auto"/>
        <w:ind w:left="709" w:hanging="425"/>
        <w:jc w:val="both"/>
        <w:rPr>
          <w:rFonts w:ascii="Times New Roman" w:hAnsi="Times New Roman" w:cs="Times New Roman"/>
          <w:sz w:val="28"/>
          <w:szCs w:val="28"/>
        </w:rPr>
      </w:pPr>
      <w:r w:rsidRPr="002125E7">
        <w:rPr>
          <w:rFonts w:ascii="Times New Roman" w:hAnsi="Times New Roman" w:cs="Times New Roman"/>
          <w:sz w:val="28"/>
          <w:szCs w:val="28"/>
        </w:rPr>
        <w:t>Подготовительная группа М.:  Мозаика- Синтез, 2014 г.</w:t>
      </w:r>
    </w:p>
    <w:p w:rsidR="005E6962" w:rsidRPr="005E6962" w:rsidRDefault="005E6962" w:rsidP="005E6962">
      <w:pPr>
        <w:shd w:val="clear" w:color="auto" w:fill="FFFFFF"/>
        <w:spacing w:before="278" w:line="240" w:lineRule="auto"/>
        <w:ind w:left="706"/>
        <w:contextualSpacing/>
        <w:jc w:val="center"/>
        <w:rPr>
          <w:rFonts w:ascii="Times New Roman" w:hAnsi="Times New Roman" w:cs="Times New Roman"/>
          <w:b/>
          <w:sz w:val="28"/>
          <w:szCs w:val="28"/>
        </w:rPr>
      </w:pPr>
      <w:r w:rsidRPr="00971C5E">
        <w:rPr>
          <w:rFonts w:ascii="Times New Roman" w:hAnsi="Times New Roman" w:cs="Times New Roman"/>
          <w:b/>
          <w:sz w:val="28"/>
          <w:szCs w:val="28"/>
        </w:rPr>
        <w:t>Наглядно-дидактические пособия</w:t>
      </w:r>
    </w:p>
    <w:p w:rsidR="005E6962" w:rsidRPr="00971C5E" w:rsidRDefault="005E6962" w:rsidP="005E6962">
      <w:pPr>
        <w:shd w:val="clear" w:color="auto" w:fill="FFFFFF"/>
        <w:spacing w:line="240" w:lineRule="auto"/>
        <w:ind w:left="706"/>
        <w:contextualSpacing/>
        <w:jc w:val="center"/>
        <w:rPr>
          <w:rFonts w:ascii="Times New Roman" w:hAnsi="Times New Roman" w:cs="Times New Roman"/>
          <w:sz w:val="28"/>
          <w:szCs w:val="28"/>
        </w:rPr>
      </w:pPr>
      <w:r w:rsidRPr="00971C5E">
        <w:rPr>
          <w:rFonts w:ascii="Times New Roman" w:hAnsi="Times New Roman" w:cs="Times New Roman"/>
          <w:b/>
          <w:bCs/>
          <w:sz w:val="28"/>
          <w:szCs w:val="28"/>
        </w:rPr>
        <w:t>Серия «Мир в картинках»</w:t>
      </w:r>
    </w:p>
    <w:p w:rsidR="005E6962" w:rsidRPr="005E6962" w:rsidRDefault="005E6962" w:rsidP="005E6962">
      <w:pPr>
        <w:pStyle w:val="a3"/>
        <w:numPr>
          <w:ilvl w:val="0"/>
          <w:numId w:val="130"/>
        </w:numPr>
        <w:shd w:val="clear" w:color="auto" w:fill="FFFFFF"/>
        <w:tabs>
          <w:tab w:val="left" w:pos="7219"/>
          <w:tab w:val="left" w:pos="9498"/>
        </w:tabs>
        <w:spacing w:line="240" w:lineRule="auto"/>
        <w:ind w:left="709" w:right="38" w:hanging="567"/>
        <w:jc w:val="both"/>
        <w:rPr>
          <w:rFonts w:ascii="Times New Roman" w:hAnsi="Times New Roman" w:cs="Times New Roman"/>
          <w:sz w:val="28"/>
          <w:szCs w:val="28"/>
        </w:rPr>
      </w:pPr>
      <w:r w:rsidRPr="005E6962">
        <w:rPr>
          <w:rFonts w:ascii="Times New Roman" w:hAnsi="Times New Roman" w:cs="Times New Roman"/>
          <w:spacing w:val="-1"/>
          <w:sz w:val="28"/>
          <w:szCs w:val="28"/>
        </w:rPr>
        <w:t>Филимоновская народная игрушка. — М.: Мозаика-Синтез, 2014г</w:t>
      </w:r>
      <w:r w:rsidRPr="005E6962">
        <w:rPr>
          <w:rFonts w:ascii="Times New Roman" w:hAnsi="Times New Roman" w:cs="Times New Roman"/>
          <w:spacing w:val="-1"/>
          <w:sz w:val="28"/>
          <w:szCs w:val="28"/>
        </w:rPr>
        <w:br/>
      </w:r>
      <w:r w:rsidRPr="005E6962">
        <w:rPr>
          <w:rFonts w:ascii="Times New Roman" w:hAnsi="Times New Roman" w:cs="Times New Roman"/>
          <w:sz w:val="28"/>
          <w:szCs w:val="28"/>
        </w:rPr>
        <w:t xml:space="preserve">Городецкая роспись по дереву. — М.: Мозаика-Синтез, </w:t>
      </w:r>
      <w:r w:rsidRPr="005E6962">
        <w:rPr>
          <w:rFonts w:ascii="Times New Roman" w:hAnsi="Times New Roman" w:cs="Times New Roman"/>
          <w:spacing w:val="-1"/>
          <w:sz w:val="28"/>
          <w:szCs w:val="28"/>
        </w:rPr>
        <w:t>2014г</w:t>
      </w:r>
      <w:r w:rsidRPr="005E6962">
        <w:rPr>
          <w:rFonts w:ascii="Times New Roman" w:hAnsi="Times New Roman" w:cs="Times New Roman"/>
          <w:sz w:val="28"/>
          <w:szCs w:val="28"/>
        </w:rPr>
        <w:br/>
      </w:r>
      <w:r w:rsidRPr="005E6962">
        <w:rPr>
          <w:rFonts w:ascii="Times New Roman" w:hAnsi="Times New Roman" w:cs="Times New Roman"/>
          <w:spacing w:val="-2"/>
          <w:sz w:val="28"/>
          <w:szCs w:val="28"/>
        </w:rPr>
        <w:t xml:space="preserve">Полхов-Майдан. </w:t>
      </w:r>
      <w:r w:rsidRPr="005E6962">
        <w:rPr>
          <w:rFonts w:ascii="Times New Roman" w:hAnsi="Times New Roman" w:cs="Times New Roman"/>
          <w:sz w:val="28"/>
          <w:szCs w:val="28"/>
        </w:rPr>
        <w:t>—</w:t>
      </w:r>
      <w:r w:rsidRPr="005E6962">
        <w:rPr>
          <w:rFonts w:ascii="Times New Roman" w:hAnsi="Times New Roman" w:cs="Times New Roman"/>
          <w:spacing w:val="-2"/>
          <w:sz w:val="28"/>
          <w:szCs w:val="28"/>
        </w:rPr>
        <w:t xml:space="preserve">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0"/>
        </w:numPr>
        <w:shd w:val="clear" w:color="auto" w:fill="FFFFFF"/>
        <w:spacing w:line="240" w:lineRule="auto"/>
        <w:ind w:left="709" w:right="38" w:hanging="567"/>
        <w:jc w:val="both"/>
        <w:rPr>
          <w:rFonts w:ascii="Times New Roman" w:hAnsi="Times New Roman" w:cs="Times New Roman"/>
          <w:spacing w:val="-1"/>
          <w:sz w:val="28"/>
          <w:szCs w:val="28"/>
        </w:rPr>
      </w:pPr>
      <w:r w:rsidRPr="005E6962">
        <w:rPr>
          <w:rFonts w:ascii="Times New Roman" w:hAnsi="Times New Roman" w:cs="Times New Roman"/>
          <w:spacing w:val="-1"/>
          <w:sz w:val="28"/>
          <w:szCs w:val="28"/>
        </w:rPr>
        <w:t>Каргополь - народная игрушка. — М.: Мозаика-Синтез, 2014г</w:t>
      </w:r>
    </w:p>
    <w:p w:rsidR="005E6962" w:rsidRPr="005E6962" w:rsidRDefault="005E6962" w:rsidP="005E6962">
      <w:pPr>
        <w:pStyle w:val="a3"/>
        <w:numPr>
          <w:ilvl w:val="0"/>
          <w:numId w:val="130"/>
        </w:numPr>
        <w:shd w:val="clear" w:color="auto" w:fill="FFFFFF"/>
        <w:spacing w:line="240" w:lineRule="auto"/>
        <w:ind w:left="709" w:right="38" w:hanging="567"/>
        <w:jc w:val="both"/>
        <w:rPr>
          <w:rFonts w:ascii="Times New Roman" w:hAnsi="Times New Roman" w:cs="Times New Roman"/>
          <w:sz w:val="28"/>
          <w:szCs w:val="28"/>
        </w:rPr>
      </w:pPr>
      <w:r w:rsidRPr="005E6962">
        <w:rPr>
          <w:rFonts w:ascii="Times New Roman" w:hAnsi="Times New Roman" w:cs="Times New Roman"/>
          <w:sz w:val="28"/>
          <w:szCs w:val="28"/>
        </w:rPr>
        <w:t xml:space="preserve">Дымковская игрушка.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0"/>
        </w:numPr>
        <w:shd w:val="clear" w:color="auto" w:fill="FFFFFF"/>
        <w:spacing w:line="240" w:lineRule="auto"/>
        <w:ind w:left="709" w:right="38" w:hanging="567"/>
        <w:jc w:val="both"/>
        <w:rPr>
          <w:rFonts w:ascii="Times New Roman" w:hAnsi="Times New Roman" w:cs="Times New Roman"/>
          <w:sz w:val="28"/>
          <w:szCs w:val="28"/>
        </w:rPr>
      </w:pPr>
      <w:r w:rsidRPr="005E6962">
        <w:rPr>
          <w:rFonts w:ascii="Times New Roman" w:hAnsi="Times New Roman" w:cs="Times New Roman"/>
          <w:sz w:val="28"/>
          <w:szCs w:val="28"/>
        </w:rPr>
        <w:t xml:space="preserve">Хохлома,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0"/>
        </w:numPr>
        <w:shd w:val="clear" w:color="auto" w:fill="FFFFFF"/>
        <w:spacing w:line="240" w:lineRule="auto"/>
        <w:ind w:left="709" w:right="38" w:hanging="567"/>
        <w:jc w:val="both"/>
        <w:rPr>
          <w:rFonts w:ascii="Times New Roman" w:hAnsi="Times New Roman" w:cs="Times New Roman"/>
          <w:sz w:val="28"/>
          <w:szCs w:val="28"/>
        </w:rPr>
      </w:pPr>
      <w:r w:rsidRPr="005E6962">
        <w:rPr>
          <w:rFonts w:ascii="Times New Roman" w:hAnsi="Times New Roman" w:cs="Times New Roman"/>
          <w:sz w:val="28"/>
          <w:szCs w:val="28"/>
        </w:rPr>
        <w:t xml:space="preserve">Гжель. — М.: Мозаика-Синтез, </w:t>
      </w:r>
      <w:r w:rsidRPr="005E6962">
        <w:rPr>
          <w:rFonts w:ascii="Times New Roman" w:hAnsi="Times New Roman" w:cs="Times New Roman"/>
          <w:spacing w:val="-1"/>
          <w:sz w:val="28"/>
          <w:szCs w:val="28"/>
        </w:rPr>
        <w:t>2014г</w:t>
      </w:r>
    </w:p>
    <w:p w:rsidR="005E6962" w:rsidRPr="00971C5E" w:rsidRDefault="005E6962" w:rsidP="005E6962">
      <w:pPr>
        <w:shd w:val="clear" w:color="auto" w:fill="FFFFFF"/>
        <w:spacing w:before="278" w:line="240" w:lineRule="auto"/>
        <w:ind w:left="706"/>
        <w:contextualSpacing/>
        <w:jc w:val="center"/>
        <w:rPr>
          <w:rFonts w:ascii="Times New Roman" w:hAnsi="Times New Roman" w:cs="Times New Roman"/>
          <w:sz w:val="28"/>
          <w:szCs w:val="28"/>
        </w:rPr>
      </w:pPr>
      <w:r w:rsidRPr="00971C5E">
        <w:rPr>
          <w:rFonts w:ascii="Times New Roman" w:hAnsi="Times New Roman" w:cs="Times New Roman"/>
          <w:b/>
          <w:bCs/>
          <w:sz w:val="28"/>
          <w:szCs w:val="28"/>
        </w:rPr>
        <w:t>Плакаты большого формата</w:t>
      </w:r>
    </w:p>
    <w:p w:rsidR="005E6962" w:rsidRPr="005E6962" w:rsidRDefault="005E6962" w:rsidP="005E6962">
      <w:pPr>
        <w:pStyle w:val="a3"/>
        <w:numPr>
          <w:ilvl w:val="0"/>
          <w:numId w:val="131"/>
        </w:numPr>
        <w:shd w:val="clear" w:color="auto" w:fill="FFFFFF"/>
        <w:spacing w:line="240" w:lineRule="auto"/>
        <w:ind w:right="38"/>
        <w:rPr>
          <w:rFonts w:ascii="Times New Roman" w:hAnsi="Times New Roman" w:cs="Times New Roman"/>
          <w:sz w:val="28"/>
          <w:szCs w:val="28"/>
        </w:rPr>
      </w:pPr>
      <w:r w:rsidRPr="005E6962">
        <w:rPr>
          <w:rFonts w:ascii="Times New Roman" w:hAnsi="Times New Roman" w:cs="Times New Roman"/>
          <w:sz w:val="28"/>
          <w:szCs w:val="28"/>
        </w:rPr>
        <w:t xml:space="preserve">Гжель. Изделия.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rPr>
          <w:rFonts w:ascii="Times New Roman" w:hAnsi="Times New Roman" w:cs="Times New Roman"/>
          <w:sz w:val="28"/>
          <w:szCs w:val="28"/>
        </w:rPr>
      </w:pPr>
      <w:r w:rsidRPr="005E6962">
        <w:rPr>
          <w:rFonts w:ascii="Times New Roman" w:hAnsi="Times New Roman" w:cs="Times New Roman"/>
          <w:sz w:val="28"/>
          <w:szCs w:val="28"/>
        </w:rPr>
        <w:t xml:space="preserve">Гжель. Орнаменты.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rPr>
          <w:rFonts w:ascii="Times New Roman" w:hAnsi="Times New Roman" w:cs="Times New Roman"/>
          <w:sz w:val="28"/>
          <w:szCs w:val="28"/>
        </w:rPr>
      </w:pPr>
      <w:r w:rsidRPr="005E6962">
        <w:rPr>
          <w:rFonts w:ascii="Times New Roman" w:hAnsi="Times New Roman" w:cs="Times New Roman"/>
          <w:sz w:val="28"/>
          <w:szCs w:val="28"/>
        </w:rPr>
        <w:t xml:space="preserve">Полхов-Майдан. Изделия.—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pacing w:val="-2"/>
          <w:sz w:val="28"/>
          <w:szCs w:val="28"/>
        </w:rPr>
      </w:pPr>
      <w:r w:rsidRPr="005E6962">
        <w:rPr>
          <w:rFonts w:ascii="Times New Roman" w:hAnsi="Times New Roman" w:cs="Times New Roman"/>
          <w:spacing w:val="-2"/>
          <w:sz w:val="28"/>
          <w:szCs w:val="28"/>
        </w:rPr>
        <w:t xml:space="preserve">Полхов-Майдан. Орнаменты.—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pacing w:val="-2"/>
          <w:sz w:val="28"/>
          <w:szCs w:val="28"/>
        </w:rPr>
      </w:pPr>
      <w:r w:rsidRPr="005E6962">
        <w:rPr>
          <w:rFonts w:ascii="Times New Roman" w:hAnsi="Times New Roman" w:cs="Times New Roman"/>
          <w:spacing w:val="-2"/>
          <w:sz w:val="28"/>
          <w:szCs w:val="28"/>
        </w:rPr>
        <w:t xml:space="preserve">Филимоновская свистулька.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Хохлома. Изделия.—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Хохлома. Орнаменты. — М.: Мозаика- 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Волшебный пластилин.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Городецкая роспись.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Дымковская игрушка.—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Филимоновская игрушка.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Хохломская роспись,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Простые узоры и орнаменты.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Узоры Северной Двины.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Сказочная Гжель. — M.: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pacing w:val="-1"/>
          <w:sz w:val="28"/>
          <w:szCs w:val="28"/>
        </w:rPr>
      </w:pPr>
      <w:r w:rsidRPr="005E6962">
        <w:rPr>
          <w:rFonts w:ascii="Times New Roman" w:hAnsi="Times New Roman" w:cs="Times New Roman"/>
          <w:spacing w:val="-1"/>
          <w:sz w:val="28"/>
          <w:szCs w:val="28"/>
        </w:rPr>
        <w:t>Смешные игрушки из пластмассы. — М.: Мозаика-Синтез, 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t xml:space="preserve">Тайны бумажного листа. — М.: Мозаика-Синтез, </w:t>
      </w:r>
      <w:r w:rsidRPr="005E6962">
        <w:rPr>
          <w:rFonts w:ascii="Times New Roman" w:hAnsi="Times New Roman" w:cs="Times New Roman"/>
          <w:spacing w:val="-1"/>
          <w:sz w:val="28"/>
          <w:szCs w:val="28"/>
        </w:rPr>
        <w:t>2014г</w:t>
      </w:r>
    </w:p>
    <w:p w:rsidR="005E6962" w:rsidRPr="005E6962" w:rsidRDefault="005E6962" w:rsidP="005E6962">
      <w:pPr>
        <w:pStyle w:val="a3"/>
        <w:numPr>
          <w:ilvl w:val="0"/>
          <w:numId w:val="131"/>
        </w:numPr>
        <w:shd w:val="clear" w:color="auto" w:fill="FFFFFF"/>
        <w:spacing w:line="240" w:lineRule="auto"/>
        <w:ind w:right="38"/>
        <w:jc w:val="both"/>
        <w:rPr>
          <w:rFonts w:ascii="Times New Roman" w:hAnsi="Times New Roman" w:cs="Times New Roman"/>
          <w:sz w:val="28"/>
          <w:szCs w:val="28"/>
        </w:rPr>
      </w:pPr>
      <w:r w:rsidRPr="005E6962">
        <w:rPr>
          <w:rFonts w:ascii="Times New Roman" w:hAnsi="Times New Roman" w:cs="Times New Roman"/>
          <w:sz w:val="28"/>
          <w:szCs w:val="28"/>
        </w:rPr>
        <w:lastRenderedPageBreak/>
        <w:t xml:space="preserve">Секреты бумажного листа. — М.: Мозаика-Синтез, </w:t>
      </w:r>
      <w:r w:rsidRPr="005E6962">
        <w:rPr>
          <w:rFonts w:ascii="Times New Roman" w:hAnsi="Times New Roman" w:cs="Times New Roman"/>
          <w:spacing w:val="-1"/>
          <w:sz w:val="28"/>
          <w:szCs w:val="28"/>
        </w:rPr>
        <w:t>2014г</w:t>
      </w:r>
    </w:p>
    <w:p w:rsidR="005E6962" w:rsidRPr="00971C5E" w:rsidRDefault="005E6962" w:rsidP="005E6962">
      <w:pPr>
        <w:shd w:val="clear" w:color="auto" w:fill="FFFFFF"/>
        <w:spacing w:before="278" w:line="240" w:lineRule="auto"/>
        <w:ind w:left="706"/>
        <w:contextualSpacing/>
        <w:jc w:val="center"/>
        <w:rPr>
          <w:rFonts w:ascii="Times New Roman" w:hAnsi="Times New Roman" w:cs="Times New Roman"/>
          <w:sz w:val="28"/>
          <w:szCs w:val="28"/>
        </w:rPr>
      </w:pPr>
      <w:r w:rsidRPr="00971C5E">
        <w:rPr>
          <w:rFonts w:ascii="Times New Roman" w:hAnsi="Times New Roman" w:cs="Times New Roman"/>
          <w:b/>
          <w:bCs/>
          <w:sz w:val="28"/>
          <w:szCs w:val="28"/>
        </w:rPr>
        <w:t>Серия «Мир в картинках» (мир природы)</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Арктика и Антарктика.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Высоко в горах.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Деревья и листья.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sz w:val="28"/>
          <w:szCs w:val="28"/>
        </w:rPr>
        <w:t xml:space="preserve">Домашние животные.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Животные — домашние питомцы.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Животные жарких стран.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Животные средней полосы, — М.: Мозаика-Синтез, </w:t>
      </w:r>
      <w:r>
        <w:rPr>
          <w:rFonts w:ascii="Times New Roman" w:hAnsi="Times New Roman" w:cs="Times New Roman"/>
          <w:sz w:val="28"/>
          <w:szCs w:val="28"/>
        </w:rPr>
        <w:t>2</w:t>
      </w:r>
      <w:r>
        <w:rPr>
          <w:rFonts w:ascii="Times New Roman" w:hAnsi="Times New Roman" w:cs="Times New Roman"/>
          <w:spacing w:val="-1"/>
          <w:sz w:val="28"/>
          <w:szCs w:val="28"/>
        </w:rPr>
        <w:t>014г</w:t>
      </w:r>
      <w:r w:rsidRPr="00971C5E">
        <w:rPr>
          <w:rFonts w:ascii="Times New Roman" w:hAnsi="Times New Roman" w:cs="Times New Roman"/>
          <w:sz w:val="28"/>
          <w:szCs w:val="28"/>
        </w:rPr>
        <w:t xml:space="preserve"> </w:t>
      </w:r>
      <w:r>
        <w:rPr>
          <w:rFonts w:ascii="Times New Roman" w:hAnsi="Times New Roman" w:cs="Times New Roman"/>
          <w:sz w:val="28"/>
          <w:szCs w:val="28"/>
        </w:rPr>
        <w:t xml:space="preserve">Космос. </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Морские обитатели.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Насекомые,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Овощи.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Рептилии и амфибии,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Собаки - друзья и помощники.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Фрукты.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Цветы.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Ягоды лесные.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Ягоды садовые,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before="278" w:line="240" w:lineRule="auto"/>
        <w:ind w:left="706"/>
        <w:contextualSpacing/>
        <w:rPr>
          <w:rFonts w:ascii="Times New Roman" w:hAnsi="Times New Roman" w:cs="Times New Roman"/>
          <w:i/>
          <w:sz w:val="28"/>
          <w:szCs w:val="28"/>
        </w:rPr>
      </w:pPr>
      <w:r w:rsidRPr="00971C5E">
        <w:rPr>
          <w:rFonts w:ascii="Times New Roman" w:hAnsi="Times New Roman" w:cs="Times New Roman"/>
          <w:b/>
          <w:bCs/>
          <w:i/>
          <w:sz w:val="28"/>
          <w:szCs w:val="28"/>
        </w:rPr>
        <w:t xml:space="preserve">                              Серия «Рассказы по картинкам»</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Времена года.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Зима.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sz w:val="28"/>
          <w:szCs w:val="28"/>
        </w:rPr>
        <w:t xml:space="preserve">Осень.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Весна. —</w:t>
      </w:r>
      <w:r w:rsidRPr="00971C5E">
        <w:rPr>
          <w:rFonts w:ascii="Times New Roman" w:hAnsi="Times New Roman" w:cs="Times New Roman"/>
          <w:bCs/>
          <w:iCs/>
          <w:sz w:val="28"/>
          <w:szCs w:val="28"/>
        </w:rPr>
        <w:t>М.:</w:t>
      </w:r>
      <w:r w:rsidRPr="00971C5E">
        <w:rPr>
          <w:rFonts w:ascii="Times New Roman" w:hAnsi="Times New Roman" w:cs="Times New Roman"/>
          <w:sz w:val="28"/>
          <w:szCs w:val="28"/>
        </w:rPr>
        <w:t xml:space="preserve">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sz w:val="28"/>
          <w:szCs w:val="28"/>
        </w:rPr>
        <w:t xml:space="preserve">Лето.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Колобок.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Курочка Ряба.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Репка.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sz w:val="28"/>
          <w:szCs w:val="28"/>
        </w:rPr>
        <w:t xml:space="preserve">Теремок.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sz w:val="28"/>
          <w:szCs w:val="28"/>
        </w:rPr>
      </w:pPr>
      <w:r w:rsidRPr="00971C5E">
        <w:rPr>
          <w:rFonts w:ascii="Times New Roman" w:hAnsi="Times New Roman" w:cs="Times New Roman"/>
          <w:sz w:val="28"/>
          <w:szCs w:val="28"/>
        </w:rPr>
        <w:t xml:space="preserve">Зимние виды спорта. — М.: Мозаика-Синтез, </w:t>
      </w:r>
      <w:r>
        <w:rPr>
          <w:rFonts w:ascii="Times New Roman" w:hAnsi="Times New Roman" w:cs="Times New Roman"/>
          <w:spacing w:val="-1"/>
          <w:sz w:val="28"/>
          <w:szCs w:val="28"/>
        </w:rPr>
        <w:t>2014г</w:t>
      </w:r>
      <w:r w:rsidRPr="00971C5E">
        <w:rPr>
          <w:rFonts w:ascii="Times New Roman" w:hAnsi="Times New Roman" w:cs="Times New Roman"/>
          <w:sz w:val="28"/>
          <w:szCs w:val="28"/>
        </w:rPr>
        <w:t>.</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sz w:val="28"/>
          <w:szCs w:val="28"/>
        </w:rPr>
        <w:t xml:space="preserve">Летние виды спорта.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Распорядок дня.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Великая Отечественная война в произведениях художников. — М.; </w:t>
      </w:r>
    </w:p>
    <w:p w:rsidR="005E6962" w:rsidRPr="00971C5E" w:rsidRDefault="005E6962" w:rsidP="005E6962">
      <w:pPr>
        <w:shd w:val="clear" w:color="auto" w:fill="FFFFFF"/>
        <w:spacing w:line="240" w:lineRule="auto"/>
        <w:ind w:firstLine="706"/>
        <w:contextualSpacing/>
        <w:jc w:val="both"/>
        <w:rPr>
          <w:rFonts w:ascii="Times New Roman" w:hAnsi="Times New Roman" w:cs="Times New Roman"/>
          <w:sz w:val="28"/>
          <w:szCs w:val="28"/>
        </w:rPr>
      </w:pPr>
      <w:r w:rsidRPr="00971C5E">
        <w:rPr>
          <w:rFonts w:ascii="Times New Roman" w:hAnsi="Times New Roman" w:cs="Times New Roman"/>
          <w:sz w:val="28"/>
          <w:szCs w:val="28"/>
        </w:rPr>
        <w:t xml:space="preserve">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right="-2"/>
        <w:contextualSpacing/>
        <w:rPr>
          <w:rFonts w:ascii="Times New Roman" w:hAnsi="Times New Roman" w:cs="Times New Roman"/>
          <w:i/>
          <w:spacing w:val="-2"/>
          <w:sz w:val="28"/>
          <w:szCs w:val="28"/>
        </w:rPr>
      </w:pPr>
      <w:r w:rsidRPr="00971C5E">
        <w:rPr>
          <w:rFonts w:ascii="Times New Roman" w:hAnsi="Times New Roman" w:cs="Times New Roman"/>
          <w:i/>
          <w:spacing w:val="-2"/>
          <w:sz w:val="28"/>
          <w:szCs w:val="28"/>
        </w:rPr>
        <w:t xml:space="preserve">Защитники Отечества.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right="-2"/>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Кем быть. —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right="-2"/>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Профессии. </w:t>
      </w:r>
      <w:r w:rsidRPr="00971C5E">
        <w:rPr>
          <w:rFonts w:ascii="Times New Roman" w:hAnsi="Times New Roman" w:cs="Times New Roman"/>
          <w:i/>
          <w:spacing w:val="-2"/>
          <w:sz w:val="28"/>
          <w:szCs w:val="28"/>
        </w:rPr>
        <w:t>—</w:t>
      </w:r>
      <w:r w:rsidRPr="00971C5E">
        <w:rPr>
          <w:rFonts w:ascii="Times New Roman" w:hAnsi="Times New Roman" w:cs="Times New Roman"/>
          <w:i/>
          <w:sz w:val="28"/>
          <w:szCs w:val="28"/>
        </w:rPr>
        <w:t xml:space="preserve">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right="-2"/>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Мой дом. </w:t>
      </w:r>
      <w:r w:rsidRPr="00971C5E">
        <w:rPr>
          <w:rFonts w:ascii="Times New Roman" w:hAnsi="Times New Roman" w:cs="Times New Roman"/>
          <w:i/>
          <w:spacing w:val="-2"/>
          <w:sz w:val="28"/>
          <w:szCs w:val="28"/>
        </w:rPr>
        <w:t>—</w:t>
      </w:r>
      <w:r w:rsidRPr="00971C5E">
        <w:rPr>
          <w:rFonts w:ascii="Times New Roman" w:hAnsi="Times New Roman" w:cs="Times New Roman"/>
          <w:i/>
          <w:sz w:val="28"/>
          <w:szCs w:val="28"/>
        </w:rPr>
        <w:t xml:space="preserve"> М.; Мозаика-Синтез, </w:t>
      </w:r>
      <w:r>
        <w:rPr>
          <w:rFonts w:ascii="Times New Roman" w:hAnsi="Times New Roman" w:cs="Times New Roman"/>
          <w:spacing w:val="-1"/>
          <w:sz w:val="28"/>
          <w:szCs w:val="28"/>
        </w:rPr>
        <w:t>2014г</w:t>
      </w:r>
    </w:p>
    <w:p w:rsidR="005E6962" w:rsidRPr="00971C5E" w:rsidRDefault="005E6962" w:rsidP="005E6962">
      <w:pPr>
        <w:shd w:val="clear" w:color="auto" w:fill="FFFFFF"/>
        <w:spacing w:line="240" w:lineRule="auto"/>
        <w:ind w:left="706" w:right="-2"/>
        <w:contextualSpacing/>
        <w:rPr>
          <w:rFonts w:ascii="Times New Roman" w:hAnsi="Times New Roman" w:cs="Times New Roman"/>
          <w:i/>
          <w:sz w:val="28"/>
          <w:szCs w:val="28"/>
        </w:rPr>
      </w:pPr>
      <w:r w:rsidRPr="00971C5E">
        <w:rPr>
          <w:rFonts w:ascii="Times New Roman" w:hAnsi="Times New Roman" w:cs="Times New Roman"/>
          <w:i/>
          <w:sz w:val="28"/>
          <w:szCs w:val="28"/>
        </w:rPr>
        <w:t xml:space="preserve">Родная природа. — М.: Мозаика-Синтез, </w:t>
      </w:r>
      <w:r>
        <w:rPr>
          <w:rFonts w:ascii="Times New Roman" w:hAnsi="Times New Roman" w:cs="Times New Roman"/>
          <w:spacing w:val="-1"/>
          <w:sz w:val="28"/>
          <w:szCs w:val="28"/>
        </w:rPr>
        <w:t>2014г</w:t>
      </w:r>
    </w:p>
    <w:p w:rsidR="005E6962" w:rsidRDefault="005E6962" w:rsidP="005E6962">
      <w:pPr>
        <w:spacing w:line="240" w:lineRule="auto"/>
        <w:contextualSpacing/>
      </w:pPr>
      <w:r w:rsidRPr="00971C5E">
        <w:rPr>
          <w:rFonts w:ascii="Times New Roman" w:hAnsi="Times New Roman" w:cs="Times New Roman"/>
          <w:i/>
          <w:sz w:val="28"/>
          <w:szCs w:val="28"/>
        </w:rPr>
        <w:t xml:space="preserve">В деревне, — М.: Мозаика-Синтез, </w:t>
      </w:r>
      <w:r>
        <w:rPr>
          <w:rFonts w:ascii="Times New Roman" w:hAnsi="Times New Roman" w:cs="Times New Roman"/>
          <w:spacing w:val="-1"/>
          <w:sz w:val="28"/>
          <w:szCs w:val="28"/>
        </w:rPr>
        <w:t>2014г</w:t>
      </w:r>
    </w:p>
    <w:p w:rsidR="005E6962" w:rsidRDefault="005E6962" w:rsidP="005E6962">
      <w:pPr>
        <w:shd w:val="clear" w:color="auto" w:fill="FFFFFF"/>
        <w:spacing w:after="0" w:line="240" w:lineRule="auto"/>
        <w:contextualSpacing/>
        <w:rPr>
          <w:rFonts w:ascii="Times New Roman" w:hAnsi="Times New Roman" w:cs="Times New Roman"/>
          <w:b/>
          <w:sz w:val="28"/>
          <w:szCs w:val="28"/>
        </w:rPr>
      </w:pPr>
    </w:p>
    <w:p w:rsidR="005E6962" w:rsidRDefault="005E6962" w:rsidP="005E6962">
      <w:pPr>
        <w:shd w:val="clear" w:color="auto" w:fill="FFFFFF"/>
        <w:spacing w:after="0" w:line="240" w:lineRule="auto"/>
        <w:contextualSpacing/>
        <w:rPr>
          <w:rFonts w:ascii="Times New Roman" w:hAnsi="Times New Roman" w:cs="Times New Roman"/>
          <w:b/>
          <w:sz w:val="28"/>
          <w:szCs w:val="28"/>
        </w:rPr>
      </w:pPr>
    </w:p>
    <w:p w:rsidR="005E6962" w:rsidRDefault="005E6962" w:rsidP="005E6962">
      <w:pPr>
        <w:shd w:val="clear" w:color="auto" w:fill="FFFFFF"/>
        <w:spacing w:after="0" w:line="240" w:lineRule="auto"/>
        <w:contextualSpacing/>
        <w:rPr>
          <w:rFonts w:ascii="Times New Roman" w:hAnsi="Times New Roman" w:cs="Times New Roman"/>
          <w:b/>
          <w:sz w:val="28"/>
          <w:szCs w:val="28"/>
        </w:rPr>
      </w:pPr>
    </w:p>
    <w:p w:rsidR="005E6962" w:rsidRDefault="005E6962" w:rsidP="005E6962">
      <w:pPr>
        <w:shd w:val="clear" w:color="auto" w:fill="FFFFFF"/>
        <w:spacing w:after="0" w:line="240" w:lineRule="auto"/>
        <w:contextualSpacing/>
        <w:rPr>
          <w:rFonts w:ascii="Times New Roman" w:hAnsi="Times New Roman" w:cs="Times New Roman"/>
          <w:b/>
          <w:sz w:val="28"/>
          <w:szCs w:val="28"/>
        </w:rPr>
      </w:pPr>
    </w:p>
    <w:p w:rsidR="005E6962" w:rsidRPr="00336F08" w:rsidRDefault="005E6962" w:rsidP="005E6962">
      <w:pPr>
        <w:shd w:val="clear" w:color="auto" w:fill="FFFFFF"/>
        <w:spacing w:after="0" w:line="240" w:lineRule="auto"/>
        <w:contextualSpacing/>
        <w:rPr>
          <w:rFonts w:ascii="Times New Roman" w:hAnsi="Times New Roman" w:cs="Times New Roman"/>
          <w:b/>
          <w:sz w:val="28"/>
          <w:szCs w:val="28"/>
        </w:rPr>
      </w:pPr>
      <w:r w:rsidRPr="00336F08">
        <w:rPr>
          <w:rFonts w:ascii="Times New Roman" w:hAnsi="Times New Roman" w:cs="Times New Roman"/>
          <w:b/>
          <w:sz w:val="28"/>
          <w:szCs w:val="28"/>
        </w:rPr>
        <w:lastRenderedPageBreak/>
        <w:t>Раздел 4 «Дополнительный»</w:t>
      </w:r>
    </w:p>
    <w:p w:rsidR="005E6962" w:rsidRPr="00336F08" w:rsidRDefault="005E6962" w:rsidP="005E6962">
      <w:pPr>
        <w:shd w:val="clear" w:color="auto" w:fill="FFFFFF"/>
        <w:spacing w:after="0" w:line="240" w:lineRule="auto"/>
        <w:contextualSpacing/>
        <w:rPr>
          <w:rFonts w:ascii="Times New Roman" w:hAnsi="Times New Roman" w:cs="Times New Roman"/>
          <w:b/>
          <w:sz w:val="28"/>
          <w:szCs w:val="28"/>
        </w:rPr>
      </w:pPr>
    </w:p>
    <w:p w:rsidR="005E6962" w:rsidRPr="00336F08" w:rsidRDefault="005E6962" w:rsidP="005E6962">
      <w:pPr>
        <w:autoSpaceDE w:val="0"/>
        <w:autoSpaceDN w:val="0"/>
        <w:adjustRightInd w:val="0"/>
        <w:jc w:val="both"/>
        <w:rPr>
          <w:rFonts w:ascii="Times New Roman" w:hAnsi="Times New Roman" w:cs="Times New Roman"/>
          <w:color w:val="000000"/>
          <w:sz w:val="28"/>
          <w:szCs w:val="28"/>
          <w:highlight w:val="white"/>
        </w:rPr>
      </w:pPr>
      <w:r w:rsidRPr="00336F08">
        <w:rPr>
          <w:rFonts w:ascii="Times New Roman" w:hAnsi="Times New Roman" w:cs="Times New Roman"/>
          <w:b/>
          <w:i/>
          <w:sz w:val="28"/>
          <w:szCs w:val="28"/>
        </w:rPr>
        <w:t>Краткая презентация Программы (доступным языком для родителей).</w:t>
      </w:r>
    </w:p>
    <w:p w:rsidR="005E6962" w:rsidRPr="00336F08" w:rsidRDefault="005E6962" w:rsidP="005E6962">
      <w:pPr>
        <w:autoSpaceDE w:val="0"/>
        <w:autoSpaceDN w:val="0"/>
        <w:adjustRightInd w:val="0"/>
        <w:spacing w:line="240" w:lineRule="auto"/>
        <w:ind w:firstLine="708"/>
        <w:contextualSpacing/>
        <w:jc w:val="both"/>
        <w:rPr>
          <w:rFonts w:ascii="Times New Roman" w:eastAsia="Times New Roman" w:hAnsi="Times New Roman" w:cs="Times New Roman"/>
          <w:color w:val="000000"/>
          <w:sz w:val="28"/>
          <w:szCs w:val="28"/>
          <w:highlight w:val="white"/>
        </w:rPr>
      </w:pPr>
      <w:r w:rsidRPr="00336F08">
        <w:rPr>
          <w:rFonts w:ascii="Times New Roman" w:hAnsi="Times New Roman" w:cs="Times New Roman"/>
          <w:color w:val="000000"/>
          <w:sz w:val="28"/>
          <w:szCs w:val="28"/>
          <w:highlight w:val="white"/>
        </w:rPr>
        <w:t xml:space="preserve">Образовательная программа МБДОУ Тацинского д/с «Колокольчик» </w:t>
      </w:r>
      <w:r w:rsidRPr="00336F08">
        <w:rPr>
          <w:rFonts w:ascii="Times New Roman" w:eastAsia="Times New Roman" w:hAnsi="Times New Roman" w:cs="Times New Roman"/>
          <w:color w:val="000000"/>
          <w:sz w:val="28"/>
          <w:szCs w:val="28"/>
          <w:highlight w:val="white"/>
        </w:rPr>
        <w:t>разработана в соответствии с требованиями ФГОС дошкольного образования к структуре основ</w:t>
      </w:r>
      <w:r w:rsidRPr="00336F08">
        <w:rPr>
          <w:rFonts w:ascii="Times New Roman" w:hAnsi="Times New Roman" w:cs="Times New Roman"/>
          <w:color w:val="000000"/>
          <w:sz w:val="28"/>
          <w:szCs w:val="28"/>
          <w:highlight w:val="white"/>
        </w:rPr>
        <w:t>ной образовательной программы  на основании п</w:t>
      </w:r>
      <w:r w:rsidRPr="00336F08">
        <w:rPr>
          <w:rFonts w:ascii="Times New Roman" w:eastAsia="Times New Roman" w:hAnsi="Times New Roman" w:cs="Times New Roman"/>
          <w:color w:val="000000"/>
          <w:sz w:val="28"/>
          <w:szCs w:val="28"/>
          <w:highlight w:val="white"/>
        </w:rPr>
        <w:t>римерной основной общеобразовательной программы дошкольного образования «От рождения до школы» под редакцией Н.Е. Вераксы, Т.С. Комаровой, М.А. Васильевой и направлена на создание условий социальной ситуации развития 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восприятия сказки и др.), сотрудничества с взрослыми и сверстниками в зоне его ближайшего развития, на создание образовательной среды как зоны ближайшего развития ребёнка.</w:t>
      </w:r>
    </w:p>
    <w:p w:rsidR="005E6962" w:rsidRPr="00336F08" w:rsidRDefault="005E6962" w:rsidP="005E6962">
      <w:pPr>
        <w:autoSpaceDE w:val="0"/>
        <w:autoSpaceDN w:val="0"/>
        <w:adjustRightInd w:val="0"/>
        <w:spacing w:line="240" w:lineRule="auto"/>
        <w:contextualSpacing/>
        <w:jc w:val="both"/>
        <w:rPr>
          <w:rFonts w:ascii="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 xml:space="preserve"> Программа обеспечивает развитие детей дошкольного возраста с учётом их психолого-возрастных и индивидуальных особенностей.Программа предназначена для удовлетворения индивидуального, социального, государственного заказов в области.</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Целевой раздел включает в себя пояснительную записку и планируемые результаты освоения программы.</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b/>
          <w:bCs/>
          <w:color w:val="000000"/>
          <w:sz w:val="28"/>
          <w:szCs w:val="28"/>
          <w:highlight w:val="white"/>
        </w:rPr>
        <w:t>Пояснительная записка раскрывает:</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1. Цели и задачи деятельности образовательного учреждения по реализации основной общеобразовательной программы дошкольного образования.</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b/>
          <w:bCs/>
          <w:color w:val="000000"/>
          <w:sz w:val="28"/>
          <w:szCs w:val="28"/>
          <w:highlight w:val="white"/>
        </w:rPr>
      </w:pPr>
      <w:r w:rsidRPr="00336F08">
        <w:rPr>
          <w:rFonts w:ascii="Times New Roman" w:eastAsia="Times New Roman" w:hAnsi="Times New Roman" w:cs="Times New Roman"/>
          <w:b/>
          <w:bCs/>
          <w:color w:val="000000"/>
          <w:sz w:val="28"/>
          <w:szCs w:val="28"/>
          <w:highlight w:val="white"/>
        </w:rPr>
        <w:t>Достижение целей обеспечивает решение следующих задач:</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lastRenderedPageBreak/>
        <w:t>1) охраны и укрепления физического и психического здоровья детей, в том числе их эмоционального благополучия;</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8) формирования социокультурной среды, соответствующей возрастным, индивидуальным, психологическим и физиологическим особенностям детей;</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2.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b/>
          <w:color w:val="000000"/>
          <w:sz w:val="28"/>
          <w:szCs w:val="28"/>
          <w:highlight w:val="white"/>
        </w:rPr>
        <w:t>Содержательный раздел</w:t>
      </w:r>
      <w:r w:rsidRPr="00336F08">
        <w:rPr>
          <w:rFonts w:ascii="Times New Roman" w:eastAsia="Times New Roman" w:hAnsi="Times New Roman" w:cs="Times New Roman"/>
          <w:color w:val="000000"/>
          <w:sz w:val="28"/>
          <w:szCs w:val="28"/>
          <w:highlight w:val="white"/>
        </w:rPr>
        <w:t>.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«От рождения до школы» и методических пособий, обеспечивающих реализацию данного содержания (далее – Программа «От рождения до школы»). В Программе «От рождения до школы» представлено также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lastRenderedPageBreak/>
        <w:t>Содержание Программы «От рождения до школы»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социально-коммуникативное развитие;</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познавательное развитие;</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речевое развитие;</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художественно-эстетическое развитие;</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физическое развитие.</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Конкретное содержание данных образовательных областей зависит от возраста детей и должно реализовываться в определённых видах деятельности:</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в раннем возрасте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для детей дошкольного возраста это игровая, включая сюжетно-ролевую игру как ведущую деятельность детей дошкольного возраста, а также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b/>
          <w:bCs/>
          <w:color w:val="000000"/>
          <w:sz w:val="28"/>
          <w:szCs w:val="28"/>
          <w:highlight w:val="white"/>
        </w:rPr>
        <w:t>В Программе «От рождения до школы» также представлены:</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особенности работы в пяти основных образовательных областях в разных видах деятельности и культурных практиках;</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особенности организации развивающей предметно-пространственной среды;</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способы и направления поддержки детской инициативы;</w:t>
      </w:r>
    </w:p>
    <w:p w:rsidR="005E6962" w:rsidRPr="00336F08" w:rsidRDefault="005E6962" w:rsidP="005E6962">
      <w:pPr>
        <w:numPr>
          <w:ilvl w:val="0"/>
          <w:numId w:val="97"/>
        </w:numPr>
        <w:tabs>
          <w:tab w:val="left" w:pos="720"/>
        </w:tabs>
        <w:autoSpaceDE w:val="0"/>
        <w:autoSpaceDN w:val="0"/>
        <w:adjustRightInd w:val="0"/>
        <w:spacing w:after="0" w:line="240" w:lineRule="auto"/>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особенности взаимодействия педагогического коллектива с семьями воспитанников.</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bCs/>
          <w:color w:val="000000"/>
          <w:sz w:val="28"/>
          <w:szCs w:val="28"/>
          <w:highlight w:val="white"/>
        </w:rPr>
        <w:lastRenderedPageBreak/>
        <w:t>Часть, формируемая участниками образовательных отношений</w:t>
      </w:r>
      <w:r w:rsidRPr="00336F08">
        <w:rPr>
          <w:rFonts w:ascii="Times New Roman" w:eastAsia="Times New Roman" w:hAnsi="Times New Roman" w:cs="Times New Roman"/>
          <w:color w:val="000000"/>
          <w:sz w:val="28"/>
          <w:szCs w:val="28"/>
          <w:highlight w:val="white"/>
        </w:rPr>
        <w:t xml:space="preserve"> учитывает образовательные потребности и интересы воспитанников, членов их семей и педагогов и представлена следующими парциальными программами: </w:t>
      </w:r>
    </w:p>
    <w:p w:rsidR="005E6962" w:rsidRPr="00336F08" w:rsidRDefault="005E6962" w:rsidP="005E6962">
      <w:pPr>
        <w:spacing w:before="94" w:after="94" w:line="240" w:lineRule="auto"/>
        <w:contextualSpacing/>
        <w:rPr>
          <w:rFonts w:ascii="Times New Roman" w:eastAsia="Times New Roman" w:hAnsi="Times New Roman" w:cs="Times New Roman"/>
          <w:color w:val="000000" w:themeColor="text1"/>
          <w:sz w:val="28"/>
          <w:szCs w:val="28"/>
        </w:rPr>
      </w:pPr>
      <w:r w:rsidRPr="00336F08">
        <w:rPr>
          <w:rFonts w:ascii="Times New Roman" w:eastAsia="Times New Roman" w:hAnsi="Times New Roman" w:cs="Times New Roman"/>
          <w:bCs/>
          <w:color w:val="000000" w:themeColor="text1"/>
          <w:sz w:val="28"/>
          <w:szCs w:val="28"/>
        </w:rPr>
        <w:t>Программа Малыш»</w:t>
      </w:r>
      <w:r w:rsidRPr="00336F08">
        <w:rPr>
          <w:rFonts w:ascii="Times New Roman" w:eastAsia="Times New Roman" w:hAnsi="Times New Roman" w:cs="Times New Roman"/>
          <w:color w:val="000000" w:themeColor="text1"/>
          <w:sz w:val="28"/>
          <w:szCs w:val="28"/>
        </w:rPr>
        <w:br/>
      </w:r>
      <w:r w:rsidRPr="00336F08">
        <w:rPr>
          <w:rFonts w:ascii="Times New Roman" w:eastAsia="Times New Roman" w:hAnsi="Times New Roman" w:cs="Times New Roman"/>
          <w:i/>
          <w:iCs/>
          <w:color w:val="000000" w:themeColor="text1"/>
          <w:sz w:val="28"/>
          <w:szCs w:val="28"/>
        </w:rPr>
        <w:t>(В. А. Петрова)</w:t>
      </w:r>
    </w:p>
    <w:p w:rsidR="005E6962" w:rsidRPr="00336F08" w:rsidRDefault="005E6962" w:rsidP="005E6962">
      <w:pPr>
        <w:spacing w:before="94" w:after="94" w:line="240" w:lineRule="auto"/>
        <w:contextualSpacing/>
        <w:rPr>
          <w:rFonts w:ascii="Times New Roman" w:eastAsia="Times New Roman" w:hAnsi="Times New Roman" w:cs="Times New Roman"/>
          <w:color w:val="000000" w:themeColor="text1"/>
          <w:sz w:val="28"/>
          <w:szCs w:val="28"/>
        </w:rPr>
      </w:pPr>
      <w:r w:rsidRPr="00336F08">
        <w:rPr>
          <w:rFonts w:ascii="Times New Roman" w:eastAsia="Times New Roman" w:hAnsi="Times New Roman" w:cs="Times New Roman"/>
          <w:color w:val="000000" w:themeColor="text1"/>
          <w:sz w:val="28"/>
          <w:szCs w:val="28"/>
        </w:rPr>
        <w:t>Программа «Родники Дона»</w:t>
      </w:r>
    </w:p>
    <w:p w:rsidR="005E6962" w:rsidRDefault="005E6962" w:rsidP="005E6962">
      <w:pPr>
        <w:spacing w:before="94" w:after="94" w:line="240" w:lineRule="auto"/>
        <w:ind w:firstLine="187"/>
        <w:contextualSpacing/>
        <w:rPr>
          <w:rFonts w:ascii="Times New Roman" w:eastAsia="Times-Roman" w:hAnsi="Times New Roman" w:cs="Times New Roman"/>
          <w:sz w:val="28"/>
          <w:szCs w:val="28"/>
        </w:rPr>
      </w:pPr>
      <w:r w:rsidRPr="00336F08">
        <w:rPr>
          <w:rFonts w:ascii="Times New Roman" w:eastAsia="Times New Roman" w:hAnsi="Times New Roman" w:cs="Times New Roman"/>
          <w:color w:val="464646"/>
          <w:sz w:val="28"/>
          <w:szCs w:val="28"/>
        </w:rPr>
        <w:t>(</w:t>
      </w:r>
      <w:r w:rsidRPr="00336F08">
        <w:rPr>
          <w:rFonts w:ascii="Times New Roman" w:hAnsi="Times New Roman" w:cs="Times New Roman"/>
          <w:sz w:val="28"/>
          <w:szCs w:val="28"/>
        </w:rPr>
        <w:t>Р.М.Чумичева ,</w:t>
      </w:r>
      <w:r w:rsidRPr="00336F08">
        <w:rPr>
          <w:rFonts w:ascii="Times New Roman" w:eastAsia="Times-Roman" w:hAnsi="Times New Roman" w:cs="Times New Roman"/>
          <w:sz w:val="28"/>
          <w:szCs w:val="28"/>
        </w:rPr>
        <w:t>О.Л. Ведмедь, Н.А. Платохина)</w:t>
      </w:r>
    </w:p>
    <w:p w:rsidR="005E6962" w:rsidRPr="00336F08" w:rsidRDefault="005E6962" w:rsidP="005E6962">
      <w:pPr>
        <w:spacing w:before="94" w:after="94" w:line="240" w:lineRule="auto"/>
        <w:ind w:firstLine="187"/>
        <w:contextualSpacing/>
        <w:rPr>
          <w:rFonts w:ascii="Times New Roman" w:eastAsia="Times New Roman" w:hAnsi="Times New Roman" w:cs="Times New Roman"/>
          <w:color w:val="464646"/>
          <w:sz w:val="28"/>
          <w:szCs w:val="28"/>
        </w:rPr>
      </w:pPr>
      <w:r>
        <w:rPr>
          <w:rFonts w:ascii="Times New Roman" w:eastAsia="Times-Roman" w:hAnsi="Times New Roman" w:cs="Times New Roman"/>
          <w:sz w:val="28"/>
          <w:szCs w:val="28"/>
        </w:rPr>
        <w:t>«Откуда Дон берет начало автор- педагоги ДОУ</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b/>
          <w:color w:val="000000"/>
          <w:sz w:val="28"/>
          <w:szCs w:val="28"/>
          <w:highlight w:val="white"/>
        </w:rPr>
        <w:t xml:space="preserve">Организационный раздел </w:t>
      </w:r>
      <w:r w:rsidRPr="00336F08">
        <w:rPr>
          <w:rFonts w:ascii="Times New Roman" w:eastAsia="Times New Roman" w:hAnsi="Times New Roman" w:cs="Times New Roman"/>
          <w:color w:val="000000"/>
          <w:sz w:val="28"/>
          <w:szCs w:val="28"/>
          <w:highlight w:val="white"/>
        </w:rPr>
        <w:t>содержит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образовательной деятельности (не связанной с одновременным проведением режимных моментов); образовательной деятельности, осуществляемой в режимных моментах (во время утреннего прихода детей в образовательную организацию, прогулки, подготовки к приемам пищи и дневному сну и т.п.) реализуется в соответствии с Проектом Примерной общеобразовательной программой дошкольного образования «От рождения до школы».</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В Программе «От рождения до школы» содержится также описание материально-технического обеспечения программы, обеспеченности методическими материалами и средствами обучения.</w:t>
      </w:r>
    </w:p>
    <w:p w:rsidR="005E6962" w:rsidRPr="00336F08" w:rsidRDefault="005E6962" w:rsidP="005E6962">
      <w:pPr>
        <w:autoSpaceDE w:val="0"/>
        <w:autoSpaceDN w:val="0"/>
        <w:adjustRightInd w:val="0"/>
        <w:spacing w:line="240" w:lineRule="auto"/>
        <w:contextualSpacing/>
        <w:jc w:val="both"/>
        <w:rPr>
          <w:rFonts w:ascii="Times New Roman" w:eastAsia="Times New Roman" w:hAnsi="Times New Roman" w:cs="Times New Roman"/>
          <w:color w:val="000000"/>
          <w:sz w:val="28"/>
          <w:szCs w:val="28"/>
          <w:highlight w:val="white"/>
        </w:rPr>
      </w:pPr>
      <w:r w:rsidRPr="00336F08">
        <w:rPr>
          <w:rFonts w:ascii="Times New Roman" w:eastAsia="Times New Roman" w:hAnsi="Times New Roman" w:cs="Times New Roman"/>
          <w:color w:val="000000"/>
          <w:sz w:val="28"/>
          <w:szCs w:val="28"/>
          <w:highlight w:val="white"/>
        </w:rPr>
        <w:t>Часть, формируемая участниками образовательных отношений организационного раздела представлена описанием:</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rPr>
        <w:t>особенности взаимодействия педагогического коллектива с семьями воспитанников;</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особенностями организации развивающей предметно-пространственной среды;</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highlight w:val="white"/>
        </w:rPr>
        <w:t>взаимодействия ДОУ с социальными партнерами.</w:t>
      </w:r>
    </w:p>
    <w:p w:rsidR="005E6962" w:rsidRPr="00336F08"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rPr>
        <w:t>преемственность в работе детского сада и школы.</w:t>
      </w:r>
    </w:p>
    <w:p w:rsidR="005E6962" w:rsidRPr="00AB1703" w:rsidRDefault="005E6962" w:rsidP="005E6962">
      <w:pPr>
        <w:numPr>
          <w:ilvl w:val="0"/>
          <w:numId w:val="97"/>
        </w:numPr>
        <w:tabs>
          <w:tab w:val="left" w:pos="720"/>
        </w:tabs>
        <w:autoSpaceDE w:val="0"/>
        <w:autoSpaceDN w:val="0"/>
        <w:adjustRightInd w:val="0"/>
        <w:spacing w:after="0" w:line="240" w:lineRule="auto"/>
        <w:ind w:left="255"/>
        <w:contextualSpacing/>
        <w:jc w:val="both"/>
        <w:rPr>
          <w:rFonts w:ascii="Times New Roman" w:eastAsia="Times New Roman" w:hAnsi="Times New Roman" w:cs="Times New Roman"/>
          <w:color w:val="131712"/>
          <w:sz w:val="28"/>
          <w:szCs w:val="28"/>
          <w:highlight w:val="white"/>
        </w:rPr>
      </w:pPr>
      <w:r w:rsidRPr="00336F08">
        <w:rPr>
          <w:rFonts w:ascii="Times New Roman" w:eastAsia="Times New Roman" w:hAnsi="Times New Roman" w:cs="Times New Roman"/>
          <w:color w:val="131712"/>
          <w:sz w:val="28"/>
          <w:szCs w:val="28"/>
        </w:rPr>
        <w:t>особенности взаимодействия педагогического коллектива с учреждениями социума программное и дидактическое</w:t>
      </w:r>
    </w:p>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p w:rsidR="005E6962" w:rsidRDefault="005E6962"/>
    <w:sectPr w:rsidR="005E6962" w:rsidSect="00DD19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C8C" w:rsidRDefault="00A13C8C" w:rsidP="00DD19E2">
      <w:pPr>
        <w:spacing w:after="0" w:line="240" w:lineRule="auto"/>
      </w:pPr>
      <w:r>
        <w:separator/>
      </w:r>
    </w:p>
  </w:endnote>
  <w:endnote w:type="continuationSeparator" w:id="1">
    <w:p w:rsidR="00A13C8C" w:rsidRDefault="00A13C8C" w:rsidP="00DD1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63505"/>
      <w:docPartObj>
        <w:docPartGallery w:val="Page Numbers (Bottom of Page)"/>
        <w:docPartUnique/>
      </w:docPartObj>
    </w:sdtPr>
    <w:sdtContent>
      <w:p w:rsidR="009A3F15" w:rsidRDefault="009A3F15">
        <w:pPr>
          <w:pStyle w:val="a7"/>
          <w:jc w:val="center"/>
        </w:pPr>
        <w:fldSimple w:instr="PAGE   \* MERGEFORMAT">
          <w:r w:rsidR="00534461">
            <w:rPr>
              <w:noProof/>
            </w:rPr>
            <w:t>111</w:t>
          </w:r>
        </w:fldSimple>
      </w:p>
    </w:sdtContent>
  </w:sdt>
  <w:p w:rsidR="009A3F15" w:rsidRDefault="009A3F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C8C" w:rsidRDefault="00A13C8C" w:rsidP="00DD19E2">
      <w:pPr>
        <w:spacing w:after="0" w:line="240" w:lineRule="auto"/>
      </w:pPr>
      <w:r>
        <w:separator/>
      </w:r>
    </w:p>
  </w:footnote>
  <w:footnote w:type="continuationSeparator" w:id="1">
    <w:p w:rsidR="00A13C8C" w:rsidRDefault="00A13C8C" w:rsidP="00DD1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F84"/>
      </v:shape>
    </w:pict>
  </w:numPicBullet>
  <w:abstractNum w:abstractNumId="0">
    <w:nsid w:val="FFFFFFFE"/>
    <w:multiLevelType w:val="singleLevel"/>
    <w:tmpl w:val="55726220"/>
    <w:lvl w:ilvl="0">
      <w:numFmt w:val="bullet"/>
      <w:lvlText w:val="*"/>
      <w:lvlJc w:val="left"/>
      <w:pPr>
        <w:ind w:left="0" w:firstLine="0"/>
      </w:pPr>
    </w:lvl>
  </w:abstractNum>
  <w:abstractNum w:abstractNumId="1">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25"/>
    <w:multiLevelType w:val="singleLevel"/>
    <w:tmpl w:val="00000025"/>
    <w:name w:val="WW8Num39"/>
    <w:lvl w:ilvl="0">
      <w:start w:val="1"/>
      <w:numFmt w:val="bullet"/>
      <w:lvlText w:val=""/>
      <w:lvlJc w:val="left"/>
      <w:pPr>
        <w:tabs>
          <w:tab w:val="num" w:pos="0"/>
        </w:tabs>
        <w:ind w:left="720" w:hanging="360"/>
      </w:pPr>
      <w:rPr>
        <w:rFonts w:ascii="Wingdings" w:hAnsi="Wingdings" w:cs="Symbol" w:hint="default"/>
        <w:sz w:val="22"/>
        <w:szCs w:val="22"/>
      </w:rPr>
    </w:lvl>
  </w:abstractNum>
  <w:abstractNum w:abstractNumId="5">
    <w:nsid w:val="0000003A"/>
    <w:multiLevelType w:val="singleLevel"/>
    <w:tmpl w:val="0000003A"/>
    <w:name w:val="WW8Num61"/>
    <w:lvl w:ilvl="0">
      <w:start w:val="1"/>
      <w:numFmt w:val="bullet"/>
      <w:lvlText w:val=""/>
      <w:lvlJc w:val="left"/>
      <w:pPr>
        <w:tabs>
          <w:tab w:val="num" w:pos="0"/>
        </w:tabs>
        <w:ind w:left="720" w:hanging="360"/>
      </w:pPr>
      <w:rPr>
        <w:rFonts w:ascii="Wingdings" w:hAnsi="Wingdings" w:hint="default"/>
      </w:rPr>
    </w:lvl>
  </w:abstractNum>
  <w:abstractNum w:abstractNumId="6">
    <w:nsid w:val="006427CC"/>
    <w:multiLevelType w:val="hybridMultilevel"/>
    <w:tmpl w:val="EFA645D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01A72578"/>
    <w:multiLevelType w:val="multilevel"/>
    <w:tmpl w:val="2A2C2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0F323F"/>
    <w:multiLevelType w:val="hybridMultilevel"/>
    <w:tmpl w:val="B7E2EB26"/>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03213CBD"/>
    <w:multiLevelType w:val="hybridMultilevel"/>
    <w:tmpl w:val="610A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757CC"/>
    <w:multiLevelType w:val="hybridMultilevel"/>
    <w:tmpl w:val="FE34CB46"/>
    <w:lvl w:ilvl="0" w:tplc="742C1660">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C620E3"/>
    <w:multiLevelType w:val="multilevel"/>
    <w:tmpl w:val="965A8C62"/>
    <w:lvl w:ilvl="0">
      <w:start w:val="1"/>
      <w:numFmt w:val="bullet"/>
      <w:lvlText w:val=""/>
      <w:lvlJc w:val="left"/>
      <w:pPr>
        <w:tabs>
          <w:tab w:val="num" w:pos="707"/>
        </w:tabs>
        <w:ind w:left="707" w:hanging="283"/>
      </w:pPr>
      <w:rPr>
        <w:rFonts w:ascii="Symbol" w:hAnsi="Symbol" w:hint="default"/>
        <w:color w:val="auto"/>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6702BCB"/>
    <w:multiLevelType w:val="hybridMultilevel"/>
    <w:tmpl w:val="A3325502"/>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nsid w:val="0675707F"/>
    <w:multiLevelType w:val="hybridMultilevel"/>
    <w:tmpl w:val="EC98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E53958"/>
    <w:multiLevelType w:val="multilevel"/>
    <w:tmpl w:val="4B52DE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8EE43B2"/>
    <w:multiLevelType w:val="hybridMultilevel"/>
    <w:tmpl w:val="7C1C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62294A"/>
    <w:multiLevelType w:val="hybridMultilevel"/>
    <w:tmpl w:val="571A1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680920"/>
    <w:multiLevelType w:val="multilevel"/>
    <w:tmpl w:val="6D36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933FF5"/>
    <w:multiLevelType w:val="hybridMultilevel"/>
    <w:tmpl w:val="CFB0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A02CFF"/>
    <w:multiLevelType w:val="multilevel"/>
    <w:tmpl w:val="02B2D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112C0B"/>
    <w:multiLevelType w:val="multilevel"/>
    <w:tmpl w:val="BC302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177413"/>
    <w:multiLevelType w:val="hybridMultilevel"/>
    <w:tmpl w:val="D2802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AB7A36"/>
    <w:multiLevelType w:val="hybridMultilevel"/>
    <w:tmpl w:val="7658A5A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3">
    <w:nsid w:val="0E9C2403"/>
    <w:multiLevelType w:val="hybridMultilevel"/>
    <w:tmpl w:val="858E0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9049D8"/>
    <w:multiLevelType w:val="hybridMultilevel"/>
    <w:tmpl w:val="EA9CE8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151865"/>
    <w:multiLevelType w:val="hybridMultilevel"/>
    <w:tmpl w:val="1396D0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13584B52"/>
    <w:multiLevelType w:val="hybridMultilevel"/>
    <w:tmpl w:val="8A3ED02C"/>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7">
    <w:nsid w:val="165E3A04"/>
    <w:multiLevelType w:val="multilevel"/>
    <w:tmpl w:val="BCE2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23002B"/>
    <w:multiLevelType w:val="hybridMultilevel"/>
    <w:tmpl w:val="65FCF3E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1A1127C7"/>
    <w:multiLevelType w:val="multilevel"/>
    <w:tmpl w:val="8E4A2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AE7963"/>
    <w:multiLevelType w:val="hybridMultilevel"/>
    <w:tmpl w:val="B276FA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F94071"/>
    <w:multiLevelType w:val="hybridMultilevel"/>
    <w:tmpl w:val="6AC4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527B62"/>
    <w:multiLevelType w:val="hybridMultilevel"/>
    <w:tmpl w:val="421C7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E33F3B"/>
    <w:multiLevelType w:val="hybridMultilevel"/>
    <w:tmpl w:val="0AEA1C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2E0960"/>
    <w:multiLevelType w:val="hybridMultilevel"/>
    <w:tmpl w:val="87040490"/>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nsid w:val="1ECE0CE1"/>
    <w:multiLevelType w:val="hybridMultilevel"/>
    <w:tmpl w:val="7AE057F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6">
    <w:nsid w:val="1EE60860"/>
    <w:multiLevelType w:val="hybridMultilevel"/>
    <w:tmpl w:val="E0082DF2"/>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7">
    <w:nsid w:val="1F8A194F"/>
    <w:multiLevelType w:val="hybridMultilevel"/>
    <w:tmpl w:val="2C68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046882"/>
    <w:multiLevelType w:val="multilevel"/>
    <w:tmpl w:val="3BFA4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01574B4"/>
    <w:multiLevelType w:val="multilevel"/>
    <w:tmpl w:val="C0CE2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0631D82"/>
    <w:multiLevelType w:val="multilevel"/>
    <w:tmpl w:val="8DD46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4501CF"/>
    <w:multiLevelType w:val="hybridMultilevel"/>
    <w:tmpl w:val="2888546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2">
    <w:nsid w:val="219F1B31"/>
    <w:multiLevelType w:val="multilevel"/>
    <w:tmpl w:val="DED8B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D066C0"/>
    <w:multiLevelType w:val="hybridMultilevel"/>
    <w:tmpl w:val="25963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261E64"/>
    <w:multiLevelType w:val="hybridMultilevel"/>
    <w:tmpl w:val="519A0B4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5">
    <w:nsid w:val="239137B6"/>
    <w:multiLevelType w:val="hybridMultilevel"/>
    <w:tmpl w:val="0290A82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46">
    <w:nsid w:val="24977379"/>
    <w:multiLevelType w:val="multilevel"/>
    <w:tmpl w:val="7CA4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5A14F74"/>
    <w:multiLevelType w:val="hybridMultilevel"/>
    <w:tmpl w:val="CD6C1E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67350C3"/>
    <w:multiLevelType w:val="hybridMultilevel"/>
    <w:tmpl w:val="B6BCE02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27CB441B"/>
    <w:multiLevelType w:val="hybridMultilevel"/>
    <w:tmpl w:val="0E8C93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E15649"/>
    <w:multiLevelType w:val="hybridMultilevel"/>
    <w:tmpl w:val="E004A58A"/>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1">
    <w:nsid w:val="2A2637BF"/>
    <w:multiLevelType w:val="multilevel"/>
    <w:tmpl w:val="98F45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4D6F0B"/>
    <w:multiLevelType w:val="multilevel"/>
    <w:tmpl w:val="6C4AD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2721F3"/>
    <w:multiLevelType w:val="hybridMultilevel"/>
    <w:tmpl w:val="A692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2E20FA"/>
    <w:multiLevelType w:val="hybridMultilevel"/>
    <w:tmpl w:val="8750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2363E5"/>
    <w:multiLevelType w:val="hybridMultilevel"/>
    <w:tmpl w:val="283C047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nsid w:val="31F365D2"/>
    <w:multiLevelType w:val="hybridMultilevel"/>
    <w:tmpl w:val="EC9A67BC"/>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7">
    <w:nsid w:val="32E366A2"/>
    <w:multiLevelType w:val="hybridMultilevel"/>
    <w:tmpl w:val="247858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333B2F17"/>
    <w:multiLevelType w:val="hybridMultilevel"/>
    <w:tmpl w:val="612A0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B4508A"/>
    <w:multiLevelType w:val="multilevel"/>
    <w:tmpl w:val="00564F00"/>
    <w:lvl w:ilvl="0">
      <w:start w:val="1"/>
      <w:numFmt w:val="bullet"/>
      <w:lvlText w:val=""/>
      <w:lvlJc w:val="left"/>
      <w:rPr>
        <w:rFonts w:ascii="Wingdings" w:hAnsi="Wingdings" w:hint="default"/>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AF2BD7"/>
    <w:multiLevelType w:val="multilevel"/>
    <w:tmpl w:val="2D7C4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4778BA"/>
    <w:multiLevelType w:val="multilevel"/>
    <w:tmpl w:val="A7726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0D2BA7"/>
    <w:multiLevelType w:val="hybridMultilevel"/>
    <w:tmpl w:val="A7A8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C23E67"/>
    <w:multiLevelType w:val="hybridMultilevel"/>
    <w:tmpl w:val="82464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C656D9"/>
    <w:multiLevelType w:val="hybridMultilevel"/>
    <w:tmpl w:val="0CC8ADFC"/>
    <w:lvl w:ilvl="0" w:tplc="E1728D2A">
      <w:start w:val="3"/>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8C63FC8"/>
    <w:multiLevelType w:val="multilevel"/>
    <w:tmpl w:val="980C9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3BEB6426"/>
    <w:multiLevelType w:val="hybridMultilevel"/>
    <w:tmpl w:val="BEB6D4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3C414C48"/>
    <w:multiLevelType w:val="hybridMultilevel"/>
    <w:tmpl w:val="6E5063EE"/>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68">
    <w:nsid w:val="3CD45311"/>
    <w:multiLevelType w:val="multilevel"/>
    <w:tmpl w:val="CCB60326"/>
    <w:lvl w:ilvl="0">
      <w:start w:val="1"/>
      <w:numFmt w:val="bullet"/>
      <w:lvlText w:val=""/>
      <w:lvlJc w:val="left"/>
      <w:rPr>
        <w:rFonts w:ascii="Symbol" w:hAnsi="Symbol" w:hint="default"/>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3FA674E1"/>
    <w:multiLevelType w:val="hybridMultilevel"/>
    <w:tmpl w:val="33DE1A1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1">
    <w:nsid w:val="44524032"/>
    <w:multiLevelType w:val="hybridMultilevel"/>
    <w:tmpl w:val="EEBE8CF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BF264E"/>
    <w:multiLevelType w:val="hybridMultilevel"/>
    <w:tmpl w:val="742C3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0D4990"/>
    <w:multiLevelType w:val="hybridMultilevel"/>
    <w:tmpl w:val="BC22F54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4">
    <w:nsid w:val="451279D3"/>
    <w:multiLevelType w:val="hybridMultilevel"/>
    <w:tmpl w:val="EA9CD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7682C5B"/>
    <w:multiLevelType w:val="hybridMultilevel"/>
    <w:tmpl w:val="D990ED98"/>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76">
    <w:nsid w:val="48D9016C"/>
    <w:multiLevelType w:val="multilevel"/>
    <w:tmpl w:val="CCB60326"/>
    <w:lvl w:ilvl="0">
      <w:start w:val="1"/>
      <w:numFmt w:val="bullet"/>
      <w:lvlText w:val=""/>
      <w:lvlJc w:val="left"/>
      <w:rPr>
        <w:rFonts w:ascii="Symbol" w:hAnsi="Symbol" w:hint="default"/>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905041E"/>
    <w:multiLevelType w:val="multilevel"/>
    <w:tmpl w:val="56682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9A91C11"/>
    <w:multiLevelType w:val="hybridMultilevel"/>
    <w:tmpl w:val="FC108C76"/>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49BF7AFF"/>
    <w:multiLevelType w:val="hybridMultilevel"/>
    <w:tmpl w:val="E5941F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5F1F40"/>
    <w:multiLevelType w:val="hybridMultilevel"/>
    <w:tmpl w:val="40A41E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B74CA3"/>
    <w:multiLevelType w:val="hybridMultilevel"/>
    <w:tmpl w:val="BABC3442"/>
    <w:lvl w:ilvl="0" w:tplc="1C4AA70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F971171"/>
    <w:multiLevelType w:val="hybridMultilevel"/>
    <w:tmpl w:val="B2944B3E"/>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3">
    <w:nsid w:val="4FA6494E"/>
    <w:multiLevelType w:val="hybridMultilevel"/>
    <w:tmpl w:val="D51C195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4">
    <w:nsid w:val="4FF521EB"/>
    <w:multiLevelType w:val="multilevel"/>
    <w:tmpl w:val="E9748E2E"/>
    <w:lvl w:ilvl="0">
      <w:start w:val="1"/>
      <w:numFmt w:val="upperRoman"/>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19173B2"/>
    <w:multiLevelType w:val="multilevel"/>
    <w:tmpl w:val="80D01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2850E49"/>
    <w:multiLevelType w:val="hybridMultilevel"/>
    <w:tmpl w:val="64628A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7">
    <w:nsid w:val="551722F8"/>
    <w:multiLevelType w:val="hybridMultilevel"/>
    <w:tmpl w:val="76BA2B5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8">
    <w:nsid w:val="5547425A"/>
    <w:multiLevelType w:val="hybridMultilevel"/>
    <w:tmpl w:val="50A0A26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89">
    <w:nsid w:val="55641F17"/>
    <w:multiLevelType w:val="hybridMultilevel"/>
    <w:tmpl w:val="01F2F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6A5AE5"/>
    <w:multiLevelType w:val="multilevel"/>
    <w:tmpl w:val="8D56A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C554A5"/>
    <w:multiLevelType w:val="hybridMultilevel"/>
    <w:tmpl w:val="21A4E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2">
    <w:nsid w:val="596A6D96"/>
    <w:multiLevelType w:val="hybridMultilevel"/>
    <w:tmpl w:val="A11E9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3">
    <w:nsid w:val="5A2472A8"/>
    <w:multiLevelType w:val="hybridMultilevel"/>
    <w:tmpl w:val="C318F35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4">
    <w:nsid w:val="5AAC3F0D"/>
    <w:multiLevelType w:val="hybridMultilevel"/>
    <w:tmpl w:val="2430C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9D64D0"/>
    <w:multiLevelType w:val="hybridMultilevel"/>
    <w:tmpl w:val="981E30C2"/>
    <w:lvl w:ilvl="0" w:tplc="742C1660">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D320EBA"/>
    <w:multiLevelType w:val="hybridMultilevel"/>
    <w:tmpl w:val="4B847BF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DFF4FB9"/>
    <w:multiLevelType w:val="hybridMultilevel"/>
    <w:tmpl w:val="46EA0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9F3E0C"/>
    <w:multiLevelType w:val="multilevel"/>
    <w:tmpl w:val="48E28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FB62247"/>
    <w:multiLevelType w:val="multilevel"/>
    <w:tmpl w:val="6D887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D52ADC"/>
    <w:multiLevelType w:val="hybridMultilevel"/>
    <w:tmpl w:val="C65E76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0957F9D"/>
    <w:multiLevelType w:val="multilevel"/>
    <w:tmpl w:val="219E0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1E37C5F"/>
    <w:multiLevelType w:val="hybridMultilevel"/>
    <w:tmpl w:val="FAC4D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73404B"/>
    <w:multiLevelType w:val="multilevel"/>
    <w:tmpl w:val="62DC1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6137F9"/>
    <w:multiLevelType w:val="hybridMultilevel"/>
    <w:tmpl w:val="3274D2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FD26A9"/>
    <w:multiLevelType w:val="hybridMultilevel"/>
    <w:tmpl w:val="A456056C"/>
    <w:lvl w:ilvl="0" w:tplc="0419000B">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06">
    <w:nsid w:val="68043326"/>
    <w:multiLevelType w:val="multilevel"/>
    <w:tmpl w:val="087CC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98A3361"/>
    <w:multiLevelType w:val="multilevel"/>
    <w:tmpl w:val="A58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E39560C"/>
    <w:multiLevelType w:val="hybridMultilevel"/>
    <w:tmpl w:val="B6D6BC9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9">
    <w:nsid w:val="6FD63342"/>
    <w:multiLevelType w:val="hybridMultilevel"/>
    <w:tmpl w:val="4CB4121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0">
    <w:nsid w:val="71CA2381"/>
    <w:multiLevelType w:val="multilevel"/>
    <w:tmpl w:val="6D7A6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212329"/>
    <w:multiLevelType w:val="multilevel"/>
    <w:tmpl w:val="0834F4CE"/>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726845D0"/>
    <w:multiLevelType w:val="hybridMultilevel"/>
    <w:tmpl w:val="EE0254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29D501D"/>
    <w:multiLevelType w:val="hybridMultilevel"/>
    <w:tmpl w:val="5686A522"/>
    <w:lvl w:ilvl="0" w:tplc="0000003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2A6275"/>
    <w:multiLevelType w:val="hybridMultilevel"/>
    <w:tmpl w:val="EC4A76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734B4F1B"/>
    <w:multiLevelType w:val="hybridMultilevel"/>
    <w:tmpl w:val="34503734"/>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6">
    <w:nsid w:val="739868B0"/>
    <w:multiLevelType w:val="multilevel"/>
    <w:tmpl w:val="CEDC85A4"/>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4245429"/>
    <w:multiLevelType w:val="multilevel"/>
    <w:tmpl w:val="6A747A8C"/>
    <w:lvl w:ilvl="0">
      <w:start w:val="1"/>
      <w:numFmt w:val="decimal"/>
      <w:lvlText w:val="%1."/>
      <w:lvlJc w:val="left"/>
      <w:pPr>
        <w:ind w:left="1660" w:hanging="360"/>
      </w:pPr>
    </w:lvl>
    <w:lvl w:ilvl="1">
      <w:start w:val="6"/>
      <w:numFmt w:val="decimal"/>
      <w:isLgl/>
      <w:lvlText w:val="%1.%2."/>
      <w:lvlJc w:val="left"/>
      <w:pPr>
        <w:ind w:left="720" w:hanging="720"/>
      </w:pPr>
      <w:rPr>
        <w:rFonts w:hint="default"/>
        <w:color w:val="000000"/>
      </w:rPr>
    </w:lvl>
    <w:lvl w:ilvl="2">
      <w:start w:val="1"/>
      <w:numFmt w:val="decimal"/>
      <w:isLgl/>
      <w:lvlText w:val="%1.%2.%3."/>
      <w:lvlJc w:val="left"/>
      <w:pPr>
        <w:ind w:left="2020" w:hanging="720"/>
      </w:pPr>
      <w:rPr>
        <w:rFonts w:hint="default"/>
        <w:color w:val="000000"/>
      </w:rPr>
    </w:lvl>
    <w:lvl w:ilvl="3">
      <w:start w:val="1"/>
      <w:numFmt w:val="decimal"/>
      <w:isLgl/>
      <w:lvlText w:val="%1.%2.%3.%4."/>
      <w:lvlJc w:val="left"/>
      <w:pPr>
        <w:ind w:left="2380" w:hanging="1080"/>
      </w:pPr>
      <w:rPr>
        <w:rFonts w:hint="default"/>
        <w:color w:val="000000"/>
      </w:rPr>
    </w:lvl>
    <w:lvl w:ilvl="4">
      <w:start w:val="1"/>
      <w:numFmt w:val="decimal"/>
      <w:isLgl/>
      <w:lvlText w:val="%1.%2.%3.%4.%5."/>
      <w:lvlJc w:val="left"/>
      <w:pPr>
        <w:ind w:left="2380" w:hanging="1080"/>
      </w:pPr>
      <w:rPr>
        <w:rFonts w:hint="default"/>
        <w:color w:val="000000"/>
      </w:rPr>
    </w:lvl>
    <w:lvl w:ilvl="5">
      <w:start w:val="1"/>
      <w:numFmt w:val="decimal"/>
      <w:isLgl/>
      <w:lvlText w:val="%1.%2.%3.%4.%5.%6."/>
      <w:lvlJc w:val="left"/>
      <w:pPr>
        <w:ind w:left="2740" w:hanging="1440"/>
      </w:pPr>
      <w:rPr>
        <w:rFonts w:hint="default"/>
        <w:color w:val="000000"/>
      </w:rPr>
    </w:lvl>
    <w:lvl w:ilvl="6">
      <w:start w:val="1"/>
      <w:numFmt w:val="decimal"/>
      <w:isLgl/>
      <w:lvlText w:val="%1.%2.%3.%4.%5.%6.%7."/>
      <w:lvlJc w:val="left"/>
      <w:pPr>
        <w:ind w:left="3100" w:hanging="1800"/>
      </w:pPr>
      <w:rPr>
        <w:rFonts w:hint="default"/>
        <w:color w:val="000000"/>
      </w:rPr>
    </w:lvl>
    <w:lvl w:ilvl="7">
      <w:start w:val="1"/>
      <w:numFmt w:val="decimal"/>
      <w:isLgl/>
      <w:lvlText w:val="%1.%2.%3.%4.%5.%6.%7.%8."/>
      <w:lvlJc w:val="left"/>
      <w:pPr>
        <w:ind w:left="3100" w:hanging="1800"/>
      </w:pPr>
      <w:rPr>
        <w:rFonts w:hint="default"/>
        <w:color w:val="000000"/>
      </w:rPr>
    </w:lvl>
    <w:lvl w:ilvl="8">
      <w:start w:val="1"/>
      <w:numFmt w:val="decimal"/>
      <w:isLgl/>
      <w:lvlText w:val="%1.%2.%3.%4.%5.%6.%7.%8.%9."/>
      <w:lvlJc w:val="left"/>
      <w:pPr>
        <w:ind w:left="3460" w:hanging="2160"/>
      </w:pPr>
      <w:rPr>
        <w:rFonts w:hint="default"/>
        <w:color w:val="000000"/>
      </w:rPr>
    </w:lvl>
  </w:abstractNum>
  <w:abstractNum w:abstractNumId="118">
    <w:nsid w:val="765C71F2"/>
    <w:multiLevelType w:val="hybridMultilevel"/>
    <w:tmpl w:val="8F704DC8"/>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76864AEB"/>
    <w:multiLevelType w:val="multilevel"/>
    <w:tmpl w:val="D25A8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606A79"/>
    <w:multiLevelType w:val="hybridMultilevel"/>
    <w:tmpl w:val="FDAC395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nsid w:val="77B36B8B"/>
    <w:multiLevelType w:val="multilevel"/>
    <w:tmpl w:val="0EC2A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E118D5"/>
    <w:multiLevelType w:val="hybridMultilevel"/>
    <w:tmpl w:val="93BE6F9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23">
    <w:nsid w:val="79267DBB"/>
    <w:multiLevelType w:val="hybridMultilevel"/>
    <w:tmpl w:val="4E824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EB5185"/>
    <w:multiLevelType w:val="hybridMultilevel"/>
    <w:tmpl w:val="28A25D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BDA33F6"/>
    <w:multiLevelType w:val="multilevel"/>
    <w:tmpl w:val="875095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7C662BDD"/>
    <w:multiLevelType w:val="hybridMultilevel"/>
    <w:tmpl w:val="E07E03C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7">
    <w:nsid w:val="7E124C97"/>
    <w:multiLevelType w:val="hybridMultilevel"/>
    <w:tmpl w:val="1AAA6D7C"/>
    <w:lvl w:ilvl="0" w:tplc="742C1660">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EB95602"/>
    <w:multiLevelType w:val="hybridMultilevel"/>
    <w:tmpl w:val="834EB0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F7B6085"/>
    <w:multiLevelType w:val="multilevel"/>
    <w:tmpl w:val="1926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F8A1378"/>
    <w:multiLevelType w:val="hybridMultilevel"/>
    <w:tmpl w:val="24BCC3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86"/>
  </w:num>
  <w:num w:numId="4">
    <w:abstractNumId w:val="50"/>
  </w:num>
  <w:num w:numId="5">
    <w:abstractNumId w:val="56"/>
  </w:num>
  <w:num w:numId="6">
    <w:abstractNumId w:val="93"/>
  </w:num>
  <w:num w:numId="7">
    <w:abstractNumId w:val="75"/>
  </w:num>
  <w:num w:numId="8">
    <w:abstractNumId w:val="26"/>
  </w:num>
  <w:num w:numId="9">
    <w:abstractNumId w:val="36"/>
  </w:num>
  <w:num w:numId="10">
    <w:abstractNumId w:val="122"/>
  </w:num>
  <w:num w:numId="11">
    <w:abstractNumId w:val="120"/>
  </w:num>
  <w:num w:numId="12">
    <w:abstractNumId w:val="112"/>
  </w:num>
  <w:num w:numId="13">
    <w:abstractNumId w:val="33"/>
  </w:num>
  <w:num w:numId="14">
    <w:abstractNumId w:val="97"/>
  </w:num>
  <w:num w:numId="15">
    <w:abstractNumId w:val="69"/>
  </w:num>
  <w:num w:numId="16">
    <w:abstractNumId w:val="12"/>
  </w:num>
  <w:num w:numId="17">
    <w:abstractNumId w:val="82"/>
  </w:num>
  <w:num w:numId="18">
    <w:abstractNumId w:val="115"/>
  </w:num>
  <w:num w:numId="19">
    <w:abstractNumId w:val="43"/>
  </w:num>
  <w:num w:numId="20">
    <w:abstractNumId w:val="111"/>
  </w:num>
  <w:num w:numId="21">
    <w:abstractNumId w:val="15"/>
  </w:num>
  <w:num w:numId="22">
    <w:abstractNumId w:val="57"/>
  </w:num>
  <w:num w:numId="23">
    <w:abstractNumId w:val="88"/>
  </w:num>
  <w:num w:numId="24">
    <w:abstractNumId w:val="38"/>
  </w:num>
  <w:num w:numId="25">
    <w:abstractNumId w:val="52"/>
  </w:num>
  <w:num w:numId="26">
    <w:abstractNumId w:val="44"/>
  </w:num>
  <w:num w:numId="27">
    <w:abstractNumId w:val="62"/>
  </w:num>
  <w:num w:numId="28">
    <w:abstractNumId w:val="37"/>
  </w:num>
  <w:num w:numId="29">
    <w:abstractNumId w:val="89"/>
  </w:num>
  <w:num w:numId="30">
    <w:abstractNumId w:val="114"/>
  </w:num>
  <w:num w:numId="31">
    <w:abstractNumId w:val="92"/>
  </w:num>
  <w:num w:numId="32">
    <w:abstractNumId w:val="6"/>
  </w:num>
  <w:num w:numId="33">
    <w:abstractNumId w:val="77"/>
  </w:num>
  <w:num w:numId="34">
    <w:abstractNumId w:val="101"/>
  </w:num>
  <w:num w:numId="35">
    <w:abstractNumId w:val="90"/>
  </w:num>
  <w:num w:numId="36">
    <w:abstractNumId w:val="61"/>
  </w:num>
  <w:num w:numId="37">
    <w:abstractNumId w:val="51"/>
  </w:num>
  <w:num w:numId="38">
    <w:abstractNumId w:val="121"/>
  </w:num>
  <w:num w:numId="39">
    <w:abstractNumId w:val="35"/>
  </w:num>
  <w:num w:numId="40">
    <w:abstractNumId w:val="70"/>
  </w:num>
  <w:num w:numId="41">
    <w:abstractNumId w:val="84"/>
  </w:num>
  <w:num w:numId="42">
    <w:abstractNumId w:val="110"/>
  </w:num>
  <w:num w:numId="43">
    <w:abstractNumId w:val="46"/>
  </w:num>
  <w:num w:numId="44">
    <w:abstractNumId w:val="20"/>
  </w:num>
  <w:num w:numId="45">
    <w:abstractNumId w:val="39"/>
  </w:num>
  <w:num w:numId="46">
    <w:abstractNumId w:val="16"/>
  </w:num>
  <w:num w:numId="47">
    <w:abstractNumId w:val="98"/>
  </w:num>
  <w:num w:numId="48">
    <w:abstractNumId w:val="67"/>
  </w:num>
  <w:num w:numId="49">
    <w:abstractNumId w:val="31"/>
  </w:num>
  <w:num w:numId="50">
    <w:abstractNumId w:val="99"/>
  </w:num>
  <w:num w:numId="51">
    <w:abstractNumId w:val="119"/>
  </w:num>
  <w:num w:numId="52">
    <w:abstractNumId w:val="42"/>
  </w:num>
  <w:num w:numId="53">
    <w:abstractNumId w:val="106"/>
  </w:num>
  <w:num w:numId="54">
    <w:abstractNumId w:val="85"/>
  </w:num>
  <w:num w:numId="55">
    <w:abstractNumId w:val="103"/>
  </w:num>
  <w:num w:numId="56">
    <w:abstractNumId w:val="7"/>
  </w:num>
  <w:num w:numId="57">
    <w:abstractNumId w:val="40"/>
  </w:num>
  <w:num w:numId="58">
    <w:abstractNumId w:val="113"/>
  </w:num>
  <w:num w:numId="59">
    <w:abstractNumId w:val="45"/>
  </w:num>
  <w:num w:numId="60">
    <w:abstractNumId w:val="17"/>
  </w:num>
  <w:num w:numId="61">
    <w:abstractNumId w:val="28"/>
  </w:num>
  <w:num w:numId="62">
    <w:abstractNumId w:val="66"/>
  </w:num>
  <w:num w:numId="63">
    <w:abstractNumId w:val="32"/>
  </w:num>
  <w:num w:numId="64">
    <w:abstractNumId w:val="18"/>
  </w:num>
  <w:num w:numId="65">
    <w:abstractNumId w:val="34"/>
  </w:num>
  <w:num w:numId="66">
    <w:abstractNumId w:val="96"/>
  </w:num>
  <w:num w:numId="67">
    <w:abstractNumId w:val="71"/>
  </w:num>
  <w:num w:numId="68">
    <w:abstractNumId w:val="105"/>
  </w:num>
  <w:num w:numId="69">
    <w:abstractNumId w:val="53"/>
  </w:num>
  <w:num w:numId="70">
    <w:abstractNumId w:val="76"/>
  </w:num>
  <w:num w:numId="71">
    <w:abstractNumId w:val="116"/>
  </w:num>
  <w:num w:numId="72">
    <w:abstractNumId w:val="73"/>
  </w:num>
  <w:num w:numId="73">
    <w:abstractNumId w:val="126"/>
  </w:num>
  <w:num w:numId="74">
    <w:abstractNumId w:val="123"/>
  </w:num>
  <w:num w:numId="75">
    <w:abstractNumId w:val="59"/>
  </w:num>
  <w:num w:numId="76">
    <w:abstractNumId w:val="117"/>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num>
  <w:num w:numId="79">
    <w:abstractNumId w:val="68"/>
  </w:num>
  <w:num w:numId="80">
    <w:abstractNumId w:val="130"/>
  </w:num>
  <w:num w:numId="81">
    <w:abstractNumId w:val="22"/>
  </w:num>
  <w:num w:numId="82">
    <w:abstractNumId w:val="23"/>
  </w:num>
  <w:num w:numId="83">
    <w:abstractNumId w:val="54"/>
  </w:num>
  <w:num w:numId="84">
    <w:abstractNumId w:val="74"/>
  </w:num>
  <w:num w:numId="85">
    <w:abstractNumId w:val="27"/>
  </w:num>
  <w:num w:numId="86">
    <w:abstractNumId w:val="129"/>
  </w:num>
  <w:num w:numId="87">
    <w:abstractNumId w:val="107"/>
  </w:num>
  <w:num w:numId="88">
    <w:abstractNumId w:val="125"/>
  </w:num>
  <w:num w:numId="89">
    <w:abstractNumId w:val="109"/>
  </w:num>
  <w:num w:numId="90">
    <w:abstractNumId w:val="25"/>
  </w:num>
  <w:num w:numId="91">
    <w:abstractNumId w:val="4"/>
  </w:num>
  <w:num w:numId="92">
    <w:abstractNumId w:val="5"/>
  </w:num>
  <w:num w:numId="93">
    <w:abstractNumId w:val="1"/>
  </w:num>
  <w:num w:numId="94">
    <w:abstractNumId w:val="2"/>
  </w:num>
  <w:num w:numId="95">
    <w:abstractNumId w:val="3"/>
  </w:num>
  <w:num w:numId="96">
    <w:abstractNumId w:val="11"/>
  </w:num>
  <w:num w:numId="97">
    <w:abstractNumId w:val="0"/>
    <w:lvlOverride w:ilvl="0">
      <w:lvl w:ilvl="0">
        <w:numFmt w:val="bullet"/>
        <w:lvlText w:val=""/>
        <w:legacy w:legacy="1" w:legacySpace="0" w:legacyIndent="360"/>
        <w:lvlJc w:val="left"/>
        <w:rPr>
          <w:rFonts w:ascii="Symbol" w:hAnsi="Symbol" w:hint="default"/>
        </w:rPr>
      </w:lvl>
    </w:lvlOverride>
  </w:num>
  <w:num w:numId="98">
    <w:abstractNumId w:val="21"/>
  </w:num>
  <w:num w:numId="99">
    <w:abstractNumId w:val="81"/>
  </w:num>
  <w:num w:numId="100">
    <w:abstractNumId w:val="63"/>
  </w:num>
  <w:num w:numId="101">
    <w:abstractNumId w:val="100"/>
  </w:num>
  <w:num w:numId="102">
    <w:abstractNumId w:val="47"/>
  </w:num>
  <w:num w:numId="103">
    <w:abstractNumId w:val="127"/>
  </w:num>
  <w:num w:numId="104">
    <w:abstractNumId w:val="95"/>
  </w:num>
  <w:num w:numId="105">
    <w:abstractNumId w:val="19"/>
  </w:num>
  <w:num w:numId="106">
    <w:abstractNumId w:val="60"/>
  </w:num>
  <w:num w:numId="107">
    <w:abstractNumId w:val="29"/>
  </w:num>
  <w:num w:numId="108">
    <w:abstractNumId w:val="102"/>
  </w:num>
  <w:num w:numId="109">
    <w:abstractNumId w:val="79"/>
  </w:num>
  <w:num w:numId="110">
    <w:abstractNumId w:val="30"/>
  </w:num>
  <w:num w:numId="111">
    <w:abstractNumId w:val="24"/>
  </w:num>
  <w:num w:numId="112">
    <w:abstractNumId w:val="118"/>
  </w:num>
  <w:num w:numId="113">
    <w:abstractNumId w:val="83"/>
  </w:num>
  <w:num w:numId="114">
    <w:abstractNumId w:val="80"/>
  </w:num>
  <w:num w:numId="115">
    <w:abstractNumId w:val="48"/>
  </w:num>
  <w:num w:numId="116">
    <w:abstractNumId w:val="8"/>
  </w:num>
  <w:num w:numId="117">
    <w:abstractNumId w:val="124"/>
  </w:num>
  <w:num w:numId="118">
    <w:abstractNumId w:val="104"/>
  </w:num>
  <w:num w:numId="119">
    <w:abstractNumId w:val="58"/>
  </w:num>
  <w:num w:numId="120">
    <w:abstractNumId w:val="128"/>
  </w:num>
  <w:num w:numId="121">
    <w:abstractNumId w:val="78"/>
  </w:num>
  <w:num w:numId="122">
    <w:abstractNumId w:val="108"/>
  </w:num>
  <w:num w:numId="123">
    <w:abstractNumId w:val="49"/>
  </w:num>
  <w:num w:numId="124">
    <w:abstractNumId w:val="64"/>
  </w:num>
  <w:num w:numId="125">
    <w:abstractNumId w:val="94"/>
  </w:num>
  <w:num w:numId="126">
    <w:abstractNumId w:val="87"/>
  </w:num>
  <w:num w:numId="127">
    <w:abstractNumId w:val="13"/>
  </w:num>
  <w:num w:numId="128">
    <w:abstractNumId w:val="72"/>
  </w:num>
  <w:num w:numId="129">
    <w:abstractNumId w:val="91"/>
  </w:num>
  <w:num w:numId="130">
    <w:abstractNumId w:val="41"/>
  </w:num>
  <w:num w:numId="131">
    <w:abstractNumId w:val="55"/>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0ADB"/>
    <w:rsid w:val="0003582A"/>
    <w:rsid w:val="001628CD"/>
    <w:rsid w:val="002D5525"/>
    <w:rsid w:val="00397095"/>
    <w:rsid w:val="00463186"/>
    <w:rsid w:val="004A16A8"/>
    <w:rsid w:val="004B2BC6"/>
    <w:rsid w:val="004D7CCD"/>
    <w:rsid w:val="00534461"/>
    <w:rsid w:val="00543BA6"/>
    <w:rsid w:val="005E6962"/>
    <w:rsid w:val="00637F2B"/>
    <w:rsid w:val="00852DCB"/>
    <w:rsid w:val="00952172"/>
    <w:rsid w:val="009A3F15"/>
    <w:rsid w:val="009B0ADB"/>
    <w:rsid w:val="009E07DF"/>
    <w:rsid w:val="00A13C8C"/>
    <w:rsid w:val="00A95924"/>
    <w:rsid w:val="00BE7FCE"/>
    <w:rsid w:val="00C8591C"/>
    <w:rsid w:val="00CC4D2B"/>
    <w:rsid w:val="00DD19E2"/>
    <w:rsid w:val="00F14391"/>
    <w:rsid w:val="00FB7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E2"/>
  </w:style>
  <w:style w:type="paragraph" w:styleId="1">
    <w:name w:val="heading 1"/>
    <w:basedOn w:val="a"/>
    <w:link w:val="10"/>
    <w:uiPriority w:val="9"/>
    <w:qFormat/>
    <w:rsid w:val="00162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28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8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628C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628CD"/>
    <w:pPr>
      <w:ind w:left="720"/>
      <w:contextualSpacing/>
    </w:pPr>
  </w:style>
  <w:style w:type="table" w:styleId="a4">
    <w:name w:val="Table Grid"/>
    <w:basedOn w:val="a1"/>
    <w:rsid w:val="0016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628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8CD"/>
  </w:style>
  <w:style w:type="paragraph" w:styleId="a7">
    <w:name w:val="footer"/>
    <w:basedOn w:val="a"/>
    <w:link w:val="a8"/>
    <w:uiPriority w:val="99"/>
    <w:unhideWhenUsed/>
    <w:rsid w:val="001628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8CD"/>
  </w:style>
  <w:style w:type="character" w:styleId="a9">
    <w:name w:val="Strong"/>
    <w:basedOn w:val="a0"/>
    <w:qFormat/>
    <w:rsid w:val="001628CD"/>
    <w:rPr>
      <w:b/>
      <w:bCs/>
    </w:rPr>
  </w:style>
  <w:style w:type="character" w:styleId="aa">
    <w:name w:val="Hyperlink"/>
    <w:basedOn w:val="a0"/>
    <w:uiPriority w:val="99"/>
    <w:unhideWhenUsed/>
    <w:rsid w:val="001628CD"/>
    <w:rPr>
      <w:color w:val="0000FF" w:themeColor="hyperlink"/>
      <w:u w:val="single"/>
    </w:rPr>
  </w:style>
  <w:style w:type="paragraph" w:styleId="ab">
    <w:name w:val="Normal (Web)"/>
    <w:aliases w:val="Знак Знак"/>
    <w:basedOn w:val="a"/>
    <w:uiPriority w:val="99"/>
    <w:unhideWhenUsed/>
    <w:qFormat/>
    <w:rsid w:val="001628CD"/>
    <w:pPr>
      <w:ind w:left="720"/>
      <w:contextualSpacing/>
    </w:pPr>
  </w:style>
  <w:style w:type="paragraph" w:customStyle="1" w:styleId="Default">
    <w:name w:val="Default"/>
    <w:rsid w:val="001628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1628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28CD"/>
    <w:rPr>
      <w:rFonts w:ascii="Tahoma" w:hAnsi="Tahoma" w:cs="Tahoma"/>
      <w:sz w:val="16"/>
      <w:szCs w:val="16"/>
    </w:rPr>
  </w:style>
  <w:style w:type="character" w:styleId="ae">
    <w:name w:val="Emphasis"/>
    <w:qFormat/>
    <w:rsid w:val="001628CD"/>
    <w:rPr>
      <w:i/>
      <w:iCs/>
    </w:rPr>
  </w:style>
  <w:style w:type="paragraph" w:styleId="af">
    <w:name w:val="Body Text"/>
    <w:basedOn w:val="a"/>
    <w:link w:val="af0"/>
    <w:uiPriority w:val="99"/>
    <w:semiHidden/>
    <w:unhideWhenUsed/>
    <w:rsid w:val="001628CD"/>
    <w:pPr>
      <w:suppressAutoHyphens/>
      <w:spacing w:after="120" w:line="240" w:lineRule="auto"/>
    </w:pPr>
    <w:rPr>
      <w:rFonts w:ascii="Times New Roman" w:eastAsia="Times New Roman" w:hAnsi="Times New Roman" w:cs="Times New Roman"/>
      <w:sz w:val="20"/>
      <w:szCs w:val="20"/>
      <w:lang w:eastAsia="ar-SA"/>
    </w:rPr>
  </w:style>
  <w:style w:type="character" w:customStyle="1" w:styleId="af0">
    <w:name w:val="Основной текст Знак"/>
    <w:basedOn w:val="a0"/>
    <w:link w:val="af"/>
    <w:uiPriority w:val="99"/>
    <w:semiHidden/>
    <w:rsid w:val="001628CD"/>
    <w:rPr>
      <w:rFonts w:ascii="Times New Roman" w:eastAsia="Times New Roman" w:hAnsi="Times New Roman" w:cs="Times New Roman"/>
      <w:sz w:val="20"/>
      <w:szCs w:val="20"/>
      <w:lang w:eastAsia="ar-SA"/>
    </w:rPr>
  </w:style>
  <w:style w:type="character" w:customStyle="1" w:styleId="af1">
    <w:name w:val="Основной текст_"/>
    <w:basedOn w:val="a0"/>
    <w:link w:val="6"/>
    <w:rsid w:val="001628CD"/>
    <w:rPr>
      <w:rFonts w:ascii="Times New Roman" w:eastAsia="Times New Roman" w:hAnsi="Times New Roman" w:cs="Times New Roman"/>
      <w:spacing w:val="2"/>
      <w:shd w:val="clear" w:color="auto" w:fill="FFFFFF"/>
    </w:rPr>
  </w:style>
  <w:style w:type="character" w:customStyle="1" w:styleId="3">
    <w:name w:val="Основной текст3"/>
    <w:basedOn w:val="af1"/>
    <w:rsid w:val="001628CD"/>
    <w:rPr>
      <w:rFonts w:ascii="Times New Roman" w:eastAsia="Times New Roman" w:hAnsi="Times New Roman" w:cs="Times New Roman"/>
      <w:color w:val="000000"/>
      <w:spacing w:val="2"/>
      <w:w w:val="100"/>
      <w:position w:val="0"/>
      <w:shd w:val="clear" w:color="auto" w:fill="FFFFFF"/>
      <w:lang w:val="ru-RU"/>
    </w:rPr>
  </w:style>
  <w:style w:type="paragraph" w:customStyle="1" w:styleId="6">
    <w:name w:val="Основной текст6"/>
    <w:basedOn w:val="a"/>
    <w:link w:val="af1"/>
    <w:rsid w:val="001628CD"/>
    <w:pPr>
      <w:widowControl w:val="0"/>
      <w:shd w:val="clear" w:color="auto" w:fill="FFFFFF"/>
      <w:spacing w:after="4500" w:line="571" w:lineRule="exact"/>
      <w:ind w:hanging="1880"/>
    </w:pPr>
    <w:rPr>
      <w:rFonts w:ascii="Times New Roman" w:eastAsia="Times New Roman" w:hAnsi="Times New Roman" w:cs="Times New Roman"/>
      <w:spacing w:val="2"/>
    </w:rPr>
  </w:style>
  <w:style w:type="character" w:customStyle="1" w:styleId="21">
    <w:name w:val="Подпись к таблице (2)_"/>
    <w:basedOn w:val="a0"/>
    <w:rsid w:val="001628CD"/>
    <w:rPr>
      <w:rFonts w:ascii="Times New Roman" w:eastAsia="Times New Roman" w:hAnsi="Times New Roman" w:cs="Times New Roman"/>
      <w:b w:val="0"/>
      <w:bCs w:val="0"/>
      <w:i/>
      <w:iCs/>
      <w:smallCaps w:val="0"/>
      <w:strike w:val="0"/>
      <w:spacing w:val="-1"/>
      <w:sz w:val="22"/>
      <w:szCs w:val="22"/>
      <w:u w:val="none"/>
    </w:rPr>
  </w:style>
  <w:style w:type="character" w:customStyle="1" w:styleId="22">
    <w:name w:val="Подпись к таблице (2)"/>
    <w:basedOn w:val="21"/>
    <w:rsid w:val="001628CD"/>
    <w:rPr>
      <w:rFonts w:ascii="Times New Roman" w:eastAsia="Times New Roman" w:hAnsi="Times New Roman" w:cs="Times New Roman"/>
      <w:b w:val="0"/>
      <w:bCs w:val="0"/>
      <w:i/>
      <w:iCs/>
      <w:smallCaps w:val="0"/>
      <w:strike w:val="0"/>
      <w:color w:val="000000"/>
      <w:spacing w:val="-1"/>
      <w:w w:val="100"/>
      <w:position w:val="0"/>
      <w:sz w:val="22"/>
      <w:szCs w:val="22"/>
      <w:u w:val="single"/>
      <w:lang w:val="ru-RU"/>
    </w:rPr>
  </w:style>
  <w:style w:type="character" w:customStyle="1" w:styleId="af2">
    <w:name w:val="Колонтитул_"/>
    <w:basedOn w:val="a0"/>
    <w:link w:val="af3"/>
    <w:rsid w:val="001628CD"/>
    <w:rPr>
      <w:rFonts w:ascii="Times New Roman" w:eastAsia="Times New Roman" w:hAnsi="Times New Roman" w:cs="Times New Roman"/>
      <w:b/>
      <w:bCs/>
      <w:spacing w:val="4"/>
      <w:shd w:val="clear" w:color="auto" w:fill="FFFFFF"/>
    </w:rPr>
  </w:style>
  <w:style w:type="paragraph" w:customStyle="1" w:styleId="af3">
    <w:name w:val="Колонтитул"/>
    <w:basedOn w:val="a"/>
    <w:link w:val="af2"/>
    <w:rsid w:val="001628CD"/>
    <w:pPr>
      <w:widowControl w:val="0"/>
      <w:shd w:val="clear" w:color="auto" w:fill="FFFFFF"/>
      <w:spacing w:after="0" w:line="0" w:lineRule="atLeast"/>
    </w:pPr>
    <w:rPr>
      <w:rFonts w:ascii="Times New Roman" w:eastAsia="Times New Roman" w:hAnsi="Times New Roman" w:cs="Times New Roman"/>
      <w:b/>
      <w:bCs/>
      <w:spacing w:val="4"/>
    </w:rPr>
  </w:style>
  <w:style w:type="character" w:customStyle="1" w:styleId="30">
    <w:name w:val="Основной текст (3)_"/>
    <w:basedOn w:val="a0"/>
    <w:link w:val="31"/>
    <w:rsid w:val="001628CD"/>
    <w:rPr>
      <w:rFonts w:ascii="Times New Roman" w:eastAsia="Times New Roman" w:hAnsi="Times New Roman" w:cs="Times New Roman"/>
      <w:i/>
      <w:iCs/>
      <w:spacing w:val="-1"/>
      <w:shd w:val="clear" w:color="auto" w:fill="FFFFFF"/>
    </w:rPr>
  </w:style>
  <w:style w:type="paragraph" w:customStyle="1" w:styleId="31">
    <w:name w:val="Основной текст (3)"/>
    <w:basedOn w:val="a"/>
    <w:link w:val="30"/>
    <w:rsid w:val="001628CD"/>
    <w:pPr>
      <w:widowControl w:val="0"/>
      <w:shd w:val="clear" w:color="auto" w:fill="FFFFFF"/>
      <w:spacing w:after="0" w:line="274" w:lineRule="exact"/>
      <w:ind w:hanging="340"/>
    </w:pPr>
    <w:rPr>
      <w:rFonts w:ascii="Times New Roman" w:eastAsia="Times New Roman" w:hAnsi="Times New Roman" w:cs="Times New Roman"/>
      <w:i/>
      <w:iCs/>
      <w:spacing w:val="-1"/>
    </w:rPr>
  </w:style>
  <w:style w:type="character" w:customStyle="1" w:styleId="23">
    <w:name w:val="Основной текст (2)_"/>
    <w:basedOn w:val="a0"/>
    <w:link w:val="210"/>
    <w:rsid w:val="001628CD"/>
    <w:rPr>
      <w:rFonts w:ascii="Times New Roman" w:eastAsia="Times New Roman" w:hAnsi="Times New Roman" w:cs="Times New Roman"/>
      <w:b/>
      <w:bCs/>
      <w:spacing w:val="-2"/>
      <w:sz w:val="26"/>
      <w:szCs w:val="26"/>
      <w:shd w:val="clear" w:color="auto" w:fill="FFFFFF"/>
    </w:rPr>
  </w:style>
  <w:style w:type="character" w:customStyle="1" w:styleId="24">
    <w:name w:val="Основной текст (2)"/>
    <w:basedOn w:val="23"/>
    <w:rsid w:val="001628CD"/>
    <w:rPr>
      <w:rFonts w:ascii="Times New Roman" w:eastAsia="Times New Roman" w:hAnsi="Times New Roman" w:cs="Times New Roman"/>
      <w:b/>
      <w:bCs/>
      <w:color w:val="000000"/>
      <w:spacing w:val="-2"/>
      <w:w w:val="100"/>
      <w:position w:val="0"/>
      <w:sz w:val="26"/>
      <w:szCs w:val="26"/>
      <w:u w:val="single"/>
      <w:shd w:val="clear" w:color="auto" w:fill="FFFFFF"/>
      <w:lang w:val="ru-RU"/>
    </w:rPr>
  </w:style>
  <w:style w:type="character" w:customStyle="1" w:styleId="20pt">
    <w:name w:val="Основной текст (2) + Интервал 0 pt"/>
    <w:basedOn w:val="23"/>
    <w:rsid w:val="001628CD"/>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210">
    <w:name w:val="Основной текст (2)1"/>
    <w:basedOn w:val="a"/>
    <w:link w:val="23"/>
    <w:rsid w:val="001628CD"/>
    <w:pPr>
      <w:widowControl w:val="0"/>
      <w:shd w:val="clear" w:color="auto" w:fill="FFFFFF"/>
      <w:spacing w:before="4500" w:after="6240" w:line="566" w:lineRule="exact"/>
      <w:jc w:val="center"/>
    </w:pPr>
    <w:rPr>
      <w:rFonts w:ascii="Times New Roman" w:eastAsia="Times New Roman" w:hAnsi="Times New Roman" w:cs="Times New Roman"/>
      <w:b/>
      <w:bCs/>
      <w:spacing w:val="-2"/>
      <w:sz w:val="26"/>
      <w:szCs w:val="26"/>
    </w:rPr>
  </w:style>
  <w:style w:type="character" w:customStyle="1" w:styleId="13pt0pt1">
    <w:name w:val="Основной текст + 13 pt;Полужирный;Интервал 0 pt1"/>
    <w:basedOn w:val="af1"/>
    <w:rsid w:val="001628CD"/>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11">
    <w:name w:val="Основной текст1"/>
    <w:basedOn w:val="af1"/>
    <w:rsid w:val="001628CD"/>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32">
    <w:name w:val="Заголовок №3_"/>
    <w:basedOn w:val="a0"/>
    <w:link w:val="33"/>
    <w:rsid w:val="001628CD"/>
    <w:rPr>
      <w:rFonts w:ascii="Times New Roman" w:eastAsia="Times New Roman" w:hAnsi="Times New Roman" w:cs="Times New Roman"/>
      <w:b/>
      <w:bCs/>
      <w:spacing w:val="-2"/>
      <w:sz w:val="26"/>
      <w:szCs w:val="26"/>
      <w:shd w:val="clear" w:color="auto" w:fill="FFFFFF"/>
    </w:rPr>
  </w:style>
  <w:style w:type="character" w:customStyle="1" w:styleId="30pt">
    <w:name w:val="Заголовок №3 + Интервал 0 pt"/>
    <w:basedOn w:val="32"/>
    <w:rsid w:val="001628CD"/>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33">
    <w:name w:val="Заголовок №3"/>
    <w:basedOn w:val="a"/>
    <w:link w:val="32"/>
    <w:rsid w:val="001628CD"/>
    <w:pPr>
      <w:widowControl w:val="0"/>
      <w:shd w:val="clear" w:color="auto" w:fill="FFFFFF"/>
      <w:spacing w:after="540" w:line="0" w:lineRule="atLeast"/>
      <w:jc w:val="center"/>
      <w:outlineLvl w:val="2"/>
    </w:pPr>
    <w:rPr>
      <w:rFonts w:ascii="Times New Roman" w:eastAsia="Times New Roman" w:hAnsi="Times New Roman" w:cs="Times New Roman"/>
      <w:b/>
      <w:bCs/>
      <w:spacing w:val="-2"/>
      <w:sz w:val="26"/>
      <w:szCs w:val="26"/>
    </w:rPr>
  </w:style>
  <w:style w:type="character" w:customStyle="1" w:styleId="105pt0pt">
    <w:name w:val="Основной текст + 10;5 pt;Интервал 0 pt"/>
    <w:basedOn w:val="af1"/>
    <w:rsid w:val="001628CD"/>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3105pt0pt3">
    <w:name w:val="Основной текст (3) + 10;5 pt;Полужирный;Интервал 0 pt3"/>
    <w:basedOn w:val="30"/>
    <w:rsid w:val="001628C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5">
    <w:name w:val="Заголовок №5_"/>
    <w:basedOn w:val="a0"/>
    <w:link w:val="50"/>
    <w:rsid w:val="001628CD"/>
    <w:rPr>
      <w:rFonts w:ascii="Times New Roman" w:eastAsia="Times New Roman" w:hAnsi="Times New Roman" w:cs="Times New Roman"/>
      <w:spacing w:val="1"/>
      <w:sz w:val="21"/>
      <w:szCs w:val="21"/>
      <w:shd w:val="clear" w:color="auto" w:fill="FFFFFF"/>
    </w:rPr>
  </w:style>
  <w:style w:type="paragraph" w:customStyle="1" w:styleId="50">
    <w:name w:val="Заголовок №5"/>
    <w:basedOn w:val="a"/>
    <w:link w:val="5"/>
    <w:rsid w:val="001628CD"/>
    <w:pPr>
      <w:widowControl w:val="0"/>
      <w:shd w:val="clear" w:color="auto" w:fill="FFFFFF"/>
      <w:spacing w:after="0" w:line="274" w:lineRule="exact"/>
      <w:ind w:hanging="820"/>
      <w:outlineLvl w:val="4"/>
    </w:pPr>
    <w:rPr>
      <w:rFonts w:ascii="Times New Roman" w:eastAsia="Times New Roman" w:hAnsi="Times New Roman" w:cs="Times New Roman"/>
      <w:spacing w:val="1"/>
      <w:sz w:val="21"/>
      <w:szCs w:val="21"/>
    </w:rPr>
  </w:style>
  <w:style w:type="character" w:customStyle="1" w:styleId="42">
    <w:name w:val="Заголовок №4 (2)_"/>
    <w:basedOn w:val="a0"/>
    <w:link w:val="420"/>
    <w:rsid w:val="001628CD"/>
    <w:rPr>
      <w:rFonts w:ascii="Times New Roman" w:eastAsia="Times New Roman" w:hAnsi="Times New Roman" w:cs="Times New Roman"/>
      <w:i/>
      <w:iCs/>
      <w:spacing w:val="-1"/>
      <w:shd w:val="clear" w:color="auto" w:fill="FFFFFF"/>
    </w:rPr>
  </w:style>
  <w:style w:type="character" w:customStyle="1" w:styleId="3105pt0pt">
    <w:name w:val="Основной текст (3) + 10;5 pt;Не курсив;Интервал 0 pt"/>
    <w:basedOn w:val="30"/>
    <w:rsid w:val="001628CD"/>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customStyle="1" w:styleId="420">
    <w:name w:val="Заголовок №4 (2)"/>
    <w:basedOn w:val="a"/>
    <w:link w:val="42"/>
    <w:rsid w:val="001628CD"/>
    <w:pPr>
      <w:widowControl w:val="0"/>
      <w:shd w:val="clear" w:color="auto" w:fill="FFFFFF"/>
      <w:spacing w:after="0" w:line="274" w:lineRule="exact"/>
      <w:outlineLvl w:val="3"/>
    </w:pPr>
    <w:rPr>
      <w:rFonts w:ascii="Times New Roman" w:eastAsia="Times New Roman" w:hAnsi="Times New Roman" w:cs="Times New Roman"/>
      <w:i/>
      <w:iCs/>
      <w:spacing w:val="-1"/>
    </w:rPr>
  </w:style>
  <w:style w:type="paragraph" w:styleId="25">
    <w:name w:val="Body Text Indent 2"/>
    <w:basedOn w:val="a"/>
    <w:link w:val="26"/>
    <w:uiPriority w:val="99"/>
    <w:semiHidden/>
    <w:unhideWhenUsed/>
    <w:rsid w:val="001628CD"/>
    <w:pPr>
      <w:spacing w:after="120" w:line="480" w:lineRule="auto"/>
      <w:ind w:left="283"/>
    </w:pPr>
  </w:style>
  <w:style w:type="character" w:customStyle="1" w:styleId="26">
    <w:name w:val="Основной текст с отступом 2 Знак"/>
    <w:basedOn w:val="a0"/>
    <w:link w:val="25"/>
    <w:uiPriority w:val="99"/>
    <w:semiHidden/>
    <w:rsid w:val="001628CD"/>
  </w:style>
  <w:style w:type="character" w:customStyle="1" w:styleId="105pt0pt3">
    <w:name w:val="Основной текст + 10;5 pt;Интервал 0 pt3"/>
    <w:basedOn w:val="af1"/>
    <w:rsid w:val="001628CD"/>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3105pt0pt1">
    <w:name w:val="Основной текст (3) + 10;5 pt;Не курсив;Интервал 0 pt1"/>
    <w:basedOn w:val="30"/>
    <w:rsid w:val="001628CD"/>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3105pt0pt2">
    <w:name w:val="Основной текст (3) + 10;5 pt;Полужирный;Интервал 0 pt2"/>
    <w:basedOn w:val="30"/>
    <w:rsid w:val="001628C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105pt0pt2">
    <w:name w:val="Основной текст + 10;5 pt;Полужирный;Курсив;Интервал 0 pt2"/>
    <w:basedOn w:val="af1"/>
    <w:rsid w:val="001628C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af4">
    <w:name w:val="Подпись к таблице_"/>
    <w:basedOn w:val="a0"/>
    <w:link w:val="12"/>
    <w:rsid w:val="001628CD"/>
    <w:rPr>
      <w:rFonts w:ascii="Times New Roman" w:eastAsia="Times New Roman" w:hAnsi="Times New Roman" w:cs="Times New Roman"/>
      <w:spacing w:val="2"/>
      <w:shd w:val="clear" w:color="auto" w:fill="FFFFFF"/>
    </w:rPr>
  </w:style>
  <w:style w:type="character" w:customStyle="1" w:styleId="105pt0pt0">
    <w:name w:val="Подпись к таблице + 10;5 pt;Интервал 0 pt"/>
    <w:basedOn w:val="af4"/>
    <w:rsid w:val="001628CD"/>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105pt0pt20">
    <w:name w:val="Подпись к таблице + 10;5 pt;Интервал 0 pt2"/>
    <w:basedOn w:val="af4"/>
    <w:rsid w:val="001628CD"/>
    <w:rPr>
      <w:rFonts w:ascii="Times New Roman" w:eastAsia="Times New Roman" w:hAnsi="Times New Roman" w:cs="Times New Roman"/>
      <w:color w:val="000000"/>
      <w:spacing w:val="1"/>
      <w:w w:val="100"/>
      <w:position w:val="0"/>
      <w:sz w:val="21"/>
      <w:szCs w:val="21"/>
      <w:u w:val="single"/>
      <w:shd w:val="clear" w:color="auto" w:fill="FFFFFF"/>
      <w:lang w:val="ru-RU"/>
    </w:rPr>
  </w:style>
  <w:style w:type="paragraph" w:customStyle="1" w:styleId="12">
    <w:name w:val="Подпись к таблице1"/>
    <w:basedOn w:val="a"/>
    <w:link w:val="af4"/>
    <w:rsid w:val="001628CD"/>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85pt0pt">
    <w:name w:val="Основной текст + 8;5 pt;Полужирный;Интервал 0 pt"/>
    <w:basedOn w:val="af1"/>
    <w:rsid w:val="001628CD"/>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ru-RU"/>
    </w:rPr>
  </w:style>
  <w:style w:type="character" w:customStyle="1" w:styleId="3105pt0pt10">
    <w:name w:val="Основной текст (3) + 10;5 pt;Полужирный;Интервал 0 pt1"/>
    <w:basedOn w:val="30"/>
    <w:rsid w:val="001628CD"/>
    <w:rPr>
      <w:rFonts w:ascii="Times New Roman" w:eastAsia="Times New Roman" w:hAnsi="Times New Roman" w:cs="Times New Roman"/>
      <w:b/>
      <w:bCs/>
      <w:i/>
      <w:iCs/>
      <w:smallCaps w:val="0"/>
      <w:strike w:val="0"/>
      <w:color w:val="000000"/>
      <w:spacing w:val="1"/>
      <w:w w:val="100"/>
      <w:position w:val="0"/>
      <w:sz w:val="21"/>
      <w:szCs w:val="21"/>
      <w:u w:val="single"/>
      <w:shd w:val="clear" w:color="auto" w:fill="FFFFFF"/>
      <w:lang w:val="ru-RU"/>
    </w:rPr>
  </w:style>
  <w:style w:type="character" w:customStyle="1" w:styleId="10pt0pt1">
    <w:name w:val="Колонтитул + 10 pt;Интервал 0 pt1"/>
    <w:basedOn w:val="af2"/>
    <w:rsid w:val="001628CD"/>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105pt0pt21">
    <w:name w:val="Основной текст + 10;5 pt;Интервал 0 pt2"/>
    <w:basedOn w:val="af1"/>
    <w:rsid w:val="001628CD"/>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0">
    <w:name w:val="Основной текст (10)_"/>
    <w:basedOn w:val="a0"/>
    <w:link w:val="101"/>
    <w:rsid w:val="001628CD"/>
    <w:rPr>
      <w:rFonts w:ascii="Calibri" w:eastAsia="Calibri" w:hAnsi="Calibri" w:cs="Calibri"/>
      <w:shd w:val="clear" w:color="auto" w:fill="FFFFFF"/>
    </w:rPr>
  </w:style>
  <w:style w:type="paragraph" w:customStyle="1" w:styleId="101">
    <w:name w:val="Основной текст (10)"/>
    <w:basedOn w:val="a"/>
    <w:link w:val="100"/>
    <w:rsid w:val="001628CD"/>
    <w:pPr>
      <w:widowControl w:val="0"/>
      <w:shd w:val="clear" w:color="auto" w:fill="FFFFFF"/>
      <w:spacing w:after="0" w:line="0" w:lineRule="atLeas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mn.fio.ru/works/17x/302/0-1.htm%232" TargetMode="External"/><Relationship Id="rId18" Type="http://schemas.openxmlformats.org/officeDocument/2006/relationships/hyperlink" Target="http://tmn.fio.ru/works/17x/302/0-1.htm%233"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tmn.fio.ru/works/17x/302/0-1.htm%231" TargetMode="External"/><Relationship Id="rId17" Type="http://schemas.openxmlformats.org/officeDocument/2006/relationships/hyperlink" Target="http://tmn.fio.ru/works/17x/302/0-1.htm%2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mn.fio.ru/works/17x/302/0-1.htm%232" TargetMode="External"/><Relationship Id="rId20" Type="http://schemas.openxmlformats.org/officeDocument/2006/relationships/hyperlink" Target="http://tmn.fio.ru/works/17x/302/0-1.htm%2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0-1.htm%2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mn.fio.ru/works/17x/302/0-1.htm%232" TargetMode="External"/><Relationship Id="rId23" Type="http://schemas.openxmlformats.org/officeDocument/2006/relationships/image" Target="media/image4.jpeg"/><Relationship Id="rId10" Type="http://schemas.openxmlformats.org/officeDocument/2006/relationships/hyperlink" Target="http://tmn.fio.ru/works/17x/302/0-1.htm%231" TargetMode="External"/><Relationship Id="rId19" Type="http://schemas.openxmlformats.org/officeDocument/2006/relationships/hyperlink" Target="http://tmn.fio.ru/works/17x/302/0-1.htm%233" TargetMode="External"/><Relationship Id="rId4" Type="http://schemas.openxmlformats.org/officeDocument/2006/relationships/settings" Target="settings.xml"/><Relationship Id="rId9" Type="http://schemas.openxmlformats.org/officeDocument/2006/relationships/hyperlink" Target="mailto:-kolokolchik-tac.@yandex.ru" TargetMode="External"/><Relationship Id="rId14" Type="http://schemas.openxmlformats.org/officeDocument/2006/relationships/hyperlink" Target="http://tmn.fio.ru/works/17x/302/0-1.htm%232"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87F7-4AE1-4AA3-B9FD-E7BA6C81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29357</Words>
  <Characters>167340</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2020-09-04T12:04:00Z</cp:lastPrinted>
  <dcterms:created xsi:type="dcterms:W3CDTF">2020-09-03T07:48:00Z</dcterms:created>
  <dcterms:modified xsi:type="dcterms:W3CDTF">2020-10-01T05:41:00Z</dcterms:modified>
</cp:coreProperties>
</file>